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4D45" w14:textId="349FD288" w:rsidR="003F641F" w:rsidRDefault="003C23C2" w:rsidP="002F4672">
      <w:pPr>
        <w:spacing w:before="2280" w:after="120" w:line="240" w:lineRule="auto"/>
        <w:rPr>
          <w:rFonts w:ascii="Century Gothic" w:hAnsi="Century Gothic"/>
          <w:b/>
          <w:bCs/>
          <w:color w:val="12273F"/>
          <w:sz w:val="44"/>
          <w:szCs w:val="44"/>
          <w:lang w:eastAsia="en-US"/>
        </w:rPr>
      </w:pPr>
      <w:bookmarkStart w:id="0" w:name="_Hlk202194059"/>
      <w:r>
        <w:rPr>
          <w:noProof/>
        </w:rPr>
        <mc:AlternateContent>
          <mc:Choice Requires="wps">
            <w:drawing>
              <wp:anchor distT="0" distB="0" distL="114300" distR="114300" simplePos="0" relativeHeight="251658240" behindDoc="0" locked="0" layoutInCell="1" allowOverlap="1" wp14:anchorId="6551398A" wp14:editId="6C64678C">
                <wp:simplePos x="0" y="0"/>
                <wp:positionH relativeFrom="column">
                  <wp:posOffset>-415290</wp:posOffset>
                </wp:positionH>
                <wp:positionV relativeFrom="page">
                  <wp:posOffset>349250</wp:posOffset>
                </wp:positionV>
                <wp:extent cx="6724800" cy="1379220"/>
                <wp:effectExtent l="0" t="0" r="19050" b="11430"/>
                <wp:wrapNone/>
                <wp:docPr id="1970754585" name="Rectangle 2"/>
                <wp:cNvGraphicFramePr/>
                <a:graphic xmlns:a="http://schemas.openxmlformats.org/drawingml/2006/main">
                  <a:graphicData uri="http://schemas.microsoft.com/office/word/2010/wordprocessingShape">
                    <wps:wsp>
                      <wps:cNvSpPr/>
                      <wps:spPr>
                        <a:xfrm>
                          <a:off x="0" y="0"/>
                          <a:ext cx="6724800" cy="1379220"/>
                        </a:xfrm>
                        <a:prstGeom prst="rect">
                          <a:avLst/>
                        </a:prstGeom>
                        <a:solidFill>
                          <a:srgbClr val="12273F"/>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7FE8E" id="Rectangle 2" o:spid="_x0000_s1026" style="position:absolute;margin-left:-32.7pt;margin-top:27.5pt;width:529.5pt;height:10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" fillcolor="#12273f" strokecolor="black [480]" strokeweight="1pt">
                <w10:wrap anchory="page"/>
              </v:rect>
            </w:pict>
          </mc:Fallback>
        </mc:AlternateContent>
      </w:r>
      <w:r>
        <w:rPr>
          <w:noProof/>
        </w:rPr>
        <w:drawing>
          <wp:anchor distT="0" distB="0" distL="114300" distR="114300" simplePos="0" relativeHeight="251658241" behindDoc="0" locked="0" layoutInCell="1" allowOverlap="1" wp14:anchorId="7CC8FCAB" wp14:editId="2AB054D1">
            <wp:simplePos x="0" y="0"/>
            <wp:positionH relativeFrom="column">
              <wp:posOffset>4918653</wp:posOffset>
            </wp:positionH>
            <wp:positionV relativeFrom="page">
              <wp:posOffset>742724</wp:posOffset>
            </wp:positionV>
            <wp:extent cx="974204" cy="298268"/>
            <wp:effectExtent l="0" t="0" r="0" b="6985"/>
            <wp:wrapNone/>
            <wp:docPr id="21335892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pic:cNvPicPr>
                  </pic:nvPicPr>
                  <pic:blipFill>
                    <a:blip r:embed="rId8" cstate="print">
                      <a:extLst>
                        <a:ext uri="{28A0092B-C50C-407E-A947-70E740481C1C}">
                          <a14:useLocalDpi xmlns:a14="http://schemas.microsoft.com/office/drawing/2010/main" val="0"/>
                        </a:ext>
                      </a:extLst>
                    </a:blip>
                    <a:srcRect t="1566" b="1566"/>
                    <a:stretch>
                      <a:fillRect/>
                    </a:stretch>
                  </pic:blipFill>
                  <pic:spPr bwMode="auto">
                    <a:xfrm>
                      <a:off x="0" y="0"/>
                      <a:ext cx="974204" cy="2982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0BDE">
        <w:rPr>
          <w:noProof/>
        </w:rPr>
        <w:drawing>
          <wp:anchor distT="0" distB="0" distL="114300" distR="114300" simplePos="0" relativeHeight="251658242" behindDoc="0" locked="0" layoutInCell="1" allowOverlap="1" wp14:anchorId="10CA1FC9" wp14:editId="4FF9E14D">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r w:rsidR="003C2B02">
        <w:rPr>
          <w:rFonts w:ascii="Century Gothic" w:hAnsi="Century Gothic"/>
          <w:b/>
          <w:bCs/>
          <w:color w:val="12273F"/>
          <w:sz w:val="44"/>
          <w:szCs w:val="44"/>
          <w:lang w:eastAsia="en-US"/>
        </w:rPr>
        <w:t>App</w:t>
      </w:r>
      <w:r w:rsidR="00976F60" w:rsidRPr="004C1251">
        <w:rPr>
          <w:rFonts w:ascii="Century Gothic" w:hAnsi="Century Gothic"/>
          <w:b/>
          <w:bCs/>
          <w:color w:val="12273F"/>
          <w:sz w:val="44"/>
          <w:szCs w:val="44"/>
          <w:lang w:eastAsia="en-US"/>
        </w:rPr>
        <w:t xml:space="preserve">lication for </w:t>
      </w:r>
      <w:r w:rsidR="004826B3">
        <w:rPr>
          <w:rFonts w:ascii="Century Gothic" w:hAnsi="Century Gothic"/>
          <w:b/>
          <w:bCs/>
          <w:color w:val="12273F"/>
          <w:sz w:val="44"/>
          <w:szCs w:val="44"/>
          <w:lang w:eastAsia="en-US"/>
        </w:rPr>
        <w:t>A</w:t>
      </w:r>
      <w:r w:rsidR="004826B3" w:rsidRPr="004C1251">
        <w:rPr>
          <w:rFonts w:ascii="Century Gothic" w:hAnsi="Century Gothic"/>
          <w:b/>
          <w:bCs/>
          <w:color w:val="12273F"/>
          <w:sz w:val="44"/>
          <w:szCs w:val="44"/>
          <w:lang w:eastAsia="en-US"/>
        </w:rPr>
        <w:t>uthorisation</w:t>
      </w:r>
      <w:r w:rsidR="004826B3">
        <w:rPr>
          <w:rFonts w:ascii="Century Gothic" w:hAnsi="Century Gothic"/>
          <w:b/>
          <w:bCs/>
          <w:color w:val="12273F"/>
          <w:sz w:val="44"/>
          <w:szCs w:val="44"/>
          <w:lang w:eastAsia="en-US"/>
        </w:rPr>
        <w:t xml:space="preserve"> </w:t>
      </w:r>
      <w:r w:rsidR="00506CD4">
        <w:rPr>
          <w:rFonts w:ascii="Century Gothic" w:hAnsi="Century Gothic"/>
          <w:b/>
          <w:bCs/>
          <w:color w:val="12273F"/>
          <w:sz w:val="44"/>
          <w:szCs w:val="44"/>
          <w:lang w:eastAsia="en-US"/>
        </w:rPr>
        <w:t xml:space="preserve">as a UK </w:t>
      </w:r>
      <w:r w:rsidR="004934DC">
        <w:rPr>
          <w:rFonts w:ascii="Century Gothic" w:hAnsi="Century Gothic"/>
          <w:b/>
          <w:bCs/>
          <w:color w:val="12273F"/>
          <w:sz w:val="44"/>
          <w:szCs w:val="44"/>
          <w:lang w:eastAsia="en-US"/>
        </w:rPr>
        <w:t>branch of an international bank</w:t>
      </w:r>
    </w:p>
    <w:p w14:paraId="2FEEE9BC" w14:textId="62F16E0C" w:rsidR="0071106F" w:rsidRPr="003F641F" w:rsidRDefault="003F641F" w:rsidP="00DD1944">
      <w:pPr>
        <w:spacing w:before="120" w:after="120" w:line="240" w:lineRule="auto"/>
        <w:rPr>
          <w:rFonts w:ascii="Century Gothic" w:hAnsi="Century Gothic"/>
          <w:b/>
          <w:bCs/>
          <w:color w:val="12273F"/>
          <w:sz w:val="44"/>
          <w:szCs w:val="44"/>
          <w:lang w:eastAsia="en-US"/>
        </w:rPr>
      </w:pPr>
      <w:r w:rsidRPr="003F641F">
        <w:rPr>
          <w:rFonts w:cs="Arial"/>
          <w:szCs w:val="24"/>
          <w:lang w:eastAsia="en-US"/>
        </w:rPr>
        <w:t>A branch of an international bank</w:t>
      </w:r>
      <w:r w:rsidR="009E20E2">
        <w:rPr>
          <w:rFonts w:cs="Arial"/>
          <w:szCs w:val="24"/>
          <w:lang w:eastAsia="en-US"/>
        </w:rPr>
        <w:t xml:space="preserve"> </w:t>
      </w:r>
      <w:r w:rsidRPr="003F641F">
        <w:rPr>
          <w:rFonts w:cs="Arial"/>
          <w:szCs w:val="24"/>
          <w:lang w:eastAsia="en-US"/>
        </w:rPr>
        <w:t xml:space="preserve">forms part of a legal entity incorporated outside the UK (the applicant firm); authorisation applies to the whole firm and therefore the whole firm will be assessed against </w:t>
      </w:r>
      <w:r w:rsidR="006E2319">
        <w:rPr>
          <w:szCs w:val="24"/>
        </w:rPr>
        <w:t>Prudential Regulation Authority (</w:t>
      </w:r>
      <w:r w:rsidR="006C3327">
        <w:rPr>
          <w:rFonts w:cs="Arial"/>
          <w:szCs w:val="24"/>
          <w:lang w:eastAsia="en-US"/>
        </w:rPr>
        <w:t>PRA</w:t>
      </w:r>
      <w:r w:rsidR="006E2319">
        <w:rPr>
          <w:rFonts w:cs="Arial"/>
          <w:szCs w:val="24"/>
          <w:lang w:eastAsia="en-US"/>
        </w:rPr>
        <w:t>)</w:t>
      </w:r>
      <w:r w:rsidR="006C3327">
        <w:rPr>
          <w:rFonts w:cs="Arial"/>
          <w:szCs w:val="24"/>
          <w:lang w:eastAsia="en-US"/>
        </w:rPr>
        <w:t xml:space="preserve"> and </w:t>
      </w:r>
      <w:r w:rsidR="006E2319" w:rsidRPr="00E04A35">
        <w:rPr>
          <w:szCs w:val="24"/>
        </w:rPr>
        <w:t>F</w:t>
      </w:r>
      <w:r w:rsidR="006E2319">
        <w:rPr>
          <w:szCs w:val="24"/>
        </w:rPr>
        <w:t xml:space="preserve">inancial </w:t>
      </w:r>
      <w:r w:rsidR="006E2319" w:rsidRPr="00E04A35">
        <w:rPr>
          <w:szCs w:val="24"/>
        </w:rPr>
        <w:t>C</w:t>
      </w:r>
      <w:r w:rsidR="006E2319">
        <w:rPr>
          <w:szCs w:val="24"/>
        </w:rPr>
        <w:t xml:space="preserve">onduct </w:t>
      </w:r>
      <w:r w:rsidR="006E2319" w:rsidRPr="00E04A35">
        <w:rPr>
          <w:szCs w:val="24"/>
        </w:rPr>
        <w:t>A</w:t>
      </w:r>
      <w:r w:rsidR="006E2319">
        <w:rPr>
          <w:szCs w:val="24"/>
        </w:rPr>
        <w:t>uthority (</w:t>
      </w:r>
      <w:r w:rsidR="006C3327">
        <w:rPr>
          <w:rFonts w:cs="Arial"/>
          <w:szCs w:val="24"/>
          <w:lang w:eastAsia="en-US"/>
        </w:rPr>
        <w:t>FCA</w:t>
      </w:r>
      <w:r w:rsidR="006E2319">
        <w:rPr>
          <w:rFonts w:cs="Arial"/>
          <w:szCs w:val="24"/>
          <w:lang w:eastAsia="en-US"/>
        </w:rPr>
        <w:t>)</w:t>
      </w:r>
      <w:r w:rsidRPr="003F641F">
        <w:rPr>
          <w:rFonts w:cs="Arial"/>
          <w:szCs w:val="24"/>
          <w:lang w:eastAsia="en-US"/>
        </w:rPr>
        <w:t xml:space="preserve"> </w:t>
      </w:r>
      <w:r w:rsidR="006E2319">
        <w:rPr>
          <w:rFonts w:cs="Arial"/>
          <w:szCs w:val="24"/>
          <w:lang w:eastAsia="en-US"/>
        </w:rPr>
        <w:t>T</w:t>
      </w:r>
      <w:r w:rsidRPr="003F641F">
        <w:rPr>
          <w:rFonts w:cs="Arial"/>
          <w:szCs w:val="24"/>
          <w:lang w:eastAsia="en-US"/>
        </w:rPr>
        <w:t xml:space="preserve">hreshold </w:t>
      </w:r>
      <w:r w:rsidR="006E2319">
        <w:rPr>
          <w:rFonts w:cs="Arial"/>
          <w:szCs w:val="24"/>
          <w:lang w:eastAsia="en-US"/>
        </w:rPr>
        <w:t>C</w:t>
      </w:r>
      <w:r w:rsidRPr="003F641F">
        <w:rPr>
          <w:rFonts w:cs="Arial"/>
          <w:szCs w:val="24"/>
          <w:lang w:eastAsia="en-US"/>
        </w:rPr>
        <w:t xml:space="preserve">onditions. </w:t>
      </w:r>
    </w:p>
    <w:p w14:paraId="79752F87" w14:textId="39FA268A" w:rsidR="00651197" w:rsidRDefault="00E54E85" w:rsidP="00531D85">
      <w:pPr>
        <w:spacing w:after="120"/>
        <w:rPr>
          <w:rFonts w:ascii="Century Gothic" w:hAnsi="Century Gothic"/>
          <w:b/>
          <w:bCs/>
          <w:color w:val="12273F" w:themeColor="text2"/>
          <w:sz w:val="28"/>
          <w:szCs w:val="28"/>
          <w:lang w:eastAsia="en-US"/>
        </w:rPr>
      </w:pPr>
      <w:r>
        <w:rPr>
          <w:rFonts w:ascii="Century Gothic" w:hAnsi="Century Gothic"/>
          <w:b/>
          <w:bCs/>
          <w:color w:val="12273F" w:themeColor="text2"/>
          <w:sz w:val="28"/>
          <w:szCs w:val="28"/>
          <w:lang w:eastAsia="en-US"/>
        </w:rPr>
        <w:t>U</w:t>
      </w:r>
      <w:r w:rsidR="00BF1E12">
        <w:rPr>
          <w:rFonts w:ascii="Century Gothic" w:hAnsi="Century Gothic"/>
          <w:b/>
          <w:bCs/>
          <w:color w:val="12273F" w:themeColor="text2"/>
          <w:sz w:val="28"/>
          <w:szCs w:val="28"/>
          <w:lang w:eastAsia="en-US"/>
        </w:rPr>
        <w:t>K Branches only</w:t>
      </w:r>
    </w:p>
    <w:bookmarkEnd w:id="0"/>
    <w:p w14:paraId="22FDE577" w14:textId="77777777" w:rsidR="00B211BE" w:rsidRDefault="00B211BE" w:rsidP="00B211BE">
      <w:pPr>
        <w:spacing w:after="120" w:line="240" w:lineRule="auto"/>
        <w:rPr>
          <w:rFonts w:cs="Arial"/>
          <w:b/>
          <w:bCs/>
          <w:lang w:eastAsia="en-US"/>
        </w:rPr>
      </w:pPr>
      <w:r w:rsidRPr="00AE0B35">
        <w:rPr>
          <w:rFonts w:cs="Arial"/>
          <w:b/>
          <w:bCs/>
          <w:lang w:eastAsia="en-US"/>
        </w:rPr>
        <w:t>Name of applicant firm:</w:t>
      </w:r>
    </w:p>
    <w:tbl>
      <w:tblPr>
        <w:tblpPr w:leftFromText="180" w:rightFromText="180" w:vertAnchor="text" w:horzAnchor="margin" w:tblpY="-57"/>
        <w:tblW w:w="9071" w:type="dxa"/>
        <w:tblLayout w:type="fixed"/>
        <w:tblCellMar>
          <w:left w:w="0" w:type="dxa"/>
          <w:right w:w="0" w:type="dxa"/>
        </w:tblCellMar>
        <w:tblLook w:val="01E0" w:firstRow="1" w:lastRow="1" w:firstColumn="1" w:lastColumn="1" w:noHBand="0" w:noVBand="0"/>
      </w:tblPr>
      <w:tblGrid>
        <w:gridCol w:w="9071"/>
      </w:tblGrid>
      <w:tr w:rsidR="005D417B" w:rsidRPr="005D417B" w14:paraId="50C9A500" w14:textId="77777777" w:rsidTr="00084938">
        <w:trPr>
          <w:trHeight w:val="397"/>
        </w:trPr>
        <w:tc>
          <w:tcPr>
            <w:tcW w:w="9071" w:type="dxa"/>
            <w:shd w:val="clear" w:color="auto" w:fill="F6F6F6"/>
          </w:tcPr>
          <w:sdt>
            <w:sdtPr>
              <w:rPr>
                <w:rStyle w:val="Style25"/>
              </w:rPr>
              <w:id w:val="1679228635"/>
              <w:placeholder>
                <w:docPart w:val="7BF4911CAAA14C708C8F7A89955CC20B"/>
              </w:placeholder>
              <w:showingPlcHdr/>
            </w:sdtPr>
            <w:sdtEndPr>
              <w:rPr>
                <w:rStyle w:val="DefaultParagraphFont"/>
                <w:rFonts w:cs="Arial"/>
                <w:iCs/>
                <w:color w:val="auto"/>
                <w:szCs w:val="24"/>
                <w:shd w:val="clear" w:color="auto" w:fill="E7E6E6" w:themeFill="background2"/>
                <w:lang w:eastAsia="en-US"/>
              </w:rPr>
            </w:sdtEndPr>
            <w:sdtContent>
              <w:p w14:paraId="48B487C6" w14:textId="58D9CD87" w:rsidR="005D417B" w:rsidRPr="00A2039B" w:rsidRDefault="00A2039B" w:rsidP="00A2039B">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bl>
    <w:p w14:paraId="23495FCD" w14:textId="77777777" w:rsidR="00B211BE" w:rsidRPr="00630FD9" w:rsidRDefault="00B211BE" w:rsidP="00786192">
      <w:pPr>
        <w:spacing w:before="120" w:after="120" w:line="240" w:lineRule="auto"/>
      </w:pPr>
      <w:r w:rsidRPr="00630FD9">
        <w:t xml:space="preserve">Before completing this form, </w:t>
      </w:r>
      <w:r>
        <w:t>please</w:t>
      </w:r>
      <w:r w:rsidRPr="00630FD9">
        <w:t xml:space="preserve"> review the </w:t>
      </w:r>
      <w:hyperlink r:id="rId10">
        <w:r w:rsidRPr="3723C937">
          <w:rPr>
            <w:rStyle w:val="Hyperlink"/>
          </w:rPr>
          <w:t>New Bank Start-up Unit (NBSU) website</w:t>
        </w:r>
      </w:hyperlink>
      <w:r>
        <w:t>,</w:t>
      </w:r>
      <w:r w:rsidRPr="00630FD9">
        <w:t xml:space="preserve"> which provides helpful guidance and resources for new applicants.</w:t>
      </w:r>
    </w:p>
    <w:p w14:paraId="628E028E" w14:textId="72CB5D11" w:rsidR="0016638A" w:rsidRDefault="004738EC" w:rsidP="00A12F7F">
      <w:pPr>
        <w:spacing w:after="0" w:line="259" w:lineRule="auto"/>
      </w:pPr>
      <w:r w:rsidRPr="004738EC">
        <w:t>The form includes the following key sections:</w:t>
      </w:r>
    </w:p>
    <w:p w14:paraId="77F784EE" w14:textId="2389CC43" w:rsidR="00991B78" w:rsidRPr="002324A7" w:rsidRDefault="00143543" w:rsidP="00DE3407">
      <w:pPr>
        <w:pStyle w:val="ListParagraph"/>
        <w:numPr>
          <w:ilvl w:val="0"/>
          <w:numId w:val="8"/>
        </w:numPr>
        <w:spacing w:after="160" w:line="276" w:lineRule="auto"/>
        <w:rPr>
          <w:rStyle w:val="Hyperlink"/>
          <w:szCs w:val="24"/>
        </w:rPr>
      </w:pPr>
      <w:r w:rsidRPr="002324A7">
        <w:rPr>
          <w:b/>
          <w:szCs w:val="24"/>
          <w:u w:val="single" w:color="3CD7D8"/>
        </w:rPr>
        <w:fldChar w:fldCharType="begin"/>
      </w:r>
      <w:r w:rsidR="00100DCB" w:rsidRPr="002324A7">
        <w:rPr>
          <w:b/>
          <w:szCs w:val="24"/>
          <w:u w:val="single" w:color="3CD7D8"/>
        </w:rPr>
        <w:instrText>HYPERLINK  \l "Section_1_Core_Details"</w:instrText>
      </w:r>
      <w:r w:rsidRPr="002324A7">
        <w:rPr>
          <w:b/>
          <w:szCs w:val="24"/>
          <w:u w:val="single" w:color="3CD7D8"/>
        </w:rPr>
      </w:r>
      <w:r w:rsidRPr="002324A7">
        <w:rPr>
          <w:b/>
          <w:szCs w:val="24"/>
          <w:u w:val="single" w:color="3CD7D8"/>
        </w:rPr>
        <w:fldChar w:fldCharType="separate"/>
      </w:r>
      <w:r w:rsidR="2D0B75B6" w:rsidRPr="002324A7">
        <w:rPr>
          <w:rStyle w:val="Hyperlink"/>
          <w:szCs w:val="24"/>
        </w:rPr>
        <w:t>Core Details</w:t>
      </w:r>
    </w:p>
    <w:p w14:paraId="389366D4" w14:textId="25B9AEE5" w:rsidR="00991B78" w:rsidRPr="002324A7" w:rsidRDefault="00143543" w:rsidP="00DE3407">
      <w:pPr>
        <w:pStyle w:val="ListParagraph"/>
        <w:numPr>
          <w:ilvl w:val="0"/>
          <w:numId w:val="8"/>
        </w:numPr>
        <w:spacing w:after="160" w:line="276" w:lineRule="auto"/>
        <w:rPr>
          <w:rStyle w:val="Hyperlink"/>
          <w:szCs w:val="24"/>
        </w:rPr>
      </w:pPr>
      <w:r w:rsidRPr="002324A7">
        <w:rPr>
          <w:b/>
          <w:szCs w:val="24"/>
          <w:u w:val="single" w:color="3CD7D8"/>
        </w:rPr>
        <w:fldChar w:fldCharType="end"/>
      </w:r>
      <w:r w:rsidR="004738EC" w:rsidRPr="002324A7">
        <w:rPr>
          <w:rFonts w:eastAsia="Times New Roman"/>
          <w:b/>
          <w:szCs w:val="24"/>
          <w:u w:val="single" w:color="3CD7D8"/>
        </w:rPr>
        <w:fldChar w:fldCharType="begin"/>
      </w:r>
      <w:r w:rsidR="00100DCB" w:rsidRPr="002324A7">
        <w:rPr>
          <w:rFonts w:eastAsia="Times New Roman"/>
          <w:b/>
          <w:szCs w:val="24"/>
          <w:u w:val="single" w:color="3CD7D8"/>
        </w:rPr>
        <w:instrText>HYPERLINK  \l "Section_2_History_of_the_Applicant_Firm"</w:instrText>
      </w:r>
      <w:r w:rsidR="004738EC" w:rsidRPr="002324A7">
        <w:rPr>
          <w:rFonts w:eastAsia="Times New Roman"/>
          <w:b/>
          <w:szCs w:val="24"/>
          <w:u w:val="single" w:color="3CD7D8"/>
        </w:rPr>
      </w:r>
      <w:r w:rsidR="004738EC" w:rsidRPr="002324A7">
        <w:rPr>
          <w:rFonts w:eastAsia="Times New Roman"/>
          <w:b/>
          <w:szCs w:val="24"/>
          <w:u w:val="single" w:color="3CD7D8"/>
        </w:rPr>
        <w:fldChar w:fldCharType="separate"/>
      </w:r>
      <w:r w:rsidR="004738EC" w:rsidRPr="002324A7">
        <w:rPr>
          <w:rStyle w:val="Hyperlink"/>
          <w:rFonts w:eastAsia="Times New Roman"/>
          <w:szCs w:val="24"/>
        </w:rPr>
        <w:t>History</w:t>
      </w:r>
      <w:r w:rsidR="004738EC" w:rsidRPr="002324A7">
        <w:rPr>
          <w:rStyle w:val="Hyperlink"/>
          <w:szCs w:val="24"/>
        </w:rPr>
        <w:t xml:space="preserve"> of the </w:t>
      </w:r>
      <w:r w:rsidR="004738EC" w:rsidRPr="002324A7">
        <w:rPr>
          <w:rStyle w:val="Hyperlink"/>
          <w:rFonts w:eastAsia="Times New Roman"/>
          <w:szCs w:val="24"/>
        </w:rPr>
        <w:t>Applicant Firm</w:t>
      </w:r>
    </w:p>
    <w:p w14:paraId="44A96178" w14:textId="5AAE47DA" w:rsidR="00044FDC" w:rsidRPr="002324A7" w:rsidRDefault="004738EC" w:rsidP="00DE3407">
      <w:pPr>
        <w:pStyle w:val="ListParagraph"/>
        <w:numPr>
          <w:ilvl w:val="0"/>
          <w:numId w:val="8"/>
        </w:numPr>
        <w:spacing w:after="160" w:line="276" w:lineRule="auto"/>
        <w:rPr>
          <w:rStyle w:val="Hyperlink"/>
          <w:szCs w:val="24"/>
        </w:rPr>
      </w:pPr>
      <w:r w:rsidRPr="002324A7">
        <w:rPr>
          <w:rFonts w:eastAsia="Times New Roman"/>
          <w:b/>
          <w:szCs w:val="24"/>
          <w:u w:val="single" w:color="3CD7D8"/>
        </w:rPr>
        <w:fldChar w:fldCharType="end"/>
      </w:r>
      <w:r w:rsidR="00BC6685" w:rsidRPr="002324A7">
        <w:rPr>
          <w:rFonts w:eastAsia="Times New Roman"/>
          <w:b/>
          <w:szCs w:val="24"/>
          <w:u w:val="single" w:color="3CD7D8"/>
        </w:rPr>
        <w:fldChar w:fldCharType="begin"/>
      </w:r>
      <w:r w:rsidR="00100DCB" w:rsidRPr="002324A7">
        <w:rPr>
          <w:rFonts w:eastAsia="Times New Roman"/>
          <w:b/>
          <w:szCs w:val="24"/>
          <w:u w:val="single" w:color="3CD7D8"/>
        </w:rPr>
        <w:instrText>HYPERLINK  \l "Section_3_Scope_of_Permission"</w:instrText>
      </w:r>
      <w:r w:rsidR="00BC6685" w:rsidRPr="002324A7">
        <w:rPr>
          <w:rFonts w:eastAsia="Times New Roman"/>
          <w:b/>
          <w:szCs w:val="24"/>
          <w:u w:val="single" w:color="3CD7D8"/>
        </w:rPr>
      </w:r>
      <w:r w:rsidR="00BC6685" w:rsidRPr="002324A7">
        <w:rPr>
          <w:rFonts w:eastAsia="Times New Roman"/>
          <w:b/>
          <w:szCs w:val="24"/>
          <w:u w:val="single" w:color="3CD7D8"/>
        </w:rPr>
        <w:fldChar w:fldCharType="separate"/>
      </w:r>
      <w:r w:rsidR="00044FDC" w:rsidRPr="002324A7">
        <w:rPr>
          <w:rStyle w:val="Hyperlink"/>
          <w:rFonts w:eastAsia="Times New Roman"/>
          <w:szCs w:val="24"/>
        </w:rPr>
        <w:t>Scope of Permission</w:t>
      </w:r>
    </w:p>
    <w:p w14:paraId="69A2FD27" w14:textId="351EAEC6" w:rsidR="0064240C" w:rsidRPr="002324A7" w:rsidRDefault="00BC6685" w:rsidP="00DE3407">
      <w:pPr>
        <w:pStyle w:val="ListParagraph"/>
        <w:numPr>
          <w:ilvl w:val="0"/>
          <w:numId w:val="8"/>
        </w:numPr>
        <w:rPr>
          <w:rFonts w:eastAsia="Times New Roman"/>
          <w:b/>
          <w:szCs w:val="24"/>
          <w:u w:val="single" w:color="3CD7D8"/>
        </w:rPr>
      </w:pPr>
      <w:r w:rsidRPr="002324A7">
        <w:rPr>
          <w:rFonts w:eastAsia="Times New Roman"/>
          <w:b/>
          <w:szCs w:val="24"/>
          <w:u w:val="single" w:color="3CD7D8"/>
        </w:rPr>
        <w:fldChar w:fldCharType="end"/>
      </w:r>
      <w:hyperlink w:anchor="Section_4_CASS_Obligations" w:history="1">
        <w:r w:rsidR="00100DCB" w:rsidRPr="002324A7">
          <w:rPr>
            <w:rStyle w:val="Hyperlink"/>
            <w:rFonts w:eastAsia="Times New Roman"/>
            <w:szCs w:val="24"/>
          </w:rPr>
          <w:t>C</w:t>
        </w:r>
        <w:r w:rsidR="0064240C" w:rsidRPr="002324A7">
          <w:rPr>
            <w:rStyle w:val="Hyperlink"/>
            <w:rFonts w:eastAsia="Times New Roman"/>
            <w:szCs w:val="24"/>
          </w:rPr>
          <w:t>lient Assets Sourcebook (CASS) Obligations</w:t>
        </w:r>
      </w:hyperlink>
    </w:p>
    <w:p w14:paraId="4F6960FA" w14:textId="6C9EC9D9" w:rsidR="00FA376A" w:rsidRPr="002324A7" w:rsidRDefault="00FA376A" w:rsidP="00DE3407">
      <w:pPr>
        <w:pStyle w:val="ListParagraph"/>
        <w:numPr>
          <w:ilvl w:val="0"/>
          <w:numId w:val="8"/>
        </w:numPr>
        <w:rPr>
          <w:rFonts w:eastAsia="Times New Roman"/>
          <w:b/>
          <w:szCs w:val="24"/>
          <w:u w:val="single" w:color="3CD7D8"/>
        </w:rPr>
      </w:pPr>
      <w:hyperlink w:anchor="Section_5_Waivers_and_Modifications" w:history="1">
        <w:r w:rsidRPr="002324A7">
          <w:rPr>
            <w:rStyle w:val="Hyperlink"/>
            <w:rFonts w:eastAsia="Times New Roman"/>
            <w:szCs w:val="24"/>
          </w:rPr>
          <w:t>Waivers and Modifications</w:t>
        </w:r>
      </w:hyperlink>
    </w:p>
    <w:p w14:paraId="551067D2" w14:textId="3E9E136E" w:rsidR="003A3723" w:rsidRPr="002324A7" w:rsidRDefault="004738EC" w:rsidP="00DE3407">
      <w:pPr>
        <w:pStyle w:val="ListParagraph"/>
        <w:numPr>
          <w:ilvl w:val="0"/>
          <w:numId w:val="8"/>
        </w:numPr>
        <w:spacing w:after="160" w:line="276" w:lineRule="auto"/>
        <w:rPr>
          <w:b/>
          <w:szCs w:val="24"/>
          <w:u w:val="single" w:color="3CD7D8"/>
        </w:rPr>
      </w:pPr>
      <w:hyperlink w:anchor="Section_6_Senior_Management_Functions" w:history="1">
        <w:r w:rsidRPr="002324A7">
          <w:rPr>
            <w:rStyle w:val="Hyperlink"/>
            <w:rFonts w:eastAsia="Times New Roman"/>
            <w:szCs w:val="24"/>
          </w:rPr>
          <w:t>Senior Management Functions</w:t>
        </w:r>
        <w:r w:rsidRPr="002324A7">
          <w:rPr>
            <w:rStyle w:val="Hyperlink"/>
            <w:szCs w:val="24"/>
          </w:rPr>
          <w:t xml:space="preserve"> (SMFs)</w:t>
        </w:r>
      </w:hyperlink>
    </w:p>
    <w:p w14:paraId="0BF3C603" w14:textId="365791E1" w:rsidR="00FA376A" w:rsidRPr="002324A7" w:rsidRDefault="00FA376A" w:rsidP="00DE3407">
      <w:pPr>
        <w:pStyle w:val="ListParagraph"/>
        <w:numPr>
          <w:ilvl w:val="0"/>
          <w:numId w:val="8"/>
        </w:numPr>
        <w:spacing w:after="160" w:line="276" w:lineRule="auto"/>
        <w:rPr>
          <w:b/>
          <w:color w:val="12273F" w:themeColor="text2"/>
          <w:szCs w:val="24"/>
          <w:u w:val="single" w:color="3CD7D8"/>
        </w:rPr>
      </w:pPr>
      <w:hyperlink w:anchor="Section_7_Internal_Policies_Compliance" w:history="1">
        <w:r w:rsidRPr="002324A7">
          <w:rPr>
            <w:rStyle w:val="Hyperlink"/>
            <w:rFonts w:eastAsia="Times New Roman"/>
            <w:szCs w:val="24"/>
          </w:rPr>
          <w:t>Internal Policies and Compliance</w:t>
        </w:r>
      </w:hyperlink>
    </w:p>
    <w:p w14:paraId="2CF446C0" w14:textId="15EFBE28" w:rsidR="008D2EB8" w:rsidRPr="002324A7" w:rsidRDefault="00FA4652" w:rsidP="00DE3407">
      <w:pPr>
        <w:pStyle w:val="ListParagraph"/>
        <w:numPr>
          <w:ilvl w:val="0"/>
          <w:numId w:val="8"/>
        </w:numPr>
        <w:spacing w:after="160" w:line="276" w:lineRule="auto"/>
        <w:rPr>
          <w:rStyle w:val="Hyperlink"/>
          <w:szCs w:val="24"/>
        </w:rPr>
      </w:pPr>
      <w:r w:rsidRPr="002324A7">
        <w:rPr>
          <w:rFonts w:eastAsia="Times New Roman"/>
          <w:b/>
          <w:szCs w:val="24"/>
          <w:u w:color="3CD7D8"/>
        </w:rPr>
        <w:fldChar w:fldCharType="begin"/>
      </w:r>
      <w:r w:rsidR="005E0D3A">
        <w:rPr>
          <w:rFonts w:eastAsia="Times New Roman"/>
          <w:b/>
          <w:szCs w:val="24"/>
          <w:u w:color="3CD7D8"/>
        </w:rPr>
        <w:instrText>HYPERLINK  \l "Section_8_Attachments_Required"</w:instrText>
      </w:r>
      <w:r w:rsidRPr="002324A7">
        <w:rPr>
          <w:rFonts w:eastAsia="Times New Roman"/>
          <w:b/>
          <w:szCs w:val="24"/>
          <w:u w:color="3CD7D8"/>
        </w:rPr>
      </w:r>
      <w:r w:rsidRPr="002324A7">
        <w:rPr>
          <w:rFonts w:eastAsia="Times New Roman"/>
          <w:b/>
          <w:szCs w:val="24"/>
          <w:u w:color="3CD7D8"/>
        </w:rPr>
        <w:fldChar w:fldCharType="separate"/>
      </w:r>
      <w:r w:rsidR="2D0B75B6" w:rsidRPr="002324A7">
        <w:rPr>
          <w:rStyle w:val="Hyperlink"/>
          <w:rFonts w:eastAsia="Times New Roman"/>
          <w:szCs w:val="24"/>
        </w:rPr>
        <w:t>Attachments</w:t>
      </w:r>
      <w:r w:rsidR="160C2896" w:rsidRPr="002324A7">
        <w:rPr>
          <w:rStyle w:val="Hyperlink"/>
          <w:szCs w:val="24"/>
        </w:rPr>
        <w:t xml:space="preserve"> Required</w:t>
      </w:r>
    </w:p>
    <w:p w14:paraId="653E5D74" w14:textId="0DC61695" w:rsidR="00E114C7" w:rsidRPr="002324A7" w:rsidRDefault="00FA4652" w:rsidP="00DE3407">
      <w:pPr>
        <w:pStyle w:val="ListParagraph"/>
        <w:numPr>
          <w:ilvl w:val="0"/>
          <w:numId w:val="8"/>
        </w:numPr>
        <w:spacing w:after="120" w:line="276" w:lineRule="auto"/>
        <w:rPr>
          <w:rStyle w:val="Hyperlink"/>
          <w:bCs/>
          <w:szCs w:val="24"/>
        </w:rPr>
      </w:pPr>
      <w:r w:rsidRPr="002324A7">
        <w:rPr>
          <w:rFonts w:eastAsia="Times New Roman"/>
          <w:b/>
          <w:szCs w:val="24"/>
          <w:u w:color="3CD7D8"/>
        </w:rPr>
        <w:fldChar w:fldCharType="end"/>
      </w:r>
      <w:r w:rsidRPr="002324A7">
        <w:rPr>
          <w:b/>
          <w:bCs/>
          <w:szCs w:val="24"/>
          <w:u w:color="3CD7D8"/>
        </w:rPr>
        <w:fldChar w:fldCharType="begin"/>
      </w:r>
      <w:r w:rsidR="005E0D3A">
        <w:rPr>
          <w:b/>
          <w:bCs/>
          <w:szCs w:val="24"/>
          <w:u w:color="3CD7D8"/>
        </w:rPr>
        <w:instrText>HYPERLINK  \l "Section_9_Declaration"</w:instrText>
      </w:r>
      <w:r w:rsidRPr="002324A7">
        <w:rPr>
          <w:b/>
          <w:bCs/>
          <w:szCs w:val="24"/>
          <w:u w:color="3CD7D8"/>
        </w:rPr>
      </w:r>
      <w:r w:rsidRPr="002324A7">
        <w:rPr>
          <w:b/>
          <w:bCs/>
          <w:szCs w:val="24"/>
          <w:u w:color="3CD7D8"/>
        </w:rPr>
        <w:fldChar w:fldCharType="separate"/>
      </w:r>
      <w:r w:rsidR="00E114C7" w:rsidRPr="002324A7">
        <w:rPr>
          <w:rStyle w:val="Hyperlink"/>
          <w:bCs/>
          <w:szCs w:val="24"/>
        </w:rPr>
        <w:t>De</w:t>
      </w:r>
      <w:r w:rsidR="00E5521E" w:rsidRPr="002324A7">
        <w:rPr>
          <w:rStyle w:val="Hyperlink"/>
          <w:bCs/>
          <w:szCs w:val="24"/>
        </w:rPr>
        <w:t>claration</w:t>
      </w:r>
    </w:p>
    <w:p w14:paraId="51D72698" w14:textId="3735E780" w:rsidR="00D26AE3" w:rsidRPr="004326E9" w:rsidRDefault="00FA4652" w:rsidP="00786192">
      <w:pPr>
        <w:spacing w:after="60" w:line="240" w:lineRule="auto"/>
        <w:rPr>
          <w:szCs w:val="24"/>
        </w:rPr>
      </w:pPr>
      <w:r w:rsidRPr="002324A7">
        <w:rPr>
          <w:rFonts w:eastAsiaTheme="minorEastAsia"/>
          <w:b/>
          <w:bCs/>
          <w:szCs w:val="24"/>
          <w:u w:color="3CD7D8"/>
        </w:rPr>
        <w:fldChar w:fldCharType="end"/>
      </w:r>
      <w:r w:rsidR="002468C1" w:rsidRPr="004326E9">
        <w:rPr>
          <w:szCs w:val="24"/>
        </w:rPr>
        <w:t>Each section contains relevant links to help guide you through the process</w:t>
      </w:r>
      <w:r w:rsidR="00D26AE3" w:rsidRPr="004326E9">
        <w:rPr>
          <w:szCs w:val="24"/>
        </w:rPr>
        <w:t xml:space="preserve">. </w:t>
      </w:r>
    </w:p>
    <w:p w14:paraId="44332317" w14:textId="365D02A0" w:rsidR="002575A6" w:rsidRDefault="002575A6" w:rsidP="00786192">
      <w:pPr>
        <w:spacing w:after="60" w:line="240" w:lineRule="auto"/>
        <w:rPr>
          <w:szCs w:val="24"/>
        </w:rPr>
      </w:pPr>
      <w:r w:rsidRPr="004326E9">
        <w:rPr>
          <w:szCs w:val="24"/>
        </w:rPr>
        <w:t>It is important that all information provided is accurate and complete. Please ensure all submitted documents are clearly numbered or indexed for eas</w:t>
      </w:r>
      <w:r>
        <w:rPr>
          <w:szCs w:val="24"/>
        </w:rPr>
        <w:t>e of</w:t>
      </w:r>
      <w:r w:rsidRPr="004326E9">
        <w:rPr>
          <w:szCs w:val="24"/>
        </w:rPr>
        <w:t xml:space="preserve"> reference.</w:t>
      </w:r>
      <w:r>
        <w:rPr>
          <w:szCs w:val="24"/>
        </w:rPr>
        <w:t xml:space="preserve"> Providing i</w:t>
      </w:r>
      <w:r w:rsidRPr="004326E9">
        <w:rPr>
          <w:szCs w:val="24"/>
        </w:rPr>
        <w:t xml:space="preserve">ncomplete or inaccurate information may delay </w:t>
      </w:r>
      <w:r>
        <w:rPr>
          <w:szCs w:val="24"/>
        </w:rPr>
        <w:t>the assessment of</w:t>
      </w:r>
      <w:r w:rsidRPr="004326E9">
        <w:rPr>
          <w:szCs w:val="24"/>
        </w:rPr>
        <w:t xml:space="preserve"> your application</w:t>
      </w:r>
      <w:r>
        <w:rPr>
          <w:szCs w:val="24"/>
        </w:rPr>
        <w:t xml:space="preserve">, and/or </w:t>
      </w:r>
      <w:r w:rsidRPr="004326E9">
        <w:rPr>
          <w:szCs w:val="24"/>
        </w:rPr>
        <w:t>raise concerns about your firm’s suitability for authorisation</w:t>
      </w:r>
      <w:r>
        <w:rPr>
          <w:szCs w:val="24"/>
        </w:rPr>
        <w:t xml:space="preserve"> and its ability to meet </w:t>
      </w:r>
      <w:r w:rsidR="00B12749">
        <w:rPr>
          <w:szCs w:val="24"/>
        </w:rPr>
        <w:t xml:space="preserve">the </w:t>
      </w:r>
      <w:r>
        <w:rPr>
          <w:szCs w:val="24"/>
        </w:rPr>
        <w:t>PRA</w:t>
      </w:r>
      <w:r w:rsidR="00B12749">
        <w:rPr>
          <w:szCs w:val="24"/>
        </w:rPr>
        <w:t xml:space="preserve"> and FCA </w:t>
      </w:r>
      <w:r>
        <w:rPr>
          <w:szCs w:val="24"/>
        </w:rPr>
        <w:t>Threshold Conditions</w:t>
      </w:r>
      <w:r w:rsidRPr="004326E9">
        <w:rPr>
          <w:szCs w:val="24"/>
        </w:rPr>
        <w:t>. It could also result in legal consequences, including prosecution under Section 398 of the Financial Services and Markets Act (FSMA), regardless of your application’s outcome.</w:t>
      </w:r>
    </w:p>
    <w:p w14:paraId="31873653" w14:textId="31CF11A6" w:rsidR="00786192" w:rsidRPr="00753B8F" w:rsidRDefault="00786192" w:rsidP="00786192">
      <w:pPr>
        <w:spacing w:after="60" w:line="240" w:lineRule="auto"/>
        <w:rPr>
          <w:szCs w:val="24"/>
        </w:rPr>
      </w:pPr>
      <w:r>
        <w:rPr>
          <w:rFonts w:cs="Arial"/>
          <w:iCs/>
          <w:szCs w:val="24"/>
          <w:lang w:eastAsia="en-US"/>
        </w:rPr>
        <w:t xml:space="preserve">Please refer to the </w:t>
      </w:r>
      <w:hyperlink r:id="rId11" w:history="1">
        <w:r w:rsidRPr="00753B8F">
          <w:rPr>
            <w:rStyle w:val="Hyperlink"/>
            <w:rFonts w:cs="Arial"/>
            <w:iCs/>
            <w:szCs w:val="24"/>
            <w:lang w:eastAsia="en-US"/>
          </w:rPr>
          <w:t>Application fees</w:t>
        </w:r>
      </w:hyperlink>
      <w:r>
        <w:rPr>
          <w:rFonts w:cs="Arial"/>
          <w:iCs/>
          <w:szCs w:val="24"/>
          <w:lang w:eastAsia="en-US"/>
        </w:rPr>
        <w:t xml:space="preserve"> part of the NBSU website</w:t>
      </w:r>
      <w:r>
        <w:t xml:space="preserve"> for </w:t>
      </w:r>
      <w:r>
        <w:rPr>
          <w:rFonts w:cs="Arial"/>
          <w:iCs/>
          <w:szCs w:val="24"/>
          <w:lang w:eastAsia="en-US"/>
        </w:rPr>
        <w:t>details of authorisation application fees payable</w:t>
      </w:r>
      <w:r w:rsidRPr="00E676E2">
        <w:rPr>
          <w:rFonts w:cs="Arial"/>
          <w:iCs/>
          <w:szCs w:val="24"/>
          <w:lang w:eastAsia="en-US"/>
        </w:rPr>
        <w:t xml:space="preserve"> </w:t>
      </w:r>
      <w:r>
        <w:rPr>
          <w:rFonts w:cs="Arial"/>
          <w:iCs/>
          <w:szCs w:val="24"/>
          <w:lang w:eastAsia="en-US"/>
        </w:rPr>
        <w:t>to the PRA and FCA.</w:t>
      </w:r>
      <w:r w:rsidRPr="007D574F">
        <w:t xml:space="preserve"> </w:t>
      </w:r>
      <w:r>
        <w:rPr>
          <w:rFonts w:cs="Arial"/>
          <w:iCs/>
          <w:szCs w:val="24"/>
          <w:lang w:eastAsia="en-US"/>
        </w:rPr>
        <w:t>I</w:t>
      </w:r>
      <w:r w:rsidRPr="007D574F">
        <w:rPr>
          <w:rFonts w:cs="Arial"/>
          <w:iCs/>
          <w:szCs w:val="24"/>
          <w:lang w:eastAsia="en-US"/>
        </w:rPr>
        <w:t xml:space="preserve">nformation relating to periodic fees will be collected later in the application </w:t>
      </w:r>
      <w:r>
        <w:rPr>
          <w:rFonts w:cs="Arial"/>
          <w:iCs/>
          <w:szCs w:val="24"/>
          <w:lang w:eastAsia="en-US"/>
        </w:rPr>
        <w:t xml:space="preserve">process. </w:t>
      </w:r>
      <w:r w:rsidRPr="007D574F">
        <w:rPr>
          <w:rFonts w:cs="Arial"/>
          <w:iCs/>
          <w:szCs w:val="24"/>
          <w:lang w:eastAsia="en-US"/>
        </w:rPr>
        <w:t xml:space="preserve">Please refer to </w:t>
      </w:r>
      <w:r>
        <w:rPr>
          <w:rFonts w:cs="Arial"/>
          <w:iCs/>
          <w:szCs w:val="24"/>
          <w:lang w:eastAsia="en-US"/>
        </w:rPr>
        <w:t xml:space="preserve">the </w:t>
      </w:r>
      <w:hyperlink r:id="rId12" w:history="1">
        <w:r w:rsidRPr="000B3848">
          <w:rPr>
            <w:rStyle w:val="Hyperlink"/>
            <w:rFonts w:cs="Arial"/>
            <w:iCs/>
            <w:szCs w:val="24"/>
            <w:lang w:eastAsia="en-US"/>
          </w:rPr>
          <w:t>Fees Part of the PRA Rulebook</w:t>
        </w:r>
      </w:hyperlink>
      <w:r>
        <w:rPr>
          <w:rFonts w:cs="Arial"/>
          <w:iCs/>
          <w:szCs w:val="24"/>
          <w:lang w:eastAsia="en-US"/>
        </w:rPr>
        <w:t xml:space="preserve"> and the </w:t>
      </w:r>
      <w:hyperlink r:id="rId13" w:history="1">
        <w:r w:rsidRPr="000B3848">
          <w:rPr>
            <w:rStyle w:val="Hyperlink"/>
            <w:rFonts w:cs="Arial"/>
            <w:iCs/>
            <w:szCs w:val="24"/>
            <w:lang w:eastAsia="en-US"/>
          </w:rPr>
          <w:t xml:space="preserve">Fees Manual </w:t>
        </w:r>
        <w:r>
          <w:rPr>
            <w:rStyle w:val="Hyperlink"/>
            <w:rFonts w:cs="Arial"/>
            <w:iCs/>
            <w:szCs w:val="24"/>
            <w:lang w:eastAsia="en-US"/>
          </w:rPr>
          <w:t>P</w:t>
        </w:r>
        <w:r w:rsidRPr="000B3848">
          <w:rPr>
            <w:rStyle w:val="Hyperlink"/>
            <w:rFonts w:cs="Arial"/>
            <w:iCs/>
            <w:szCs w:val="24"/>
            <w:lang w:eastAsia="en-US"/>
          </w:rPr>
          <w:t>art of the FCA Handbook</w:t>
        </w:r>
      </w:hyperlink>
      <w:r w:rsidRPr="007D574F">
        <w:rPr>
          <w:rFonts w:cs="Arial"/>
          <w:iCs/>
          <w:szCs w:val="24"/>
          <w:lang w:eastAsia="en-US"/>
        </w:rPr>
        <w:t xml:space="preserve"> for further information on fees.</w:t>
      </w:r>
    </w:p>
    <w:p w14:paraId="041C1092" w14:textId="5E099A88" w:rsidR="00FA039A" w:rsidRDefault="00E04A35" w:rsidP="00555184">
      <w:pPr>
        <w:spacing w:after="160" w:line="240" w:lineRule="auto"/>
        <w:rPr>
          <w:szCs w:val="24"/>
        </w:rPr>
        <w:sectPr w:rsidR="00FA039A" w:rsidSect="00570196">
          <w:headerReference w:type="default" r:id="rId14"/>
          <w:footerReference w:type="first" r:id="rId15"/>
          <w:type w:val="continuous"/>
          <w:pgSz w:w="11906" w:h="16838"/>
          <w:pgMar w:top="567" w:right="1304" w:bottom="426" w:left="1304" w:header="284" w:footer="0" w:gutter="0"/>
          <w:cols w:space="708"/>
          <w:titlePg/>
          <w:docGrid w:linePitch="360"/>
        </w:sectPr>
      </w:pPr>
      <w:r w:rsidRPr="00E04A35">
        <w:rPr>
          <w:szCs w:val="24"/>
        </w:rPr>
        <w:t xml:space="preserve">The </w:t>
      </w:r>
      <w:r w:rsidR="00314A30">
        <w:rPr>
          <w:szCs w:val="24"/>
        </w:rPr>
        <w:t>FCA</w:t>
      </w:r>
      <w:r w:rsidR="00AF08FF">
        <w:rPr>
          <w:szCs w:val="24"/>
        </w:rPr>
        <w:t xml:space="preserve"> </w:t>
      </w:r>
      <w:r w:rsidRPr="00E04A35">
        <w:rPr>
          <w:szCs w:val="24"/>
        </w:rPr>
        <w:t xml:space="preserve">and Bank of England process personal data in line with the requirements of the Data Protection Act 2018 </w:t>
      </w:r>
      <w:r w:rsidR="00EB4478">
        <w:rPr>
          <w:szCs w:val="24"/>
        </w:rPr>
        <w:t xml:space="preserve">and the </w:t>
      </w:r>
      <w:r w:rsidR="00EB4478" w:rsidRPr="00E04A35">
        <w:rPr>
          <w:szCs w:val="24"/>
        </w:rPr>
        <w:t xml:space="preserve">UK </w:t>
      </w:r>
      <w:r w:rsidR="00EB4478" w:rsidRPr="00994830">
        <w:rPr>
          <w:szCs w:val="24"/>
        </w:rPr>
        <w:t>General Data Protection Regulation</w:t>
      </w:r>
      <w:r w:rsidR="00EB4478">
        <w:rPr>
          <w:szCs w:val="24"/>
        </w:rPr>
        <w:t xml:space="preserve"> (</w:t>
      </w:r>
      <w:r w:rsidR="00EB4478" w:rsidRPr="00E04A35">
        <w:rPr>
          <w:szCs w:val="24"/>
        </w:rPr>
        <w:t>GDPR</w:t>
      </w:r>
      <w:r w:rsidR="00EB4478">
        <w:rPr>
          <w:szCs w:val="24"/>
        </w:rPr>
        <w:t>)</w:t>
      </w:r>
      <w:r w:rsidR="00EB4478" w:rsidRPr="00E04A35">
        <w:rPr>
          <w:szCs w:val="24"/>
        </w:rPr>
        <w:t xml:space="preserve">. </w:t>
      </w:r>
      <w:r w:rsidRPr="00E04A35">
        <w:rPr>
          <w:szCs w:val="24"/>
        </w:rPr>
        <w:t>For further information about the way we use the personal data collected in this form, please read our privacy notices available on our websites</w:t>
      </w:r>
      <w:bookmarkStart w:id="3" w:name="_Hlk204338453"/>
      <w:r w:rsidR="003B187C">
        <w:rPr>
          <w:szCs w:val="24"/>
        </w:rPr>
        <w:t>.</w:t>
      </w:r>
    </w:p>
    <w:p w14:paraId="43B47393" w14:textId="582A830E" w:rsidR="00FA039A" w:rsidRPr="003B187C" w:rsidRDefault="00FA039A" w:rsidP="00FA039A">
      <w:pPr>
        <w:spacing w:after="0" w:line="240" w:lineRule="auto"/>
        <w:rPr>
          <w:sz w:val="18"/>
          <w:szCs w:val="18"/>
        </w:rPr>
      </w:pPr>
      <w:r w:rsidRPr="003B187C">
        <w:rPr>
          <w:bCs/>
          <w:sz w:val="18"/>
          <w:szCs w:val="18"/>
          <w:u w:color="3CD7D8"/>
        </w:rPr>
        <w:t>Bank of England</w:t>
      </w:r>
      <w:r w:rsidR="003B187C" w:rsidRPr="003B187C">
        <w:rPr>
          <w:bCs/>
          <w:sz w:val="18"/>
          <w:szCs w:val="18"/>
          <w:u w:color="3CD7D8"/>
        </w:rPr>
        <w:t xml:space="preserve"> </w:t>
      </w:r>
      <w:r w:rsidRPr="003B187C">
        <w:rPr>
          <w:bCs/>
          <w:sz w:val="18"/>
          <w:szCs w:val="18"/>
          <w:u w:color="3CD7D8"/>
        </w:rPr>
        <w:t xml:space="preserve">PRA </w:t>
      </w:r>
      <w:hyperlink r:id="rId16" w:history="1">
        <w:r w:rsidRPr="003B187C">
          <w:rPr>
            <w:rStyle w:val="Hyperlink"/>
            <w:sz w:val="18"/>
            <w:szCs w:val="18"/>
          </w:rPr>
          <w:t>https://www.bankofengland.co.uk/prudential-regulation/authorisations</w:t>
        </w:r>
      </w:hyperlink>
      <w:r w:rsidRPr="003B187C">
        <w:rPr>
          <w:sz w:val="18"/>
          <w:szCs w:val="18"/>
        </w:rPr>
        <w:t> </w:t>
      </w:r>
    </w:p>
    <w:p w14:paraId="7CC2B3A1" w14:textId="4F274EB0" w:rsidR="00FA039A" w:rsidRPr="003B187C" w:rsidRDefault="00FA039A" w:rsidP="00FA039A">
      <w:pPr>
        <w:spacing w:after="0" w:line="240" w:lineRule="auto"/>
        <w:rPr>
          <w:sz w:val="18"/>
          <w:szCs w:val="18"/>
        </w:rPr>
      </w:pPr>
      <w:r w:rsidRPr="003B187C">
        <w:rPr>
          <w:sz w:val="18"/>
          <w:szCs w:val="18"/>
        </w:rPr>
        <w:t>FCA</w:t>
      </w:r>
    </w:p>
    <w:p w14:paraId="54721089" w14:textId="77777777" w:rsidR="00FA039A" w:rsidRPr="003B187C" w:rsidRDefault="00FA039A" w:rsidP="00FA039A">
      <w:pPr>
        <w:spacing w:after="0" w:line="240" w:lineRule="auto"/>
        <w:rPr>
          <w:sz w:val="18"/>
          <w:szCs w:val="18"/>
        </w:rPr>
        <w:sectPr w:rsidR="00FA039A" w:rsidRPr="003B187C" w:rsidSect="00FA039A">
          <w:type w:val="continuous"/>
          <w:pgSz w:w="11906" w:h="16838"/>
          <w:pgMar w:top="1174" w:right="1304" w:bottom="998" w:left="1304" w:header="284" w:footer="624" w:gutter="0"/>
          <w:cols w:num="2" w:space="708"/>
          <w:docGrid w:linePitch="360"/>
        </w:sectPr>
      </w:pPr>
      <w:hyperlink r:id="rId17" w:history="1">
        <w:r w:rsidRPr="003B187C">
          <w:rPr>
            <w:rStyle w:val="Hyperlink"/>
            <w:sz w:val="18"/>
            <w:szCs w:val="18"/>
            <w:lang w:val="es-ES_tradnl"/>
          </w:rPr>
          <w:t>https://www.fca.org.uk/data-protection</w:t>
        </w:r>
      </w:hyperlink>
    </w:p>
    <w:p w14:paraId="36F14B16" w14:textId="77777777" w:rsidR="00FA039A" w:rsidRPr="00F72628" w:rsidRDefault="00FA039A" w:rsidP="0070635A">
      <w:pPr>
        <w:pStyle w:val="Heading1BOE"/>
        <w:spacing w:after="0" w:line="240" w:lineRule="auto"/>
        <w:ind w:left="567" w:hanging="567"/>
        <w:rPr>
          <w:b w:val="0"/>
        </w:rPr>
      </w:pPr>
      <w:bookmarkStart w:id="4" w:name="Section_1_Core_Details"/>
      <w:r w:rsidRPr="008B59C2">
        <w:lastRenderedPageBreak/>
        <w:t>Core Details</w:t>
      </w:r>
    </w:p>
    <w:bookmarkEnd w:id="4"/>
    <w:p w14:paraId="61DA535F" w14:textId="77777777" w:rsidR="00FA039A" w:rsidRPr="0096067F" w:rsidRDefault="00FA039A" w:rsidP="0070635A">
      <w:pPr>
        <w:shd w:val="clear" w:color="auto" w:fill="12273F" w:themeFill="text2"/>
        <w:spacing w:after="0" w:line="240" w:lineRule="auto"/>
        <w:rPr>
          <w:rFonts w:ascii="Century Gothic" w:hAnsi="Century Gothic" w:cs="Arial"/>
          <w:b/>
          <w:bCs/>
          <w:iCs/>
          <w:sz w:val="44"/>
          <w:szCs w:val="44"/>
          <w:lang w:eastAsia="en-US"/>
        </w:rPr>
      </w:pPr>
    </w:p>
    <w:bookmarkEnd w:id="3"/>
    <w:p w14:paraId="5E8013AA" w14:textId="77777777" w:rsidR="004450B5" w:rsidRDefault="004450B5" w:rsidP="00713B19">
      <w:pPr>
        <w:pStyle w:val="Sectionbreak"/>
        <w:tabs>
          <w:tab w:val="left" w:pos="2432"/>
        </w:tabs>
        <w:spacing w:before="240" w:after="0"/>
        <w:ind w:right="-57"/>
      </w:pPr>
      <w:r>
        <w:tab/>
      </w:r>
      <w:r>
        <w:tab/>
      </w:r>
    </w:p>
    <w:p w14:paraId="30AADACF" w14:textId="77777777" w:rsidR="00D271CE" w:rsidRPr="009D030E" w:rsidRDefault="00D271CE" w:rsidP="002E02E1">
      <w:pPr>
        <w:pStyle w:val="Style38"/>
      </w:pPr>
      <w:r w:rsidRPr="009D030E">
        <w:t>Contact for this application</w:t>
      </w:r>
    </w:p>
    <w:p w14:paraId="361C1F61" w14:textId="55C63317" w:rsidR="0036726F" w:rsidRDefault="0022361F" w:rsidP="00D61929">
      <w:pPr>
        <w:pStyle w:val="ListParagraph"/>
        <w:numPr>
          <w:ilvl w:val="1"/>
          <w:numId w:val="1"/>
        </w:numPr>
        <w:spacing w:after="0" w:line="240" w:lineRule="auto"/>
        <w:ind w:left="709" w:hanging="709"/>
        <w:rPr>
          <w:rFonts w:cs="Arial"/>
          <w:b/>
          <w:bCs/>
          <w:iCs/>
          <w:color w:val="000000" w:themeColor="text1"/>
          <w:szCs w:val="24"/>
          <w:lang w:eastAsia="en-US"/>
        </w:rPr>
      </w:pPr>
      <w:r w:rsidRPr="00F53B86">
        <w:rPr>
          <w:rFonts w:cs="Arial"/>
          <w:b/>
          <w:bCs/>
          <w:iCs/>
          <w:color w:val="000000" w:themeColor="text1"/>
          <w:szCs w:val="24"/>
          <w:lang w:eastAsia="en-US"/>
        </w:rPr>
        <w:t xml:space="preserve">Contact details of the </w:t>
      </w:r>
      <w:r w:rsidR="0036726F" w:rsidRPr="0036726F">
        <w:rPr>
          <w:rFonts w:cs="Arial"/>
          <w:b/>
          <w:bCs/>
          <w:iCs/>
          <w:color w:val="000000" w:themeColor="text1"/>
          <w:szCs w:val="24"/>
          <w:lang w:eastAsia="en-US"/>
        </w:rPr>
        <w:t>individual leading the application</w:t>
      </w:r>
      <w:r w:rsidR="0036726F">
        <w:rPr>
          <w:rFonts w:cs="Arial"/>
          <w:b/>
          <w:bCs/>
          <w:iCs/>
          <w:color w:val="000000" w:themeColor="text1"/>
          <w:szCs w:val="24"/>
          <w:lang w:eastAsia="en-US"/>
        </w:rPr>
        <w:t>.</w:t>
      </w:r>
    </w:p>
    <w:p w14:paraId="77782186" w14:textId="77CFF07A" w:rsidR="0022361F" w:rsidRDefault="0022361F" w:rsidP="00D61929">
      <w:pPr>
        <w:pStyle w:val="ListParagraph"/>
        <w:spacing w:after="120" w:line="240" w:lineRule="auto"/>
        <w:ind w:left="709"/>
        <w:contextualSpacing w:val="0"/>
        <w:rPr>
          <w:rFonts w:cs="Arial"/>
          <w:iCs/>
          <w:color w:val="000000" w:themeColor="text1"/>
          <w:sz w:val="22"/>
          <w:lang w:eastAsia="en-US"/>
        </w:rPr>
      </w:pPr>
      <w:r w:rsidRPr="00D61929">
        <w:rPr>
          <w:rFonts w:cs="Arial"/>
          <w:iCs/>
          <w:color w:val="000000" w:themeColor="text1"/>
          <w:sz w:val="22"/>
          <w:lang w:eastAsia="en-US"/>
        </w:rPr>
        <w:t>This must be someone who works for the applicant firm and not a professional adviser.</w:t>
      </w:r>
      <w:r w:rsidR="002647CE" w:rsidRPr="00D61929">
        <w:rPr>
          <w:rFonts w:cs="Arial"/>
          <w:iCs/>
          <w:color w:val="000000" w:themeColor="text1"/>
          <w:sz w:val="22"/>
          <w:lang w:eastAsia="en-US"/>
        </w:rPr>
        <w:t xml:space="preserve"> </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140380" w:rsidRPr="00566ED2" w14:paraId="25E848BC" w14:textId="77777777" w:rsidTr="00084FF7">
        <w:trPr>
          <w:trHeight w:val="737"/>
        </w:trPr>
        <w:tc>
          <w:tcPr>
            <w:tcW w:w="3402" w:type="dxa"/>
            <w:tcBorders>
              <w:top w:val="single" w:sz="24" w:space="0" w:color="FFFFFF"/>
              <w:bottom w:val="single" w:sz="48" w:space="0" w:color="FFFFFF"/>
            </w:tcBorders>
          </w:tcPr>
          <w:p w14:paraId="1ACB8906" w14:textId="77777777" w:rsidR="00140380" w:rsidRPr="00471948" w:rsidRDefault="00140380" w:rsidP="00084FF7">
            <w:pPr>
              <w:pStyle w:val="ListParagraph"/>
              <w:numPr>
                <w:ilvl w:val="2"/>
                <w:numId w:val="1"/>
              </w:numPr>
              <w:spacing w:after="0" w:line="276" w:lineRule="auto"/>
              <w:ind w:left="1134" w:hanging="1134"/>
              <w:rPr>
                <w:rFonts w:cs="Arial"/>
                <w:lang w:eastAsia="en-US"/>
              </w:rPr>
            </w:pPr>
            <w:bookmarkStart w:id="5" w:name="_Hlk203133499"/>
            <w:r>
              <w:rPr>
                <w:rFonts w:cs="Arial"/>
                <w:iCs/>
                <w:szCs w:val="24"/>
                <w:lang w:eastAsia="en-US"/>
              </w:rPr>
              <w:t>Title</w:t>
            </w:r>
          </w:p>
          <w:p w14:paraId="0D546015" w14:textId="77777777" w:rsidR="00140380" w:rsidRPr="00A014F6" w:rsidRDefault="00140380" w:rsidP="00084FF7">
            <w:pPr>
              <w:pStyle w:val="ListParagraph"/>
              <w:numPr>
                <w:ilvl w:val="2"/>
                <w:numId w:val="1"/>
              </w:numPr>
              <w:spacing w:after="0" w:line="276" w:lineRule="auto"/>
              <w:ind w:left="1134" w:hanging="1134"/>
              <w:rPr>
                <w:rFonts w:cs="Arial"/>
                <w:lang w:eastAsia="en-US"/>
              </w:rPr>
            </w:pPr>
            <w:r>
              <w:rPr>
                <w:rFonts w:cs="Arial"/>
                <w:lang w:eastAsia="en-US"/>
              </w:rPr>
              <w:t>Full name</w:t>
            </w:r>
          </w:p>
        </w:tc>
        <w:tc>
          <w:tcPr>
            <w:tcW w:w="5669" w:type="dxa"/>
            <w:tcBorders>
              <w:top w:val="single" w:sz="24" w:space="0" w:color="FFFFFF"/>
              <w:bottom w:val="single" w:sz="48" w:space="0" w:color="FFFFFF"/>
            </w:tcBorders>
            <w:shd w:val="clear" w:color="auto" w:fill="F6F6F6"/>
          </w:tcPr>
          <w:p w14:paraId="78F6C23E" w14:textId="77777777" w:rsidR="00140380" w:rsidRDefault="00000000" w:rsidP="00084FF7">
            <w:pPr>
              <w:spacing w:after="0" w:line="276" w:lineRule="auto"/>
              <w:rPr>
                <w:rFonts w:cs="Arial"/>
                <w:iCs/>
                <w:color w:val="000000" w:themeColor="text1"/>
                <w:szCs w:val="24"/>
                <w:lang w:eastAsia="en-US"/>
              </w:rPr>
            </w:pPr>
            <w:sdt>
              <w:sdtPr>
                <w:rPr>
                  <w:rStyle w:val="Style1"/>
                  <w:color w:val="000000" w:themeColor="text1"/>
                </w:rPr>
                <w:id w:val="1388301651"/>
                <w:placeholder>
                  <w:docPart w:val="66C45CC39403471989D7CAC617D1E452"/>
                </w:placeholder>
                <w:comboBox>
                  <w:listItem w:displayText="Mr" w:value="Mr"/>
                  <w:listItem w:displayText="Mrs" w:value="Mrs"/>
                  <w:listItem w:displayText="Ms" w:value="Ms"/>
                  <w:listItem w:displayText="Miss" w:value="Miss"/>
                  <w:listItem w:displayText="Mx" w:value="Mx"/>
                  <w:listItem w:displayText="Dr" w:value="Dr"/>
                  <w:listItem w:displayText="Click to enter text." w:value="Click to enter text."/>
                </w:comboBox>
              </w:sdtPr>
              <w:sdtContent>
                <w:r w:rsidR="00140380" w:rsidRPr="008E4E18">
                  <w:rPr>
                    <w:rStyle w:val="Style1"/>
                    <w:color w:val="808080"/>
                  </w:rPr>
                  <w:t xml:space="preserve">Select </w:t>
                </w:r>
                <w:r w:rsidR="00140380" w:rsidRPr="008E4E18">
                  <w:rPr>
                    <w:rStyle w:val="Style1"/>
                    <w:rFonts w:eastAsia="Calibri"/>
                    <w:color w:val="808080"/>
                  </w:rPr>
                  <w:t>title</w:t>
                </w:r>
                <w:r w:rsidR="00140380" w:rsidRPr="008E4E18">
                  <w:rPr>
                    <w:rStyle w:val="Style1"/>
                    <w:color w:val="808080"/>
                  </w:rPr>
                  <w:t>:</w:t>
                </w:r>
                <w:r w:rsidR="00140380">
                  <w:rPr>
                    <w:rStyle w:val="Style1"/>
                    <w:color w:val="808080"/>
                  </w:rPr>
                  <w:t xml:space="preserve">                                                                   </w:t>
                </w:r>
              </w:sdtContent>
            </w:sdt>
          </w:p>
          <w:sdt>
            <w:sdtPr>
              <w:rPr>
                <w:rStyle w:val="Style25"/>
              </w:rPr>
              <w:id w:val="996847885"/>
              <w:placeholder>
                <w:docPart w:val="D616F139519C4360ABD258C0B0A75D01"/>
              </w:placeholder>
              <w:showingPlcHdr/>
            </w:sdtPr>
            <w:sdtEndPr>
              <w:rPr>
                <w:rStyle w:val="DefaultParagraphFont"/>
                <w:rFonts w:cs="Arial"/>
                <w:iCs/>
                <w:color w:val="auto"/>
                <w:szCs w:val="24"/>
                <w:shd w:val="clear" w:color="auto" w:fill="E7E6E6" w:themeFill="background2"/>
                <w:lang w:eastAsia="en-US"/>
              </w:rPr>
            </w:sdtEndPr>
            <w:sdtContent>
              <w:p w14:paraId="2D86C2B4" w14:textId="77777777" w:rsidR="00140380" w:rsidRPr="00FA7E96" w:rsidRDefault="00140380" w:rsidP="00084FF7">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140380" w:rsidRPr="00566ED2" w14:paraId="35CB0996" w14:textId="77777777" w:rsidTr="00084FF7">
        <w:trPr>
          <w:trHeight w:val="397"/>
        </w:trPr>
        <w:tc>
          <w:tcPr>
            <w:tcW w:w="3402" w:type="dxa"/>
            <w:tcBorders>
              <w:top w:val="single" w:sz="24" w:space="0" w:color="FFFFFF"/>
              <w:bottom w:val="single" w:sz="48" w:space="0" w:color="FFFFFF"/>
            </w:tcBorders>
          </w:tcPr>
          <w:p w14:paraId="5B3B29DD" w14:textId="77777777" w:rsidR="00140380" w:rsidRPr="005A3607" w:rsidRDefault="00140380" w:rsidP="00084FF7">
            <w:pPr>
              <w:pStyle w:val="ListParagraph"/>
              <w:numPr>
                <w:ilvl w:val="2"/>
                <w:numId w:val="1"/>
              </w:numPr>
              <w:spacing w:after="0" w:line="276" w:lineRule="auto"/>
              <w:ind w:left="1134" w:hanging="1134"/>
              <w:rPr>
                <w:rFonts w:cs="Arial"/>
                <w:iCs/>
                <w:szCs w:val="24"/>
                <w:lang w:eastAsia="en-US"/>
              </w:rPr>
            </w:pPr>
            <w:r>
              <w:rPr>
                <w:rFonts w:cs="Arial"/>
                <w:iCs/>
                <w:szCs w:val="24"/>
                <w:lang w:eastAsia="en-US"/>
              </w:rPr>
              <w:t>Job title</w:t>
            </w:r>
          </w:p>
        </w:tc>
        <w:tc>
          <w:tcPr>
            <w:tcW w:w="5669" w:type="dxa"/>
            <w:tcBorders>
              <w:top w:val="single" w:sz="24" w:space="0" w:color="FFFFFF"/>
              <w:bottom w:val="single" w:sz="48" w:space="0" w:color="FFFFFF"/>
            </w:tcBorders>
            <w:shd w:val="clear" w:color="auto" w:fill="F6F6F6"/>
          </w:tcPr>
          <w:sdt>
            <w:sdtPr>
              <w:rPr>
                <w:rStyle w:val="Style25"/>
              </w:rPr>
              <w:id w:val="66472142"/>
              <w:placeholder>
                <w:docPart w:val="CA6720B86A7B443A8098357EFC4EE38E"/>
              </w:placeholder>
              <w:showingPlcHdr/>
            </w:sdtPr>
            <w:sdtEndPr>
              <w:rPr>
                <w:rStyle w:val="DefaultParagraphFont"/>
                <w:rFonts w:cs="Arial"/>
                <w:iCs/>
                <w:color w:val="auto"/>
                <w:szCs w:val="24"/>
                <w:shd w:val="clear" w:color="auto" w:fill="E7E6E6" w:themeFill="background2"/>
                <w:lang w:eastAsia="en-US"/>
              </w:rPr>
            </w:sdtEndPr>
            <w:sdtContent>
              <w:p w14:paraId="07C1EDC3" w14:textId="77777777" w:rsidR="00140380" w:rsidRPr="00AF6F6C" w:rsidRDefault="00140380" w:rsidP="00084FF7">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140380" w:rsidRPr="00A77D8A" w14:paraId="0F0A42AA" w14:textId="77777777" w:rsidTr="00084FF7">
        <w:trPr>
          <w:trHeight w:val="624"/>
        </w:trPr>
        <w:tc>
          <w:tcPr>
            <w:tcW w:w="3402" w:type="dxa"/>
            <w:tcBorders>
              <w:top w:val="single" w:sz="48" w:space="0" w:color="FFFFFF"/>
              <w:bottom w:val="single" w:sz="48" w:space="0" w:color="FFFFFF"/>
            </w:tcBorders>
          </w:tcPr>
          <w:p w14:paraId="493B9EBA" w14:textId="77777777" w:rsidR="00140380" w:rsidRPr="0051053B" w:rsidRDefault="00140380" w:rsidP="00084FF7">
            <w:pPr>
              <w:pStyle w:val="ListParagraph"/>
              <w:numPr>
                <w:ilvl w:val="2"/>
                <w:numId w:val="1"/>
              </w:numPr>
              <w:spacing w:after="0" w:line="276" w:lineRule="auto"/>
              <w:ind w:left="1134" w:hanging="1134"/>
              <w:rPr>
                <w:rFonts w:cs="Arial"/>
                <w:color w:val="000000" w:themeColor="text1"/>
                <w:szCs w:val="24"/>
                <w:lang w:eastAsia="en-US"/>
              </w:rPr>
            </w:pPr>
            <w:r w:rsidRPr="00E46677">
              <w:rPr>
                <w:rFonts w:cs="Arial"/>
                <w:color w:val="000000" w:themeColor="text1"/>
                <w:szCs w:val="24"/>
                <w:lang w:eastAsia="en-US"/>
              </w:rPr>
              <w:t>Business address</w:t>
            </w:r>
          </w:p>
          <w:p w14:paraId="0F451A3E" w14:textId="77777777" w:rsidR="00140380" w:rsidRPr="004450B5" w:rsidRDefault="00140380" w:rsidP="00084FF7">
            <w:pPr>
              <w:pStyle w:val="ListParagraph"/>
              <w:spacing w:after="0" w:line="240" w:lineRule="auto"/>
              <w:ind w:left="1134" w:right="144"/>
              <w:rPr>
                <w:rFonts w:cs="Arial"/>
                <w:i/>
                <w:sz w:val="22"/>
                <w:lang w:eastAsia="en-US"/>
              </w:rPr>
            </w:pPr>
            <w:r w:rsidRPr="005735F8">
              <w:rPr>
                <w:rFonts w:cs="Arial"/>
                <w:i/>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sdt>
            <w:sdtPr>
              <w:rPr>
                <w:rStyle w:val="Style25"/>
              </w:rPr>
              <w:id w:val="154891198"/>
              <w:placeholder>
                <w:docPart w:val="6E070F1D303B4D41A489946D21D3A08F"/>
              </w:placeholder>
              <w:showingPlcHdr/>
            </w:sdtPr>
            <w:sdtEndPr>
              <w:rPr>
                <w:rStyle w:val="DefaultParagraphFont"/>
                <w:rFonts w:cs="Arial"/>
                <w:iCs/>
                <w:color w:val="auto"/>
                <w:szCs w:val="24"/>
                <w:shd w:val="clear" w:color="auto" w:fill="E7E6E6" w:themeFill="background2"/>
                <w:lang w:eastAsia="en-US"/>
              </w:rPr>
            </w:sdtEndPr>
            <w:sdtContent>
              <w:p w14:paraId="690C79BD" w14:textId="77777777" w:rsidR="00140380" w:rsidRDefault="00140380"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1EA730DD" w14:textId="77777777" w:rsidR="00140380" w:rsidRPr="0067749E" w:rsidRDefault="00140380" w:rsidP="00084FF7">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140380" w:rsidRPr="00566ED2" w14:paraId="240D9ED8" w14:textId="77777777" w:rsidTr="00084FF7">
        <w:trPr>
          <w:trHeight w:val="397"/>
        </w:trPr>
        <w:tc>
          <w:tcPr>
            <w:tcW w:w="3402" w:type="dxa"/>
            <w:tcBorders>
              <w:top w:val="single" w:sz="48" w:space="0" w:color="FFFFFF"/>
              <w:bottom w:val="single" w:sz="48" w:space="0" w:color="FFFFFF"/>
            </w:tcBorders>
          </w:tcPr>
          <w:p w14:paraId="17AC25F6" w14:textId="77777777" w:rsidR="00140380" w:rsidRPr="00566ED2" w:rsidRDefault="00140380" w:rsidP="00084FF7">
            <w:pPr>
              <w:pStyle w:val="ListParagraph"/>
              <w:numPr>
                <w:ilvl w:val="2"/>
                <w:numId w:val="1"/>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194148207"/>
              <w:placeholder>
                <w:docPart w:val="979EB6D22A834F6E8497E2E5B09ED17F"/>
              </w:placeholder>
              <w:showingPlcHdr/>
            </w:sdtPr>
            <w:sdtEndPr>
              <w:rPr>
                <w:rStyle w:val="DefaultParagraphFont"/>
                <w:rFonts w:cs="Arial"/>
                <w:iCs/>
                <w:color w:val="auto"/>
                <w:szCs w:val="24"/>
                <w:shd w:val="clear" w:color="auto" w:fill="E7E6E6" w:themeFill="background2"/>
                <w:lang w:eastAsia="en-US"/>
              </w:rPr>
            </w:sdtEndPr>
            <w:sdtContent>
              <w:p w14:paraId="42391CAB" w14:textId="77777777" w:rsidR="00140380" w:rsidRPr="00A77D8A" w:rsidRDefault="00140380" w:rsidP="00084FF7">
                <w:pPr>
                  <w:tabs>
                    <w:tab w:val="left" w:pos="2548"/>
                  </w:tabs>
                  <w:spacing w:after="0" w:line="276" w:lineRule="auto"/>
                  <w:rPr>
                    <w:rFonts w:cs="Arial"/>
                    <w:iCs/>
                    <w:color w:val="000000" w:themeColor="text1"/>
                    <w:szCs w:val="24"/>
                    <w:lang w:eastAsia="en-US"/>
                  </w:rPr>
                </w:pPr>
                <w:r w:rsidRPr="00AE73D2">
                  <w:rPr>
                    <w:rStyle w:val="PlaceholderText"/>
                    <w:rFonts w:eastAsiaTheme="minorHAnsi"/>
                  </w:rPr>
                  <w:t xml:space="preserve">Click to enter text.                                                     </w:t>
                </w:r>
              </w:p>
            </w:sdtContent>
          </w:sdt>
        </w:tc>
      </w:tr>
      <w:tr w:rsidR="00140380" w:rsidRPr="00566ED2" w14:paraId="4C89E624" w14:textId="77777777" w:rsidTr="00084FF7">
        <w:trPr>
          <w:trHeight w:val="397"/>
        </w:trPr>
        <w:tc>
          <w:tcPr>
            <w:tcW w:w="3402" w:type="dxa"/>
            <w:tcBorders>
              <w:top w:val="single" w:sz="48" w:space="0" w:color="FFFFFF"/>
              <w:bottom w:val="single" w:sz="24" w:space="0" w:color="FFFFFF"/>
            </w:tcBorders>
          </w:tcPr>
          <w:p w14:paraId="39938C53" w14:textId="77777777" w:rsidR="00140380" w:rsidRPr="00566ED2" w:rsidRDefault="00140380" w:rsidP="00084FF7">
            <w:pPr>
              <w:pStyle w:val="ListParagraph"/>
              <w:numPr>
                <w:ilvl w:val="2"/>
                <w:numId w:val="1"/>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69" w:type="dxa"/>
            <w:tcBorders>
              <w:top w:val="single" w:sz="48" w:space="0" w:color="FFFFFF"/>
              <w:bottom w:val="single" w:sz="24" w:space="0" w:color="FFFFFF"/>
            </w:tcBorders>
            <w:shd w:val="clear" w:color="auto" w:fill="F6F6F6"/>
          </w:tcPr>
          <w:sdt>
            <w:sdtPr>
              <w:rPr>
                <w:rStyle w:val="Style25"/>
              </w:rPr>
              <w:id w:val="1276528983"/>
              <w:placeholder>
                <w:docPart w:val="D3B442DE5BCD4815A83591A7448B06E5"/>
              </w:placeholder>
              <w:showingPlcHdr/>
            </w:sdtPr>
            <w:sdtEndPr>
              <w:rPr>
                <w:rStyle w:val="DefaultParagraphFont"/>
                <w:rFonts w:cs="Arial"/>
                <w:iCs/>
                <w:color w:val="auto"/>
                <w:szCs w:val="24"/>
                <w:shd w:val="clear" w:color="auto" w:fill="E7E6E6" w:themeFill="background2"/>
                <w:lang w:eastAsia="en-US"/>
              </w:rPr>
            </w:sdtEndPr>
            <w:sdtContent>
              <w:p w14:paraId="6C7B2D68" w14:textId="77777777" w:rsidR="00140380" w:rsidRPr="00A77D8A" w:rsidRDefault="00140380" w:rsidP="00084FF7">
                <w:pPr>
                  <w:tabs>
                    <w:tab w:val="left" w:pos="2548"/>
                  </w:tabs>
                  <w:spacing w:after="0" w:line="276" w:lineRule="auto"/>
                  <w:rPr>
                    <w:rFonts w:cs="Arial"/>
                    <w:iCs/>
                    <w:color w:val="000000" w:themeColor="text1"/>
                    <w:szCs w:val="24"/>
                    <w:lang w:eastAsia="en-US"/>
                  </w:rPr>
                </w:pPr>
                <w:r w:rsidRPr="00AE73D2">
                  <w:rPr>
                    <w:rStyle w:val="PlaceholderText"/>
                    <w:rFonts w:eastAsiaTheme="minorHAnsi"/>
                  </w:rPr>
                  <w:t xml:space="preserve">Click to enter text.                                                     </w:t>
                </w:r>
              </w:p>
            </w:sdtContent>
          </w:sdt>
        </w:tc>
      </w:tr>
    </w:tbl>
    <w:bookmarkEnd w:id="5"/>
    <w:p w14:paraId="7B9E8519" w14:textId="5DA915A8" w:rsidR="00E858F6" w:rsidRDefault="00F93B2F" w:rsidP="00E501CC">
      <w:pPr>
        <w:pStyle w:val="Sectionbreak"/>
        <w:tabs>
          <w:tab w:val="left" w:pos="2432"/>
        </w:tabs>
        <w:spacing w:after="0"/>
        <w:ind w:right="-58"/>
      </w:pPr>
      <w:r>
        <w:tab/>
      </w:r>
      <w:r w:rsidR="00E858F6">
        <w:tab/>
      </w:r>
    </w:p>
    <w:p w14:paraId="2E1BACAD" w14:textId="65F6AF97" w:rsidR="001C1E09" w:rsidRPr="0099140B" w:rsidRDefault="001C1E09" w:rsidP="002E02E1">
      <w:pPr>
        <w:pStyle w:val="Heading2BOE"/>
      </w:pPr>
      <w:r>
        <w:t>Details of professional advisers</w:t>
      </w:r>
    </w:p>
    <w:p w14:paraId="5156ABAF" w14:textId="77777777" w:rsidR="003F0FA6" w:rsidRPr="00506B7C" w:rsidRDefault="003F0FA6" w:rsidP="003F0FA6">
      <w:pPr>
        <w:pStyle w:val="ListParagraph"/>
        <w:keepLines/>
        <w:numPr>
          <w:ilvl w:val="1"/>
          <w:numId w:val="1"/>
        </w:numPr>
        <w:spacing w:after="120" w:line="276" w:lineRule="auto"/>
        <w:ind w:left="709" w:hanging="709"/>
        <w:rPr>
          <w:rFonts w:cs="Arial"/>
          <w:b/>
          <w:bCs/>
          <w:color w:val="000000" w:themeColor="text1"/>
          <w:lang w:eastAsia="en-US"/>
        </w:rPr>
      </w:pPr>
      <w:bookmarkStart w:id="6" w:name="_Hlk203395927"/>
      <w:r w:rsidRPr="48CFA8FF">
        <w:rPr>
          <w:rFonts w:cs="Arial"/>
          <w:b/>
          <w:bCs/>
          <w:color w:val="000000" w:themeColor="text1"/>
          <w:lang w:eastAsia="en-US"/>
        </w:rPr>
        <w:t>Are there any professional advisers supporting the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4"/>
      </w:tblGrid>
      <w:tr w:rsidR="003F0FA6" w:rsidRPr="002F6AB7" w14:paraId="37377278" w14:textId="77777777" w:rsidTr="00084FF7">
        <w:trPr>
          <w:gridBefore w:val="1"/>
          <w:wBefore w:w="709" w:type="dxa"/>
          <w:trHeight w:val="397"/>
        </w:trPr>
        <w:tc>
          <w:tcPr>
            <w:tcW w:w="8367" w:type="dxa"/>
            <w:gridSpan w:val="2"/>
            <w:tcBorders>
              <w:bottom w:val="single" w:sz="48" w:space="0" w:color="FFFFFF" w:themeColor="background1"/>
            </w:tcBorders>
            <w:shd w:val="clear" w:color="auto" w:fill="F6F6F6"/>
          </w:tcPr>
          <w:p w14:paraId="05054BBE" w14:textId="0B5F7086" w:rsidR="003F0FA6" w:rsidRPr="00C511A3" w:rsidRDefault="00000000" w:rsidP="00084FF7">
            <w:pPr>
              <w:tabs>
                <w:tab w:val="left" w:pos="-101"/>
              </w:tabs>
              <w:spacing w:after="0" w:line="276" w:lineRule="auto"/>
              <w:ind w:left="-101" w:right="-102"/>
              <w:rPr>
                <w:rStyle w:val="Style23"/>
                <w:shd w:val="clear" w:color="auto" w:fill="auto"/>
              </w:rPr>
            </w:pPr>
            <w:sdt>
              <w:sdtPr>
                <w:rPr>
                  <w:rStyle w:val="Style25"/>
                </w:rPr>
                <w:id w:val="20369582"/>
                <w:placeholder>
                  <w:docPart w:val="F788D0C706154E08ADF178335873579A"/>
                </w:placeholder>
                <w:dropDownList>
                  <w:listItem w:displayText="No ► Continue to Question 1.3" w:value="No ► Continue to Question 1.3"/>
                  <w:listItem w:displayText="Yes ► Give contact details below" w:value="Yes ► Give contact details below"/>
                </w:dropDownList>
              </w:sdtPr>
              <w:sdtContent>
                <w:r w:rsidR="00C9412F" w:rsidRPr="00A80D1F">
                  <w:rPr>
                    <w:rStyle w:val="Style25"/>
                    <w:color w:val="808080" w:themeColor="background1" w:themeShade="80"/>
                  </w:rPr>
                  <w:t xml:space="preserve">Select:                                                                                                                </w:t>
                </w:r>
              </w:sdtContent>
            </w:sdt>
          </w:p>
        </w:tc>
      </w:tr>
      <w:tr w:rsidR="003F0FA6" w:rsidRPr="00566ED2" w14:paraId="1941CF84"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624"/>
        </w:trPr>
        <w:tc>
          <w:tcPr>
            <w:tcW w:w="3402" w:type="dxa"/>
            <w:gridSpan w:val="2"/>
            <w:tcBorders>
              <w:bottom w:val="single" w:sz="48" w:space="0" w:color="FFFFFF"/>
            </w:tcBorders>
          </w:tcPr>
          <w:p w14:paraId="652F3325" w14:textId="77777777" w:rsidR="003F0FA6" w:rsidRPr="00566ED2" w:rsidRDefault="003F0FA6" w:rsidP="00084FF7">
            <w:pPr>
              <w:pStyle w:val="ListParagraph"/>
              <w:numPr>
                <w:ilvl w:val="2"/>
                <w:numId w:val="1"/>
              </w:numPr>
              <w:spacing w:after="0" w:line="240" w:lineRule="auto"/>
              <w:ind w:left="1134" w:hanging="1134"/>
              <w:rPr>
                <w:rFonts w:cs="Arial"/>
                <w:color w:val="000000" w:themeColor="text1"/>
                <w:lang w:eastAsia="en-US"/>
              </w:rPr>
            </w:pPr>
            <w:r w:rsidRPr="009112F1">
              <w:rPr>
                <w:rFonts w:cs="Arial"/>
                <w:iCs/>
                <w:color w:val="000000" w:themeColor="text1"/>
                <w:szCs w:val="24"/>
                <w:lang w:eastAsia="en-US"/>
              </w:rPr>
              <w:t>Name of the adviser’s firm</w:t>
            </w:r>
          </w:p>
        </w:tc>
        <w:tc>
          <w:tcPr>
            <w:tcW w:w="5669" w:type="dxa"/>
            <w:tcBorders>
              <w:top w:val="single" w:sz="48" w:space="0" w:color="FFFFFF" w:themeColor="background1"/>
              <w:bottom w:val="single" w:sz="48" w:space="0" w:color="FFFFFF"/>
            </w:tcBorders>
            <w:shd w:val="clear" w:color="auto" w:fill="F6F6F6"/>
          </w:tcPr>
          <w:sdt>
            <w:sdtPr>
              <w:rPr>
                <w:rStyle w:val="Style25"/>
              </w:rPr>
              <w:id w:val="-543907984"/>
              <w:placeholder>
                <w:docPart w:val="A339516B5E304C609CE074BDDCB2C74C"/>
              </w:placeholder>
              <w:showingPlcHdr/>
            </w:sdtPr>
            <w:sdtEndPr>
              <w:rPr>
                <w:rStyle w:val="DefaultParagraphFont"/>
                <w:rFonts w:cs="Arial"/>
                <w:iCs/>
                <w:color w:val="auto"/>
                <w:szCs w:val="24"/>
                <w:shd w:val="clear" w:color="auto" w:fill="E7E6E6" w:themeFill="background2"/>
                <w:lang w:eastAsia="en-US"/>
              </w:rPr>
            </w:sdtEndPr>
            <w:sdtContent>
              <w:p w14:paraId="5EC9EC34" w14:textId="77777777" w:rsidR="003F0FA6" w:rsidRDefault="003F0FA6"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037777F6" w14:textId="77777777" w:rsidR="003F0FA6" w:rsidRPr="00123943" w:rsidRDefault="003F0FA6" w:rsidP="00084FF7">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3F0FA6" w:rsidRPr="00566ED2" w14:paraId="005A50C2"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bottom w:val="single" w:sz="48" w:space="0" w:color="FFFFFF"/>
            </w:tcBorders>
          </w:tcPr>
          <w:p w14:paraId="0CC2C8CF" w14:textId="77777777" w:rsidR="003F0FA6" w:rsidRPr="00566ED2" w:rsidRDefault="003F0FA6" w:rsidP="00084FF7">
            <w:pPr>
              <w:pStyle w:val="ListParagraph"/>
              <w:numPr>
                <w:ilvl w:val="2"/>
                <w:numId w:val="1"/>
              </w:numPr>
              <w:spacing w:after="0" w:line="276" w:lineRule="auto"/>
              <w:ind w:left="1134" w:hanging="1134"/>
              <w:rPr>
                <w:rFonts w:cs="Arial"/>
                <w:color w:val="000000" w:themeColor="text1"/>
                <w:lang w:eastAsia="en-US"/>
              </w:rPr>
            </w:pPr>
            <w:r>
              <w:rPr>
                <w:spacing w:val="-2"/>
                <w:szCs w:val="24"/>
              </w:rPr>
              <w:t>Name</w:t>
            </w:r>
            <w:r w:rsidRPr="007A246D">
              <w:rPr>
                <w:iCs/>
                <w:color w:val="000000" w:themeColor="text1"/>
                <w:szCs w:val="24"/>
              </w:rPr>
              <w:t xml:space="preserve"> of the adviser</w:t>
            </w:r>
          </w:p>
        </w:tc>
        <w:tc>
          <w:tcPr>
            <w:tcW w:w="5669" w:type="dxa"/>
            <w:tcBorders>
              <w:top w:val="single" w:sz="48" w:space="0" w:color="FFFFFF"/>
              <w:bottom w:val="single" w:sz="48" w:space="0" w:color="FFFFFF"/>
            </w:tcBorders>
            <w:shd w:val="clear" w:color="auto" w:fill="F6F6F6"/>
          </w:tcPr>
          <w:sdt>
            <w:sdtPr>
              <w:rPr>
                <w:rStyle w:val="Style25"/>
              </w:rPr>
              <w:id w:val="-131949668"/>
              <w:placeholder>
                <w:docPart w:val="D34AE8FD3BA04273B94301F395B60F71"/>
              </w:placeholder>
              <w:showingPlcHdr/>
            </w:sdtPr>
            <w:sdtEndPr>
              <w:rPr>
                <w:rStyle w:val="DefaultParagraphFont"/>
                <w:rFonts w:cs="Arial"/>
                <w:iCs/>
                <w:color w:val="auto"/>
                <w:szCs w:val="24"/>
                <w:shd w:val="clear" w:color="auto" w:fill="E7E6E6" w:themeFill="background2"/>
                <w:lang w:eastAsia="en-US"/>
              </w:rPr>
            </w:sdtEndPr>
            <w:sdtContent>
              <w:p w14:paraId="279E561D" w14:textId="77777777" w:rsidR="003F0FA6" w:rsidRPr="005220B8" w:rsidRDefault="003F0FA6" w:rsidP="00084FF7">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r w:rsidR="003F0FA6" w:rsidRPr="00566ED2" w14:paraId="2F10464C"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bottom w:val="single" w:sz="48" w:space="0" w:color="FFFFFF"/>
            </w:tcBorders>
          </w:tcPr>
          <w:p w14:paraId="23D8DB20" w14:textId="77777777" w:rsidR="003F0FA6" w:rsidRPr="00566ED2" w:rsidRDefault="003F0FA6" w:rsidP="00084FF7">
            <w:pPr>
              <w:pStyle w:val="ListParagraph"/>
              <w:numPr>
                <w:ilvl w:val="2"/>
                <w:numId w:val="1"/>
              </w:numPr>
              <w:spacing w:after="0" w:line="276" w:lineRule="auto"/>
              <w:ind w:left="1134" w:hanging="1134"/>
              <w:rPr>
                <w:rFonts w:cs="Arial"/>
                <w:color w:val="000000" w:themeColor="text1"/>
                <w:lang w:eastAsia="en-US"/>
              </w:rPr>
            </w:pPr>
            <w:r w:rsidRPr="007A246D">
              <w:rPr>
                <w:rFonts w:cs="Arial"/>
                <w:szCs w:val="32"/>
              </w:rPr>
              <w:t>Phone number</w:t>
            </w:r>
          </w:p>
        </w:tc>
        <w:tc>
          <w:tcPr>
            <w:tcW w:w="5669" w:type="dxa"/>
            <w:tcBorders>
              <w:top w:val="single" w:sz="48" w:space="0" w:color="FFFFFF"/>
              <w:bottom w:val="single" w:sz="48" w:space="0" w:color="FFFFFF"/>
            </w:tcBorders>
            <w:shd w:val="clear" w:color="auto" w:fill="F6F6F6"/>
          </w:tcPr>
          <w:sdt>
            <w:sdtPr>
              <w:rPr>
                <w:rStyle w:val="Style25"/>
              </w:rPr>
              <w:id w:val="966772894"/>
              <w:placeholder>
                <w:docPart w:val="DB4D18586D8549D6B49190E0192F43EF"/>
              </w:placeholder>
              <w:showingPlcHdr/>
            </w:sdtPr>
            <w:sdtEndPr>
              <w:rPr>
                <w:rStyle w:val="DefaultParagraphFont"/>
                <w:rFonts w:cs="Arial"/>
                <w:iCs/>
                <w:color w:val="auto"/>
                <w:szCs w:val="24"/>
                <w:shd w:val="clear" w:color="auto" w:fill="E7E6E6" w:themeFill="background2"/>
                <w:lang w:eastAsia="en-US"/>
              </w:rPr>
            </w:sdtEndPr>
            <w:sdtContent>
              <w:p w14:paraId="515B1A64" w14:textId="77777777" w:rsidR="003F0FA6" w:rsidRPr="005220B8" w:rsidRDefault="003F0FA6" w:rsidP="00084FF7">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r w:rsidR="003F0FA6" w:rsidRPr="00566ED2" w14:paraId="26DD675F"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tcBorders>
          </w:tcPr>
          <w:p w14:paraId="1E658E87" w14:textId="77777777" w:rsidR="003F0FA6" w:rsidRPr="00566ED2" w:rsidRDefault="003F0FA6" w:rsidP="00084FF7">
            <w:pPr>
              <w:pStyle w:val="ListParagraph"/>
              <w:numPr>
                <w:ilvl w:val="2"/>
                <w:numId w:val="1"/>
              </w:numPr>
              <w:spacing w:after="0" w:line="276" w:lineRule="auto"/>
              <w:ind w:left="1134" w:hanging="1134"/>
              <w:rPr>
                <w:rFonts w:cs="Arial"/>
                <w:color w:val="000000" w:themeColor="text1"/>
                <w:lang w:eastAsia="en-US"/>
              </w:rPr>
            </w:pPr>
            <w:r>
              <w:rPr>
                <w:rFonts w:cs="Arial"/>
                <w:color w:val="000000" w:themeColor="text1"/>
                <w:szCs w:val="24"/>
                <w:lang w:eastAsia="en-US"/>
              </w:rPr>
              <w:t>Email address</w:t>
            </w:r>
          </w:p>
        </w:tc>
        <w:tc>
          <w:tcPr>
            <w:tcW w:w="5669" w:type="dxa"/>
            <w:tcBorders>
              <w:top w:val="single" w:sz="48" w:space="0" w:color="FFFFFF"/>
            </w:tcBorders>
            <w:shd w:val="clear" w:color="auto" w:fill="F6F6F6"/>
          </w:tcPr>
          <w:sdt>
            <w:sdtPr>
              <w:rPr>
                <w:rStyle w:val="Style25"/>
              </w:rPr>
              <w:id w:val="-1931112595"/>
              <w:placeholder>
                <w:docPart w:val="4810FCD52A754C94A806F85FA6741F0C"/>
              </w:placeholder>
              <w:showingPlcHdr/>
            </w:sdtPr>
            <w:sdtEndPr>
              <w:rPr>
                <w:rStyle w:val="DefaultParagraphFont"/>
                <w:rFonts w:cs="Arial"/>
                <w:iCs/>
                <w:color w:val="auto"/>
                <w:szCs w:val="24"/>
                <w:shd w:val="clear" w:color="auto" w:fill="E7E6E6" w:themeFill="background2"/>
                <w:lang w:eastAsia="en-US"/>
              </w:rPr>
            </w:sdtEndPr>
            <w:sdtContent>
              <w:p w14:paraId="39199E5F" w14:textId="77777777" w:rsidR="003F0FA6" w:rsidRPr="005220B8" w:rsidRDefault="003F0FA6" w:rsidP="00084FF7">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bl>
    <w:p w14:paraId="5EBC6E10" w14:textId="4DDE4B9F" w:rsidR="00D61929" w:rsidRDefault="00241F85" w:rsidP="00E501CC">
      <w:pPr>
        <w:pStyle w:val="Sectionbreak"/>
      </w:pPr>
      <w:r>
        <w:tab/>
      </w:r>
      <w:r w:rsidR="00E501CC" w:rsidRPr="00E501CC">
        <w:tab/>
      </w:r>
      <w:r w:rsidR="00D61929">
        <w:br w:type="page"/>
      </w:r>
    </w:p>
    <w:p w14:paraId="41CEC334" w14:textId="77777777" w:rsidR="00E5521E" w:rsidRDefault="00E5521E" w:rsidP="00E5521E">
      <w:pPr>
        <w:pStyle w:val="Sectionbreak"/>
        <w:tabs>
          <w:tab w:val="left" w:pos="2432"/>
        </w:tabs>
        <w:spacing w:after="0"/>
        <w:ind w:right="-58"/>
      </w:pPr>
      <w:r>
        <w:lastRenderedPageBreak/>
        <w:tab/>
      </w:r>
    </w:p>
    <w:bookmarkEnd w:id="6"/>
    <w:p w14:paraId="4874248D" w14:textId="138DBC7B" w:rsidR="00AD5E84" w:rsidRPr="00917681" w:rsidRDefault="004A0ECE" w:rsidP="002E02E1">
      <w:pPr>
        <w:pStyle w:val="Heading2BOE"/>
      </w:pPr>
      <w:r>
        <w:t>Applicant firm details</w:t>
      </w:r>
    </w:p>
    <w:p w14:paraId="2DA1E11F" w14:textId="77777777" w:rsidR="00D05585" w:rsidRDefault="00D05585" w:rsidP="00D05585">
      <w:pPr>
        <w:pStyle w:val="ListParagraph"/>
        <w:numPr>
          <w:ilvl w:val="1"/>
          <w:numId w:val="1"/>
        </w:numPr>
        <w:spacing w:after="120" w:line="240" w:lineRule="auto"/>
        <w:ind w:left="709" w:hanging="709"/>
        <w:rPr>
          <w:rFonts w:cs="Arial"/>
          <w:b/>
          <w:bCs/>
          <w:iCs/>
          <w:color w:val="000000" w:themeColor="text1"/>
          <w:szCs w:val="24"/>
          <w:lang w:eastAsia="en-US"/>
        </w:rPr>
      </w:pPr>
      <w:bookmarkStart w:id="7" w:name="_Hlk203134463"/>
      <w:r w:rsidRPr="005B5740">
        <w:rPr>
          <w:rFonts w:cs="Arial"/>
          <w:b/>
          <w:bCs/>
          <w:iCs/>
          <w:color w:val="000000" w:themeColor="text1"/>
          <w:szCs w:val="24"/>
          <w:lang w:eastAsia="en-US"/>
        </w:rPr>
        <w:t>Does the applicant firm intend to change the registered name provided on the front of this form upon authorisation?</w:t>
      </w:r>
    </w:p>
    <w:p w14:paraId="364633B6" w14:textId="77777777" w:rsidR="00D05585" w:rsidRDefault="00D05585" w:rsidP="00D05585">
      <w:pPr>
        <w:pStyle w:val="ListParagraph"/>
        <w:spacing w:after="120" w:line="240" w:lineRule="auto"/>
        <w:ind w:left="709"/>
        <w:rPr>
          <w:rFonts w:cs="Arial"/>
          <w:iCs/>
          <w:color w:val="000000" w:themeColor="text1"/>
          <w:sz w:val="22"/>
          <w:lang w:eastAsia="en-US"/>
        </w:rPr>
      </w:pPr>
      <w:r>
        <w:rPr>
          <w:rFonts w:cs="Arial"/>
          <w:iCs/>
          <w:color w:val="000000" w:themeColor="text1"/>
          <w:sz w:val="22"/>
          <w:lang w:eastAsia="en-US"/>
        </w:rPr>
        <w:t>Please note if the name(s) on the front of this form or</w:t>
      </w:r>
      <w:r w:rsidRPr="00F45834">
        <w:rPr>
          <w:rFonts w:cs="Arial"/>
          <w:iCs/>
          <w:color w:val="000000" w:themeColor="text1"/>
          <w:sz w:val="22"/>
          <w:lang w:eastAsia="en-US"/>
        </w:rPr>
        <w:t xml:space="preserve"> </w:t>
      </w:r>
      <w:r>
        <w:rPr>
          <w:rFonts w:cs="Arial"/>
          <w:iCs/>
          <w:color w:val="000000" w:themeColor="text1"/>
          <w:sz w:val="22"/>
          <w:lang w:eastAsia="en-US"/>
        </w:rPr>
        <w:t xml:space="preserve">in 1.3.1 or 1.4.1 include a word requiring FCA approval under The Company, Limited Liability Partnership and Business Names (Sensitive Words and Expressions) Regulations 2009, this will be reviewed during authorisation.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D05585" w:rsidRPr="002F6AB7" w14:paraId="67F09B88" w14:textId="77777777" w:rsidTr="00084FF7">
        <w:trPr>
          <w:gridBefore w:val="1"/>
          <w:wBefore w:w="709" w:type="dxa"/>
          <w:trHeight w:val="397"/>
        </w:trPr>
        <w:tc>
          <w:tcPr>
            <w:tcW w:w="8363" w:type="dxa"/>
            <w:gridSpan w:val="2"/>
            <w:tcBorders>
              <w:bottom w:val="single" w:sz="48" w:space="0" w:color="FFFFFF" w:themeColor="background1"/>
            </w:tcBorders>
            <w:shd w:val="clear" w:color="auto" w:fill="F6F6F6"/>
          </w:tcPr>
          <w:p w14:paraId="3E3A919A" w14:textId="77777777" w:rsidR="00D05585" w:rsidRPr="002F6AB7" w:rsidRDefault="00000000" w:rsidP="00084FF7">
            <w:pPr>
              <w:spacing w:after="0" w:line="276" w:lineRule="auto"/>
              <w:ind w:left="-101"/>
              <w:contextualSpacing/>
              <w:rPr>
                <w:rStyle w:val="Style23"/>
                <w:b/>
                <w:bCs/>
                <w:shd w:val="clear" w:color="auto" w:fill="auto"/>
              </w:rPr>
            </w:pPr>
            <w:sdt>
              <w:sdtPr>
                <w:rPr>
                  <w:rStyle w:val="Style25"/>
                </w:rPr>
                <w:id w:val="-2019693915"/>
                <w:placeholder>
                  <w:docPart w:val="E97E8CC0776448F782A448E6A125A020"/>
                </w:placeholder>
                <w:dropDownList>
                  <w:listItem w:displayText="No ► Continue to Question 1.4" w:value="No ► Continue to Question 1.4"/>
                  <w:listItem w:displayText="Yes ► Give contact details below" w:value="Yes ► Give contact details below"/>
                </w:dropDownList>
              </w:sdtPr>
              <w:sdtContent>
                <w:r w:rsidR="00D05585" w:rsidRPr="003B5303">
                  <w:rPr>
                    <w:rStyle w:val="Style25"/>
                    <w:color w:val="808080" w:themeColor="background1" w:themeShade="80"/>
                  </w:rPr>
                  <w:t xml:space="preserve">Select:                                                                                                                </w:t>
                </w:r>
              </w:sdtContent>
            </w:sdt>
          </w:p>
        </w:tc>
      </w:tr>
      <w:tr w:rsidR="00D05585" w:rsidRPr="00566ED2" w14:paraId="77736B8D"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24" w:space="0" w:color="FFFFFF"/>
              <w:bottom w:val="single" w:sz="48" w:space="0" w:color="FFFFFF"/>
            </w:tcBorders>
          </w:tcPr>
          <w:p w14:paraId="148BA167" w14:textId="77777777" w:rsidR="00D05585" w:rsidRPr="00566ED2" w:rsidRDefault="00D05585" w:rsidP="00084FF7">
            <w:pPr>
              <w:pStyle w:val="ListParagraph"/>
              <w:numPr>
                <w:ilvl w:val="2"/>
                <w:numId w:val="1"/>
              </w:numPr>
              <w:spacing w:after="0" w:line="240" w:lineRule="auto"/>
              <w:ind w:left="1134" w:hanging="1134"/>
              <w:rPr>
                <w:rFonts w:cs="Arial"/>
                <w:color w:val="000000" w:themeColor="text1"/>
                <w:lang w:eastAsia="en-US"/>
              </w:rPr>
            </w:pPr>
            <w:r>
              <w:rPr>
                <w:rFonts w:cs="Arial"/>
                <w:iCs/>
                <w:color w:val="000000" w:themeColor="text1"/>
                <w:szCs w:val="24"/>
                <w:lang w:eastAsia="en-US"/>
              </w:rPr>
              <w:t>New</w:t>
            </w:r>
            <w:r w:rsidRPr="00566ED2">
              <w:rPr>
                <w:rFonts w:cs="Arial"/>
                <w:iCs/>
                <w:color w:val="000000" w:themeColor="text1"/>
                <w:szCs w:val="24"/>
                <w:lang w:eastAsia="en-US"/>
              </w:rPr>
              <w:t xml:space="preserve"> name</w:t>
            </w:r>
          </w:p>
        </w:tc>
        <w:tc>
          <w:tcPr>
            <w:tcW w:w="5670" w:type="dxa"/>
            <w:tcBorders>
              <w:top w:val="single" w:sz="48" w:space="0" w:color="FFFFFF" w:themeColor="background1"/>
              <w:bottom w:val="nil"/>
            </w:tcBorders>
            <w:shd w:val="clear" w:color="auto" w:fill="F6F6F6"/>
          </w:tcPr>
          <w:sdt>
            <w:sdtPr>
              <w:rPr>
                <w:rStyle w:val="Style25"/>
              </w:rPr>
              <w:id w:val="-1937201266"/>
              <w:placeholder>
                <w:docPart w:val="6D45E838F1F44C7BB3345C0EC448D266"/>
              </w:placeholder>
              <w:showingPlcHdr/>
            </w:sdtPr>
            <w:sdtEndPr>
              <w:rPr>
                <w:rStyle w:val="DefaultParagraphFont"/>
                <w:rFonts w:cs="Arial"/>
                <w:iCs/>
                <w:color w:val="auto"/>
                <w:szCs w:val="24"/>
                <w:shd w:val="clear" w:color="auto" w:fill="E7E6E6" w:themeFill="background2"/>
                <w:lang w:eastAsia="en-US"/>
              </w:rPr>
            </w:sdtEndPr>
            <w:sdtContent>
              <w:p w14:paraId="4BBB9C99" w14:textId="77777777" w:rsidR="00D05585" w:rsidRPr="006A68A6" w:rsidRDefault="00D05585" w:rsidP="00084FF7">
                <w:pPr>
                  <w:spacing w:after="0" w:line="276" w:lineRule="auto"/>
                  <w:rPr>
                    <w:color w:val="000000" w:themeColor="text1"/>
                  </w:rPr>
                </w:pPr>
                <w:r w:rsidRPr="006147EF">
                  <w:rPr>
                    <w:rStyle w:val="PlaceholderText"/>
                    <w:rFonts w:eastAsiaTheme="minorHAnsi"/>
                  </w:rPr>
                  <w:t xml:space="preserve">Click to enter text.                                                     </w:t>
                </w:r>
              </w:p>
            </w:sdtContent>
          </w:sdt>
        </w:tc>
      </w:tr>
    </w:tbl>
    <w:p w14:paraId="528994CB" w14:textId="77777777" w:rsidR="0082341E" w:rsidRPr="0054713A" w:rsidRDefault="0082341E" w:rsidP="004F2AB1">
      <w:pPr>
        <w:spacing w:line="240" w:lineRule="auto"/>
        <w:rPr>
          <w:lang w:eastAsia="en-US"/>
        </w:rPr>
      </w:pPr>
    </w:p>
    <w:bookmarkEnd w:id="7"/>
    <w:p w14:paraId="5B097B5A" w14:textId="77777777" w:rsidR="00AD09D3" w:rsidRDefault="00AD09D3" w:rsidP="00AD09D3">
      <w:pPr>
        <w:pStyle w:val="ListParagraph"/>
        <w:numPr>
          <w:ilvl w:val="1"/>
          <w:numId w:val="2"/>
        </w:numPr>
        <w:spacing w:after="120" w:line="240" w:lineRule="auto"/>
        <w:ind w:left="709" w:hanging="709"/>
        <w:rPr>
          <w:rFonts w:cs="Arial"/>
          <w:b/>
          <w:bCs/>
          <w:color w:val="000000" w:themeColor="text1"/>
          <w:lang w:eastAsia="en-US"/>
        </w:rPr>
      </w:pPr>
      <w:r w:rsidRPr="637D3133">
        <w:rPr>
          <w:rFonts w:cs="Arial"/>
          <w:b/>
          <w:bCs/>
          <w:color w:val="000000" w:themeColor="text1"/>
          <w:lang w:eastAsia="en-US"/>
        </w:rPr>
        <w:t xml:space="preserve">Does the applicant </w:t>
      </w:r>
      <w:r>
        <w:rPr>
          <w:rFonts w:cs="Arial"/>
          <w:b/>
          <w:bCs/>
          <w:color w:val="000000" w:themeColor="text1"/>
          <w:lang w:eastAsia="en-US"/>
        </w:rPr>
        <w:t xml:space="preserve">firm </w:t>
      </w:r>
      <w:r w:rsidRPr="637D3133">
        <w:rPr>
          <w:rFonts w:cs="Arial"/>
          <w:b/>
          <w:bCs/>
          <w:color w:val="000000" w:themeColor="text1"/>
          <w:lang w:eastAsia="en-US"/>
        </w:rPr>
        <w:t>intend to use any trading names?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AD09D3" w:rsidRPr="00D80705" w14:paraId="1BA30B59" w14:textId="77777777" w:rsidTr="00084FF7">
        <w:trPr>
          <w:gridBefore w:val="1"/>
          <w:wBefore w:w="709" w:type="dxa"/>
          <w:trHeight w:val="397"/>
        </w:trPr>
        <w:tc>
          <w:tcPr>
            <w:tcW w:w="8363" w:type="dxa"/>
            <w:gridSpan w:val="2"/>
            <w:tcBorders>
              <w:bottom w:val="single" w:sz="48" w:space="0" w:color="FFFFFF" w:themeColor="background1"/>
            </w:tcBorders>
            <w:shd w:val="clear" w:color="auto" w:fill="F6F6F6"/>
          </w:tcPr>
          <w:p w14:paraId="15CE0503" w14:textId="77777777" w:rsidR="00AD09D3" w:rsidRPr="00D80705" w:rsidRDefault="00000000" w:rsidP="00084FF7">
            <w:pPr>
              <w:spacing w:after="0" w:line="276" w:lineRule="auto"/>
              <w:ind w:left="-113"/>
              <w:rPr>
                <w:rStyle w:val="Style23"/>
              </w:rPr>
            </w:pPr>
            <w:sdt>
              <w:sdtPr>
                <w:rPr>
                  <w:rStyle w:val="Style25"/>
                </w:rPr>
                <w:id w:val="-1618758201"/>
                <w:placeholder>
                  <w:docPart w:val="C22BDAA0C4574240AE20A72FFE9F933C"/>
                </w:placeholder>
                <w:dropDownList>
                  <w:listItem w:displayText="No ► Continue to Question 1.5" w:value="No ► Continue to Question 1.5"/>
                  <w:listItem w:displayText="Yes ► Give contact details below" w:value="Yes ► Give contact details below"/>
                </w:dropDownList>
              </w:sdtPr>
              <w:sdtContent>
                <w:r w:rsidR="00AD09D3" w:rsidRPr="00046FAA">
                  <w:rPr>
                    <w:rStyle w:val="Style25"/>
                    <w:color w:val="808080" w:themeColor="background1" w:themeShade="80"/>
                  </w:rPr>
                  <w:t xml:space="preserve">Select:                                                                                                                </w:t>
                </w:r>
              </w:sdtContent>
            </w:sdt>
          </w:p>
        </w:tc>
      </w:tr>
      <w:tr w:rsidR="00AD09D3" w:rsidRPr="00566ED2" w14:paraId="70FB0EF6" w14:textId="77777777" w:rsidTr="00084FF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24" w:space="0" w:color="FFFFFF"/>
              <w:bottom w:val="single" w:sz="48" w:space="0" w:color="FFFFFF"/>
            </w:tcBorders>
          </w:tcPr>
          <w:p w14:paraId="58F72534" w14:textId="77777777" w:rsidR="00AD09D3" w:rsidRPr="009112F1" w:rsidRDefault="00AD09D3" w:rsidP="00AD09D3">
            <w:pPr>
              <w:pStyle w:val="ListParagraph"/>
              <w:numPr>
                <w:ilvl w:val="2"/>
                <w:numId w:val="6"/>
              </w:numPr>
              <w:spacing w:after="0" w:line="240" w:lineRule="auto"/>
              <w:ind w:left="1134" w:hanging="1134"/>
              <w:rPr>
                <w:rFonts w:cs="Arial"/>
                <w:color w:val="000000" w:themeColor="text1"/>
                <w:lang w:eastAsia="en-US"/>
              </w:rPr>
            </w:pPr>
            <w:r>
              <w:rPr>
                <w:rFonts w:cs="Arial"/>
                <w:iCs/>
                <w:color w:val="000000" w:themeColor="text1"/>
                <w:szCs w:val="24"/>
                <w:lang w:eastAsia="en-US"/>
              </w:rPr>
              <w:t>Trading</w:t>
            </w:r>
            <w:r w:rsidRPr="009112F1">
              <w:rPr>
                <w:rFonts w:cs="Arial"/>
                <w:iCs/>
                <w:color w:val="000000" w:themeColor="text1"/>
                <w:szCs w:val="24"/>
                <w:lang w:eastAsia="en-US"/>
              </w:rPr>
              <w:t xml:space="preserve"> name</w:t>
            </w:r>
          </w:p>
        </w:tc>
        <w:tc>
          <w:tcPr>
            <w:tcW w:w="5670" w:type="dxa"/>
            <w:tcBorders>
              <w:top w:val="nil"/>
              <w:bottom w:val="nil"/>
            </w:tcBorders>
            <w:shd w:val="clear" w:color="auto" w:fill="F6F6F6"/>
          </w:tcPr>
          <w:sdt>
            <w:sdtPr>
              <w:rPr>
                <w:rStyle w:val="Style25"/>
              </w:rPr>
              <w:id w:val="-1426730973"/>
              <w:placeholder>
                <w:docPart w:val="7E91897C0D5A453FB49B40B66223895F"/>
              </w:placeholder>
              <w:showingPlcHdr/>
            </w:sdtPr>
            <w:sdtEndPr>
              <w:rPr>
                <w:rStyle w:val="DefaultParagraphFont"/>
                <w:rFonts w:cs="Arial"/>
                <w:iCs/>
                <w:color w:val="auto"/>
                <w:szCs w:val="24"/>
                <w:shd w:val="clear" w:color="auto" w:fill="E7E6E6" w:themeFill="background2"/>
                <w:lang w:eastAsia="en-US"/>
              </w:rPr>
            </w:sdtEndPr>
            <w:sdtContent>
              <w:p w14:paraId="1C5B2DDC" w14:textId="77777777" w:rsidR="00AD09D3" w:rsidRPr="006A68A6" w:rsidRDefault="00AD09D3" w:rsidP="00084FF7">
                <w:pPr>
                  <w:spacing w:after="0" w:line="276" w:lineRule="auto"/>
                  <w:rPr>
                    <w:color w:val="000000" w:themeColor="text1"/>
                  </w:rPr>
                </w:pPr>
                <w:r w:rsidRPr="006147EF">
                  <w:rPr>
                    <w:rStyle w:val="PlaceholderText"/>
                    <w:rFonts w:eastAsiaTheme="minorHAnsi"/>
                  </w:rPr>
                  <w:t xml:space="preserve">Click to enter text.                                                     </w:t>
                </w:r>
              </w:p>
            </w:sdtContent>
          </w:sdt>
        </w:tc>
      </w:tr>
    </w:tbl>
    <w:p w14:paraId="4E64195D" w14:textId="77777777" w:rsidR="00B27209" w:rsidRPr="0054713A" w:rsidRDefault="00B27209" w:rsidP="00B27209">
      <w:pPr>
        <w:spacing w:line="240" w:lineRule="auto"/>
        <w:rPr>
          <w:lang w:eastAsia="en-US"/>
        </w:rPr>
      </w:pPr>
    </w:p>
    <w:p w14:paraId="53E89DFE" w14:textId="5CF84D24" w:rsidR="00F45834" w:rsidRPr="00B27209" w:rsidRDefault="00B27209" w:rsidP="00DE3407">
      <w:pPr>
        <w:pStyle w:val="ListParagraph"/>
        <w:numPr>
          <w:ilvl w:val="1"/>
          <w:numId w:val="11"/>
        </w:numPr>
        <w:spacing w:after="0" w:line="240" w:lineRule="auto"/>
        <w:ind w:left="709" w:hanging="709"/>
        <w:rPr>
          <w:rFonts w:cs="Arial"/>
          <w:color w:val="000000" w:themeColor="text1"/>
          <w:lang w:eastAsia="en-US"/>
        </w:rPr>
      </w:pPr>
      <w:r w:rsidRPr="00B27209">
        <w:rPr>
          <w:rFonts w:cs="Arial"/>
          <w:b/>
          <w:bCs/>
        </w:rPr>
        <w:t>Principal place of business of the UK branch of the applicant firm.</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CF117A" w:rsidRPr="00566ED2" w14:paraId="540B0942" w14:textId="77777777" w:rsidTr="000D519F">
        <w:trPr>
          <w:trHeight w:val="567"/>
        </w:trPr>
        <w:tc>
          <w:tcPr>
            <w:tcW w:w="3402" w:type="dxa"/>
            <w:tcBorders>
              <w:top w:val="single" w:sz="48" w:space="0" w:color="FFFFFF"/>
              <w:bottom w:val="single" w:sz="48" w:space="0" w:color="FFFFFF"/>
            </w:tcBorders>
          </w:tcPr>
          <w:p w14:paraId="5F3E04DD" w14:textId="056FE3BC" w:rsidR="00CF117A" w:rsidRPr="007A6F41" w:rsidRDefault="00B27209" w:rsidP="00DE3407">
            <w:pPr>
              <w:pStyle w:val="ListParagraph"/>
              <w:numPr>
                <w:ilvl w:val="2"/>
                <w:numId w:val="11"/>
              </w:numPr>
              <w:spacing w:after="0" w:line="240" w:lineRule="auto"/>
              <w:ind w:left="1134" w:hanging="1134"/>
              <w:rPr>
                <w:rFonts w:cs="Arial"/>
                <w:color w:val="000000" w:themeColor="text1"/>
                <w:lang w:eastAsia="en-US"/>
              </w:rPr>
            </w:pPr>
            <w:r>
              <w:rPr>
                <w:rFonts w:cs="Arial"/>
                <w:color w:val="000000" w:themeColor="text1"/>
                <w:lang w:eastAsia="en-US"/>
              </w:rPr>
              <w:t>UK branch b</w:t>
            </w:r>
            <w:r w:rsidR="00CF117A" w:rsidRPr="007A6F41">
              <w:rPr>
                <w:rFonts w:cs="Arial"/>
                <w:color w:val="000000" w:themeColor="text1"/>
                <w:lang w:eastAsia="en-US"/>
              </w:rPr>
              <w:t>usiness address</w:t>
            </w:r>
          </w:p>
          <w:p w14:paraId="28D289B8" w14:textId="34F59CBD" w:rsidR="00A2217F" w:rsidRPr="00E501CC" w:rsidRDefault="0082341E" w:rsidP="004F2AB1">
            <w:pPr>
              <w:pStyle w:val="ListParagraph"/>
              <w:spacing w:after="0" w:line="240" w:lineRule="auto"/>
              <w:ind w:left="1134" w:right="144"/>
              <w:rPr>
                <w:rFonts w:cs="Arial"/>
                <w:i/>
                <w:sz w:val="22"/>
                <w:lang w:eastAsia="en-US"/>
              </w:rPr>
            </w:pPr>
            <w:r w:rsidRPr="005735F8">
              <w:rPr>
                <w:rFonts w:cs="Arial"/>
                <w:i/>
                <w:sz w:val="20"/>
                <w:szCs w:val="20"/>
                <w:lang w:eastAsia="en-US"/>
              </w:rPr>
              <w:t>Including postcode</w:t>
            </w:r>
            <w:r w:rsidR="002C06F9">
              <w:rPr>
                <w:rFonts w:cs="Arial"/>
                <w:i/>
                <w:sz w:val="20"/>
                <w:szCs w:val="20"/>
                <w:lang w:eastAsia="en-US"/>
              </w:rPr>
              <w:t xml:space="preserve"> and country</w:t>
            </w:r>
          </w:p>
        </w:tc>
        <w:tc>
          <w:tcPr>
            <w:tcW w:w="5669" w:type="dxa"/>
            <w:tcBorders>
              <w:top w:val="single" w:sz="48" w:space="0" w:color="FFFFFF"/>
              <w:bottom w:val="single" w:sz="48" w:space="0" w:color="FFFFFF"/>
            </w:tcBorders>
            <w:shd w:val="clear" w:color="auto" w:fill="F6F6F6"/>
          </w:tcPr>
          <w:sdt>
            <w:sdtPr>
              <w:rPr>
                <w:rStyle w:val="Style25"/>
              </w:rPr>
              <w:id w:val="738991703"/>
              <w:placeholder>
                <w:docPart w:val="15CE0D7BFB2F40F0ADF221719D8CC565"/>
              </w:placeholder>
              <w:showingPlcHdr/>
            </w:sdtPr>
            <w:sdtEndPr>
              <w:rPr>
                <w:rStyle w:val="DefaultParagraphFont"/>
                <w:rFonts w:cs="Arial"/>
                <w:iCs/>
                <w:color w:val="auto"/>
                <w:szCs w:val="24"/>
                <w:shd w:val="clear" w:color="auto" w:fill="E7E6E6" w:themeFill="background2"/>
                <w:lang w:eastAsia="en-US"/>
              </w:rPr>
            </w:sdtEndPr>
            <w:sdtContent>
              <w:p w14:paraId="0087FB85" w14:textId="77777777" w:rsidR="00D0044A" w:rsidRDefault="00D0044A" w:rsidP="00D0044A">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BC8C40D" w14:textId="77777777" w:rsidR="00D0044A" w:rsidRDefault="00D0044A" w:rsidP="00D0044A">
                <w:pPr>
                  <w:spacing w:after="0" w:line="276" w:lineRule="auto"/>
                  <w:rPr>
                    <w:rFonts w:eastAsiaTheme="minorHAnsi"/>
                  </w:rPr>
                </w:pPr>
                <w:r>
                  <w:rPr>
                    <w:rFonts w:eastAsiaTheme="minorHAnsi"/>
                    <w:color w:val="808080"/>
                  </w:rPr>
                  <w:t xml:space="preserve"> </w:t>
                </w:r>
                <w:r>
                  <w:rPr>
                    <w:rFonts w:eastAsiaTheme="minorHAnsi"/>
                  </w:rPr>
                  <w:t xml:space="preserve">                                                                                  </w:t>
                </w:r>
              </w:p>
              <w:p w14:paraId="2C36F969" w14:textId="1153639C" w:rsidR="00A227AA" w:rsidRPr="00D0044A" w:rsidRDefault="00D0044A" w:rsidP="00D351B8">
                <w:pPr>
                  <w:spacing w:after="0" w:line="276" w:lineRule="auto"/>
                  <w:rPr>
                    <w:rFonts w:eastAsiaTheme="minorHAnsi"/>
                    <w:color w:val="808080"/>
                  </w:rPr>
                </w:pPr>
                <w:r>
                  <w:rPr>
                    <w:rFonts w:eastAsiaTheme="minorHAnsi"/>
                    <w:color w:val="808080"/>
                  </w:rPr>
                  <w:t xml:space="preserve"> </w:t>
                </w:r>
                <w:r>
                  <w:rPr>
                    <w:rFonts w:eastAsiaTheme="minorHAnsi"/>
                  </w:rPr>
                  <w:t xml:space="preserve">                                                                                  </w:t>
                </w:r>
              </w:p>
            </w:sdtContent>
          </w:sdt>
        </w:tc>
      </w:tr>
      <w:tr w:rsidR="00CF117A" w:rsidRPr="00566ED2" w14:paraId="749B010D" w14:textId="77777777" w:rsidTr="00E501CC">
        <w:trPr>
          <w:trHeight w:val="397"/>
        </w:trPr>
        <w:tc>
          <w:tcPr>
            <w:tcW w:w="3402" w:type="dxa"/>
            <w:tcBorders>
              <w:top w:val="single" w:sz="48" w:space="0" w:color="FFFFFF"/>
              <w:bottom w:val="single" w:sz="48" w:space="0" w:color="FFFFFF"/>
            </w:tcBorders>
          </w:tcPr>
          <w:p w14:paraId="3F84A78F" w14:textId="77777777" w:rsidR="00CF117A" w:rsidRPr="007A6F41" w:rsidRDefault="00CF117A" w:rsidP="00DE3407">
            <w:pPr>
              <w:pStyle w:val="ListParagraph"/>
              <w:numPr>
                <w:ilvl w:val="2"/>
                <w:numId w:val="11"/>
              </w:numPr>
              <w:spacing w:after="0" w:line="240" w:lineRule="auto"/>
              <w:ind w:left="1134" w:hanging="1134"/>
              <w:rPr>
                <w:rFonts w:cs="Arial"/>
                <w:color w:val="000000" w:themeColor="text1"/>
                <w:lang w:eastAsia="en-US"/>
              </w:rPr>
            </w:pPr>
            <w:r w:rsidRPr="007A6F41">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2024544262"/>
              <w:placeholder>
                <w:docPart w:val="79C6C76EF8C54F9A87F05B4A1E79DBD2"/>
              </w:placeholder>
              <w:showingPlcHdr/>
            </w:sdtPr>
            <w:sdtEndPr>
              <w:rPr>
                <w:rStyle w:val="DefaultParagraphFont"/>
                <w:rFonts w:cs="Arial"/>
                <w:iCs/>
                <w:color w:val="auto"/>
                <w:szCs w:val="24"/>
                <w:shd w:val="clear" w:color="auto" w:fill="E7E6E6" w:themeFill="background2"/>
                <w:lang w:eastAsia="en-US"/>
              </w:rPr>
            </w:sdtEndPr>
            <w:sdtContent>
              <w:p w14:paraId="5F1CF2C9" w14:textId="741A56B4" w:rsidR="00CF117A" w:rsidRPr="00A107EB" w:rsidRDefault="00A107EB" w:rsidP="00A107EB">
                <w:pPr>
                  <w:spacing w:after="0" w:line="276" w:lineRule="auto"/>
                  <w:rPr>
                    <w:color w:val="000000" w:themeColor="text1"/>
                  </w:rPr>
                </w:pPr>
                <w:r w:rsidRPr="006147EF">
                  <w:rPr>
                    <w:rStyle w:val="PlaceholderText"/>
                    <w:rFonts w:eastAsiaTheme="minorHAnsi"/>
                  </w:rPr>
                  <w:t xml:space="preserve">Click to enter text.                                                     </w:t>
                </w:r>
              </w:p>
            </w:sdtContent>
          </w:sdt>
        </w:tc>
      </w:tr>
    </w:tbl>
    <w:p w14:paraId="6E6C1C95" w14:textId="77777777" w:rsidR="00B27209" w:rsidRPr="0054713A" w:rsidRDefault="00B27209" w:rsidP="00B27209">
      <w:pPr>
        <w:spacing w:line="240" w:lineRule="auto"/>
        <w:rPr>
          <w:lang w:eastAsia="en-US"/>
        </w:rPr>
      </w:pPr>
    </w:p>
    <w:p w14:paraId="16B8BA2C" w14:textId="03223A28" w:rsidR="00B27209" w:rsidRPr="00B27209" w:rsidRDefault="00B27209" w:rsidP="00DE3407">
      <w:pPr>
        <w:pStyle w:val="ListParagraph"/>
        <w:numPr>
          <w:ilvl w:val="1"/>
          <w:numId w:val="17"/>
        </w:numPr>
        <w:spacing w:before="240" w:after="0" w:line="240" w:lineRule="auto"/>
        <w:ind w:left="709" w:hanging="709"/>
        <w:rPr>
          <w:rFonts w:cs="Arial"/>
          <w:b/>
          <w:color w:val="000000" w:themeColor="text1"/>
          <w:lang w:eastAsia="en-US"/>
        </w:rPr>
      </w:pPr>
      <w:r w:rsidRPr="00B27209">
        <w:rPr>
          <w:rFonts w:cs="Arial"/>
          <w:b/>
          <w:bCs/>
        </w:rPr>
        <w:t>Principal place of business of the applicant firm</w:t>
      </w:r>
      <w:r w:rsidR="00E7446B">
        <w:rPr>
          <w:rFonts w:cs="Arial"/>
          <w:b/>
          <w:bCs/>
        </w:rPr>
        <w:t>.</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B27209" w:rsidRPr="00566ED2" w14:paraId="067CC89D" w14:textId="77777777" w:rsidTr="00FE440D">
        <w:trPr>
          <w:trHeight w:val="567"/>
        </w:trPr>
        <w:tc>
          <w:tcPr>
            <w:tcW w:w="3402" w:type="dxa"/>
            <w:tcBorders>
              <w:top w:val="single" w:sz="48" w:space="0" w:color="FFFFFF"/>
              <w:bottom w:val="single" w:sz="48" w:space="0" w:color="FFFFFF"/>
            </w:tcBorders>
          </w:tcPr>
          <w:p w14:paraId="37BFBDF0" w14:textId="73888741" w:rsidR="00B27209" w:rsidRPr="00B27209" w:rsidRDefault="00B27209" w:rsidP="00DE3407">
            <w:pPr>
              <w:pStyle w:val="ListParagraph"/>
              <w:numPr>
                <w:ilvl w:val="2"/>
                <w:numId w:val="17"/>
              </w:numPr>
              <w:spacing w:after="0" w:line="240" w:lineRule="auto"/>
              <w:ind w:left="1134" w:hanging="1134"/>
              <w:rPr>
                <w:rFonts w:cs="Arial"/>
                <w:color w:val="000000" w:themeColor="text1"/>
                <w:lang w:eastAsia="en-US"/>
              </w:rPr>
            </w:pPr>
            <w:r w:rsidRPr="00B27209">
              <w:rPr>
                <w:rFonts w:cs="Arial"/>
                <w:color w:val="000000" w:themeColor="text1"/>
                <w:lang w:eastAsia="en-US"/>
              </w:rPr>
              <w:t>Business address</w:t>
            </w:r>
          </w:p>
          <w:p w14:paraId="51E6633F" w14:textId="77777777" w:rsidR="00B27209" w:rsidRPr="00E501CC" w:rsidRDefault="00B27209" w:rsidP="001013CE">
            <w:pPr>
              <w:pStyle w:val="ListParagraph"/>
              <w:spacing w:after="0" w:line="240" w:lineRule="auto"/>
              <w:ind w:left="1134" w:right="144"/>
              <w:rPr>
                <w:rFonts w:cs="Arial"/>
                <w:i/>
                <w:sz w:val="22"/>
                <w:lang w:eastAsia="en-US"/>
              </w:rPr>
            </w:pPr>
            <w:r w:rsidRPr="005735F8">
              <w:rPr>
                <w:rFonts w:cs="Arial"/>
                <w:i/>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sdt>
            <w:sdtPr>
              <w:rPr>
                <w:rStyle w:val="Style25"/>
              </w:rPr>
              <w:id w:val="1907264010"/>
              <w:placeholder>
                <w:docPart w:val="DE8B27D3615046E48E51E6FA04C918A4"/>
              </w:placeholder>
              <w:showingPlcHdr/>
            </w:sdtPr>
            <w:sdtEndPr>
              <w:rPr>
                <w:rStyle w:val="DefaultParagraphFont"/>
                <w:rFonts w:cs="Arial"/>
                <w:iCs/>
                <w:color w:val="auto"/>
                <w:szCs w:val="24"/>
                <w:shd w:val="clear" w:color="auto" w:fill="E7E6E6" w:themeFill="background2"/>
                <w:lang w:eastAsia="en-US"/>
              </w:rPr>
            </w:sdtEndPr>
            <w:sdtContent>
              <w:p w14:paraId="7DD47D60" w14:textId="77777777" w:rsidR="00117B29" w:rsidRDefault="00117B29" w:rsidP="00117B29">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0E7A5789" w14:textId="6970AAEE" w:rsidR="00B27209" w:rsidRPr="00117B29" w:rsidRDefault="00117B29" w:rsidP="00117B29">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B27209" w:rsidRPr="00566ED2" w14:paraId="2FAA9E01" w14:textId="77777777" w:rsidTr="00FE440D">
        <w:trPr>
          <w:trHeight w:val="397"/>
        </w:trPr>
        <w:tc>
          <w:tcPr>
            <w:tcW w:w="3402" w:type="dxa"/>
            <w:tcBorders>
              <w:top w:val="single" w:sz="48" w:space="0" w:color="FFFFFF"/>
              <w:bottom w:val="single" w:sz="48" w:space="0" w:color="FFFFFF"/>
            </w:tcBorders>
          </w:tcPr>
          <w:p w14:paraId="7C28D818" w14:textId="77777777" w:rsidR="00B27209" w:rsidRPr="007A6F41" w:rsidRDefault="00B27209" w:rsidP="00DE3407">
            <w:pPr>
              <w:pStyle w:val="ListParagraph"/>
              <w:numPr>
                <w:ilvl w:val="2"/>
                <w:numId w:val="17"/>
              </w:numPr>
              <w:spacing w:after="0" w:line="240" w:lineRule="auto"/>
              <w:ind w:left="1134" w:hanging="1134"/>
              <w:rPr>
                <w:rFonts w:cs="Arial"/>
                <w:color w:val="000000" w:themeColor="text1"/>
                <w:lang w:eastAsia="en-US"/>
              </w:rPr>
            </w:pPr>
            <w:r w:rsidRPr="007A6F41">
              <w:rPr>
                <w:rFonts w:cs="Arial"/>
                <w:iCs/>
                <w:color w:val="000000" w:themeColor="text1"/>
                <w:szCs w:val="24"/>
                <w:lang w:eastAsia="en-US"/>
              </w:rPr>
              <w:t>Phone number</w:t>
            </w:r>
          </w:p>
        </w:tc>
        <w:tc>
          <w:tcPr>
            <w:tcW w:w="5669" w:type="dxa"/>
            <w:tcBorders>
              <w:top w:val="single" w:sz="48" w:space="0" w:color="FFFFFF"/>
              <w:bottom w:val="nil"/>
            </w:tcBorders>
            <w:shd w:val="clear" w:color="auto" w:fill="F6F6F6"/>
          </w:tcPr>
          <w:sdt>
            <w:sdtPr>
              <w:rPr>
                <w:rStyle w:val="Style25"/>
              </w:rPr>
              <w:id w:val="1815136168"/>
              <w:placeholder>
                <w:docPart w:val="16D1E7F349E44539ABB7437C0848B08E"/>
              </w:placeholder>
              <w:showingPlcHdr/>
            </w:sdtPr>
            <w:sdtEndPr>
              <w:rPr>
                <w:rStyle w:val="DefaultParagraphFont"/>
                <w:rFonts w:cs="Arial"/>
                <w:iCs/>
                <w:color w:val="auto"/>
                <w:szCs w:val="24"/>
                <w:shd w:val="clear" w:color="auto" w:fill="E7E6E6" w:themeFill="background2"/>
                <w:lang w:eastAsia="en-US"/>
              </w:rPr>
            </w:sdtEndPr>
            <w:sdtContent>
              <w:p w14:paraId="45F6FF3D" w14:textId="4419E209" w:rsidR="00B27209" w:rsidRPr="00BB307E" w:rsidRDefault="00BB307E" w:rsidP="00BB307E">
                <w:pPr>
                  <w:spacing w:after="0" w:line="276" w:lineRule="auto"/>
                  <w:rPr>
                    <w:color w:val="000000" w:themeColor="text1"/>
                  </w:rPr>
                </w:pPr>
                <w:r w:rsidRPr="006147EF">
                  <w:rPr>
                    <w:rStyle w:val="PlaceholderText"/>
                    <w:rFonts w:eastAsiaTheme="minorHAnsi"/>
                  </w:rPr>
                  <w:t xml:space="preserve">Click to enter text.                                                     </w:t>
                </w:r>
              </w:p>
            </w:sdtContent>
          </w:sdt>
        </w:tc>
      </w:tr>
    </w:tbl>
    <w:p w14:paraId="0A42D9AB" w14:textId="6A5A2DE6" w:rsidR="00F7556B" w:rsidRPr="0054713A" w:rsidRDefault="00F7556B" w:rsidP="004F2AB1">
      <w:pPr>
        <w:spacing w:line="240" w:lineRule="auto"/>
        <w:rPr>
          <w:lang w:eastAsia="en-US"/>
        </w:rPr>
      </w:pPr>
      <w:bookmarkStart w:id="8" w:name="_Hlk209017283"/>
    </w:p>
    <w:bookmarkEnd w:id="8"/>
    <w:p w14:paraId="37936064" w14:textId="498C1EDA" w:rsidR="00E858F6" w:rsidRPr="00B27209" w:rsidRDefault="005B4F95" w:rsidP="00DE3407">
      <w:pPr>
        <w:pStyle w:val="ListParagraph"/>
        <w:numPr>
          <w:ilvl w:val="1"/>
          <w:numId w:val="17"/>
        </w:numPr>
        <w:spacing w:after="0" w:line="240" w:lineRule="auto"/>
        <w:ind w:left="709" w:hanging="709"/>
        <w:rPr>
          <w:rFonts w:cs="Arial"/>
          <w:b/>
          <w:bCs/>
          <w:iCs/>
          <w:color w:val="000000" w:themeColor="text1"/>
          <w:szCs w:val="24"/>
          <w:lang w:eastAsia="en-US"/>
        </w:rPr>
      </w:pPr>
      <w:r>
        <w:rPr>
          <w:rFonts w:cs="Arial"/>
          <w:b/>
          <w:szCs w:val="32"/>
        </w:rPr>
        <w:t>What is the</w:t>
      </w:r>
      <w:r w:rsidR="00CC2724" w:rsidRPr="00B27209">
        <w:rPr>
          <w:rFonts w:cs="Arial"/>
          <w:b/>
          <w:szCs w:val="32"/>
        </w:rPr>
        <w:t xml:space="preserve"> registered office address</w:t>
      </w:r>
      <w:r w:rsidR="00B27209" w:rsidRPr="00B27209">
        <w:rPr>
          <w:rFonts w:cs="Arial"/>
          <w:b/>
          <w:szCs w:val="32"/>
        </w:rPr>
        <w:t xml:space="preserve"> of the applicant firm</w:t>
      </w:r>
      <w:r>
        <w:rPr>
          <w:rFonts w:cs="Arial"/>
          <w:b/>
          <w:szCs w:val="32"/>
        </w:rPr>
        <w:t>?</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2693"/>
        <w:gridCol w:w="5669"/>
      </w:tblGrid>
      <w:tr w:rsidR="007F3D62" w:rsidRPr="00566ED2" w14:paraId="3745A790" w14:textId="77777777" w:rsidTr="00E501CC">
        <w:trPr>
          <w:gridBefore w:val="1"/>
          <w:wBefore w:w="709" w:type="dxa"/>
          <w:trHeight w:val="454"/>
        </w:trPr>
        <w:tc>
          <w:tcPr>
            <w:tcW w:w="8362" w:type="dxa"/>
            <w:gridSpan w:val="2"/>
            <w:tcBorders>
              <w:top w:val="single" w:sz="48" w:space="0" w:color="FFFFFF"/>
              <w:bottom w:val="single" w:sz="48" w:space="0" w:color="FFFFFF"/>
            </w:tcBorders>
            <w:shd w:val="clear" w:color="auto" w:fill="F6F6F6"/>
          </w:tcPr>
          <w:bookmarkStart w:id="9" w:name="_Hlk202888712"/>
          <w:p w14:paraId="71391E20" w14:textId="48FC698B" w:rsidR="007F3D62" w:rsidRPr="00566ED2" w:rsidRDefault="00000000" w:rsidP="00655633">
            <w:pPr>
              <w:tabs>
                <w:tab w:val="left" w:pos="2548"/>
              </w:tabs>
              <w:spacing w:after="0" w:line="276" w:lineRule="auto"/>
              <w:rPr>
                <w:rFonts w:cs="Arial"/>
                <w:iCs/>
                <w:color w:val="000000" w:themeColor="text1"/>
                <w:szCs w:val="24"/>
                <w:lang w:eastAsia="en-US"/>
              </w:rPr>
            </w:pPr>
            <w:sdt>
              <w:sdtPr>
                <w:rPr>
                  <w:rFonts w:cs="Arial"/>
                </w:rPr>
                <w:id w:val="-386255626"/>
                <w:placeholder>
                  <w:docPart w:val="D9A221A5DC7143E299BD37C1EF9D23F3"/>
                </w:placeholder>
                <w:dropDownList>
                  <w:listItem w:displayText="Same address as the principal place of business ► Continue to Question 1.8" w:value="Same address as the principal place of business ► Continue to Question 1.8"/>
                  <w:listItem w:displayText="Different address ► Give details below" w:value="Different address ► Give details below"/>
                </w:dropDownList>
              </w:sdtPr>
              <w:sdtContent>
                <w:r w:rsidR="00C77E1A" w:rsidRPr="00C77E1A">
                  <w:rPr>
                    <w:rFonts w:cs="Arial"/>
                    <w:color w:val="808080" w:themeColor="background1" w:themeShade="80"/>
                  </w:rPr>
                  <w:t xml:space="preserve">Select:                                                                                                                </w:t>
                </w:r>
              </w:sdtContent>
            </w:sdt>
          </w:p>
        </w:tc>
      </w:tr>
      <w:bookmarkEnd w:id="9"/>
      <w:tr w:rsidR="00F7556B" w:rsidRPr="00566ED2" w14:paraId="53366162" w14:textId="77777777" w:rsidTr="007F3D62">
        <w:trPr>
          <w:trHeight w:val="624"/>
        </w:trPr>
        <w:tc>
          <w:tcPr>
            <w:tcW w:w="3402" w:type="dxa"/>
            <w:gridSpan w:val="2"/>
            <w:tcBorders>
              <w:top w:val="single" w:sz="48" w:space="0" w:color="FFFFFF"/>
              <w:bottom w:val="single" w:sz="48" w:space="0" w:color="FFFFFF"/>
            </w:tcBorders>
          </w:tcPr>
          <w:p w14:paraId="68EEE817" w14:textId="28FC76CA" w:rsidR="00F7556B" w:rsidRPr="00B27209" w:rsidRDefault="00E16416" w:rsidP="00DE3407">
            <w:pPr>
              <w:pStyle w:val="ListParagraph"/>
              <w:numPr>
                <w:ilvl w:val="2"/>
                <w:numId w:val="17"/>
              </w:numPr>
              <w:spacing w:after="0" w:line="240" w:lineRule="auto"/>
              <w:ind w:left="1134" w:hanging="1134"/>
              <w:rPr>
                <w:rFonts w:cs="Arial"/>
                <w:color w:val="000000" w:themeColor="text1"/>
                <w:lang w:eastAsia="en-US"/>
              </w:rPr>
            </w:pPr>
            <w:r w:rsidRPr="00B27209">
              <w:rPr>
                <w:rFonts w:cs="Arial"/>
                <w:color w:val="000000" w:themeColor="text1"/>
                <w:lang w:eastAsia="en-US"/>
              </w:rPr>
              <w:t>Registered office</w:t>
            </w:r>
            <w:r w:rsidR="00F7556B" w:rsidRPr="00B27209">
              <w:rPr>
                <w:rFonts w:cs="Arial"/>
                <w:color w:val="000000" w:themeColor="text1"/>
                <w:lang w:eastAsia="en-US"/>
              </w:rPr>
              <w:t xml:space="preserve"> address</w:t>
            </w:r>
          </w:p>
          <w:p w14:paraId="64A184ED" w14:textId="45D21AAF" w:rsidR="00A2217F" w:rsidRPr="00A2217F" w:rsidRDefault="00A2217F" w:rsidP="004F2AB1">
            <w:pPr>
              <w:pStyle w:val="ListParagraph"/>
              <w:spacing w:after="0" w:line="240" w:lineRule="auto"/>
              <w:ind w:left="1134" w:right="144"/>
              <w:rPr>
                <w:rFonts w:cs="Arial"/>
                <w:i/>
                <w:iCs/>
                <w:sz w:val="22"/>
                <w:lang w:eastAsia="en-US"/>
              </w:rPr>
            </w:pPr>
            <w:r w:rsidRPr="005735F8">
              <w:rPr>
                <w:rFonts w:cs="Arial"/>
                <w:i/>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sdt>
            <w:sdtPr>
              <w:rPr>
                <w:rStyle w:val="Style25"/>
              </w:rPr>
              <w:id w:val="972563384"/>
              <w:placeholder>
                <w:docPart w:val="E4CD323F84CD4EC1B081D18834F727AA"/>
              </w:placeholder>
              <w:showingPlcHdr/>
            </w:sdtPr>
            <w:sdtEndPr>
              <w:rPr>
                <w:rStyle w:val="DefaultParagraphFont"/>
                <w:rFonts w:cs="Arial"/>
                <w:iCs/>
                <w:color w:val="auto"/>
                <w:szCs w:val="24"/>
                <w:shd w:val="clear" w:color="auto" w:fill="E7E6E6" w:themeFill="background2"/>
                <w:lang w:eastAsia="en-US"/>
              </w:rPr>
            </w:sdtEndPr>
            <w:sdtContent>
              <w:p w14:paraId="4E29396A" w14:textId="77777777" w:rsidR="007761E8" w:rsidRDefault="007761E8" w:rsidP="007761E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1E8C692F" w14:textId="77777777" w:rsidR="007761E8" w:rsidRDefault="007761E8" w:rsidP="007761E8">
                <w:pPr>
                  <w:spacing w:after="0" w:line="276" w:lineRule="auto"/>
                  <w:rPr>
                    <w:rFonts w:eastAsiaTheme="minorHAnsi"/>
                  </w:rPr>
                </w:pPr>
                <w:r>
                  <w:rPr>
                    <w:rFonts w:eastAsiaTheme="minorHAnsi"/>
                    <w:color w:val="808080"/>
                  </w:rPr>
                  <w:t xml:space="preserve"> </w:t>
                </w:r>
                <w:r>
                  <w:rPr>
                    <w:rFonts w:eastAsiaTheme="minorHAnsi"/>
                  </w:rPr>
                  <w:t xml:space="preserve">                                                                                  </w:t>
                </w:r>
              </w:p>
              <w:p w14:paraId="6964985F" w14:textId="6A7B9D90" w:rsidR="00F7556B" w:rsidRPr="007761E8" w:rsidRDefault="007761E8" w:rsidP="007761E8">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F7556B" w:rsidRPr="00566ED2" w14:paraId="015AB7FC" w14:textId="77777777" w:rsidTr="00E501CC">
        <w:trPr>
          <w:trHeight w:val="397"/>
        </w:trPr>
        <w:tc>
          <w:tcPr>
            <w:tcW w:w="3402" w:type="dxa"/>
            <w:gridSpan w:val="2"/>
            <w:tcBorders>
              <w:top w:val="single" w:sz="48" w:space="0" w:color="FFFFFF"/>
              <w:bottom w:val="single" w:sz="48" w:space="0" w:color="FFFFFF"/>
            </w:tcBorders>
          </w:tcPr>
          <w:p w14:paraId="68104BF3" w14:textId="77777777" w:rsidR="00F7556B" w:rsidRPr="00566ED2" w:rsidRDefault="00F7556B" w:rsidP="00DE3407">
            <w:pPr>
              <w:pStyle w:val="ListParagraph"/>
              <w:numPr>
                <w:ilvl w:val="2"/>
                <w:numId w:val="17"/>
              </w:numPr>
              <w:spacing w:after="0" w:line="240"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968083227"/>
              <w:placeholder>
                <w:docPart w:val="82F029099004456ABEF91CEDDB16C968"/>
              </w:placeholder>
              <w:showingPlcHdr/>
            </w:sdtPr>
            <w:sdtEndPr>
              <w:rPr>
                <w:rStyle w:val="DefaultParagraphFont"/>
                <w:rFonts w:cs="Arial"/>
                <w:iCs/>
                <w:color w:val="auto"/>
                <w:szCs w:val="24"/>
                <w:shd w:val="clear" w:color="auto" w:fill="E7E6E6" w:themeFill="background2"/>
                <w:lang w:eastAsia="en-US"/>
              </w:rPr>
            </w:sdtEndPr>
            <w:sdtContent>
              <w:p w14:paraId="543E9EB0" w14:textId="7166EFFC" w:rsidR="00F7556B" w:rsidRPr="007761E8" w:rsidRDefault="007761E8" w:rsidP="007761E8">
                <w:pPr>
                  <w:spacing w:after="0" w:line="276" w:lineRule="auto"/>
                  <w:rPr>
                    <w:color w:val="000000" w:themeColor="text1"/>
                  </w:rPr>
                </w:pPr>
                <w:r w:rsidRPr="006147EF">
                  <w:rPr>
                    <w:rStyle w:val="PlaceholderText"/>
                    <w:rFonts w:eastAsiaTheme="minorHAnsi"/>
                  </w:rPr>
                  <w:t xml:space="preserve">Click to enter text.                                                     </w:t>
                </w:r>
              </w:p>
            </w:sdtContent>
          </w:sdt>
        </w:tc>
      </w:tr>
    </w:tbl>
    <w:p w14:paraId="0C35822D" w14:textId="77777777" w:rsidR="0054713A" w:rsidRDefault="0054713A" w:rsidP="004F2AB1">
      <w:pPr>
        <w:spacing w:line="240" w:lineRule="auto"/>
        <w:rPr>
          <w:lang w:eastAsia="en-US"/>
        </w:rPr>
      </w:pPr>
    </w:p>
    <w:p w14:paraId="2B149FF2" w14:textId="04A224B0" w:rsidR="00E858F6" w:rsidRDefault="00140939" w:rsidP="00DE3407">
      <w:pPr>
        <w:pStyle w:val="ListParagraph"/>
        <w:numPr>
          <w:ilvl w:val="1"/>
          <w:numId w:val="17"/>
        </w:numPr>
        <w:spacing w:after="120" w:line="240" w:lineRule="auto"/>
        <w:ind w:left="709" w:hanging="709"/>
        <w:contextualSpacing w:val="0"/>
        <w:rPr>
          <w:rFonts w:cs="Arial"/>
          <w:b/>
          <w:bCs/>
          <w:iCs/>
          <w:color w:val="000000" w:themeColor="text1"/>
          <w:szCs w:val="24"/>
          <w:lang w:eastAsia="en-US"/>
        </w:rPr>
      </w:pPr>
      <w:r>
        <w:rPr>
          <w:rFonts w:cs="Arial"/>
          <w:b/>
          <w:bCs/>
          <w:iCs/>
          <w:color w:val="000000" w:themeColor="text1"/>
          <w:szCs w:val="24"/>
          <w:lang w:eastAsia="en-US"/>
        </w:rPr>
        <w:lastRenderedPageBreak/>
        <w:t>W</w:t>
      </w:r>
      <w:r w:rsidR="00E858F6" w:rsidRPr="00E858F6">
        <w:rPr>
          <w:rFonts w:cs="Arial"/>
          <w:b/>
          <w:bCs/>
          <w:iCs/>
          <w:color w:val="000000" w:themeColor="text1"/>
          <w:szCs w:val="24"/>
          <w:lang w:eastAsia="en-US"/>
        </w:rPr>
        <w:t>ebsite address</w:t>
      </w:r>
      <w:r>
        <w:rPr>
          <w:rFonts w:cs="Arial"/>
          <w:b/>
          <w:bCs/>
          <w:iCs/>
          <w:color w:val="000000" w:themeColor="text1"/>
          <w:szCs w:val="24"/>
          <w:lang w:eastAsia="en-US"/>
        </w:rPr>
        <w:t xml:space="preserve"> of the applicant</w:t>
      </w:r>
      <w:r w:rsidRPr="00E858F6">
        <w:rPr>
          <w:rFonts w:cs="Arial"/>
          <w:b/>
          <w:bCs/>
          <w:iCs/>
          <w:color w:val="000000" w:themeColor="text1"/>
          <w:szCs w:val="24"/>
          <w:lang w:eastAsia="en-US"/>
        </w:rPr>
        <w:t xml:space="preserve"> firm</w:t>
      </w:r>
      <w:r w:rsidR="003B50E4">
        <w:rPr>
          <w:rFonts w:cs="Arial"/>
          <w:b/>
          <w:bCs/>
          <w:iCs/>
          <w:color w:val="000000" w:themeColor="text1"/>
          <w:szCs w:val="24"/>
          <w:lang w:eastAsia="en-US"/>
        </w:rPr>
        <w:t>.</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3"/>
      </w:tblGrid>
      <w:tr w:rsidR="00B240C2" w:rsidRPr="00E16416" w14:paraId="0B91ECEE" w14:textId="77777777" w:rsidTr="00B240C2">
        <w:trPr>
          <w:trHeight w:val="397"/>
        </w:trPr>
        <w:tc>
          <w:tcPr>
            <w:tcW w:w="8363" w:type="dxa"/>
            <w:shd w:val="clear" w:color="auto" w:fill="F6F6F6"/>
          </w:tcPr>
          <w:sdt>
            <w:sdtPr>
              <w:rPr>
                <w:rStyle w:val="Style25"/>
              </w:rPr>
              <w:id w:val="471563986"/>
              <w:placeholder>
                <w:docPart w:val="4B22028161E94B87A798206F38DB4EF6"/>
              </w:placeholder>
              <w:showingPlcHdr/>
            </w:sdtPr>
            <w:sdtEndPr>
              <w:rPr>
                <w:rStyle w:val="DefaultParagraphFont"/>
                <w:rFonts w:cs="Arial"/>
                <w:iCs/>
                <w:color w:val="auto"/>
                <w:szCs w:val="24"/>
                <w:shd w:val="clear" w:color="auto" w:fill="E7E6E6" w:themeFill="background2"/>
                <w:lang w:eastAsia="en-US"/>
              </w:rPr>
            </w:sdtEndPr>
            <w:sdtContent>
              <w:p w14:paraId="16BA7E74" w14:textId="77777777" w:rsidR="00B240C2" w:rsidRPr="00221B2B" w:rsidRDefault="00B240C2" w:rsidP="00084FF7">
                <w:pPr>
                  <w:spacing w:after="0" w:line="240" w:lineRule="auto"/>
                  <w:rPr>
                    <w:color w:val="000000" w:themeColor="text1"/>
                  </w:rPr>
                </w:pPr>
                <w:r w:rsidRPr="00221B2B">
                  <w:rPr>
                    <w:rStyle w:val="PlaceholderText"/>
                    <w:rFonts w:eastAsiaTheme="minorHAnsi"/>
                  </w:rPr>
                  <w:t xml:space="preserve">Click to enter text.                                                                                      </w:t>
                </w:r>
              </w:p>
            </w:sdtContent>
          </w:sdt>
        </w:tc>
      </w:tr>
    </w:tbl>
    <w:p w14:paraId="1FC45AB4" w14:textId="77777777" w:rsidR="00E50F2C" w:rsidRPr="0054713A" w:rsidRDefault="00E50F2C" w:rsidP="00E50F2C">
      <w:pPr>
        <w:spacing w:line="240" w:lineRule="auto"/>
        <w:rPr>
          <w:lang w:eastAsia="en-US"/>
        </w:rPr>
      </w:pPr>
    </w:p>
    <w:p w14:paraId="3ACE7EF7" w14:textId="10A22A51" w:rsidR="009A0B70" w:rsidRPr="00865959" w:rsidRDefault="009A0B70" w:rsidP="00DE3407">
      <w:pPr>
        <w:pStyle w:val="ListParagraph"/>
        <w:numPr>
          <w:ilvl w:val="1"/>
          <w:numId w:val="17"/>
        </w:numPr>
        <w:spacing w:before="240" w:after="120" w:line="240" w:lineRule="auto"/>
        <w:ind w:left="709" w:right="-28" w:hanging="709"/>
        <w:rPr>
          <w:rFonts w:cs="Arial"/>
          <w:color w:val="000000" w:themeColor="text1"/>
          <w:sz w:val="40"/>
          <w:szCs w:val="40"/>
          <w:lang w:eastAsia="en-US"/>
        </w:rPr>
      </w:pPr>
      <w:r w:rsidRPr="00865959">
        <w:rPr>
          <w:rFonts w:cs="Arial"/>
          <w:b/>
          <w:bCs/>
          <w:iCs/>
          <w:color w:val="000000" w:themeColor="text1"/>
          <w:szCs w:val="24"/>
          <w:lang w:eastAsia="en-US"/>
        </w:rPr>
        <w:t>What is the legal status of the applicant firm?</w:t>
      </w:r>
      <w:r w:rsidRPr="00865959">
        <w:rPr>
          <w:rFonts w:cs="Arial"/>
          <w:b/>
          <w:szCs w:val="32"/>
        </w:rPr>
        <w:t xml:space="preserve"> </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3"/>
      </w:tblGrid>
      <w:tr w:rsidR="00E50F2C" w:rsidRPr="00E16416" w14:paraId="151092CA" w14:textId="77777777" w:rsidTr="00E50F2C">
        <w:trPr>
          <w:trHeight w:val="397"/>
        </w:trPr>
        <w:tc>
          <w:tcPr>
            <w:tcW w:w="8363" w:type="dxa"/>
            <w:shd w:val="clear" w:color="auto" w:fill="F6F6F6"/>
          </w:tcPr>
          <w:sdt>
            <w:sdtPr>
              <w:rPr>
                <w:rStyle w:val="Style25"/>
              </w:rPr>
              <w:id w:val="-1816950512"/>
              <w:placeholder>
                <w:docPart w:val="AF53CC81F34C4AD099FC0250AA144F11"/>
              </w:placeholder>
              <w:showingPlcHdr/>
            </w:sdtPr>
            <w:sdtEndPr>
              <w:rPr>
                <w:rStyle w:val="DefaultParagraphFont"/>
                <w:rFonts w:cs="Arial"/>
                <w:iCs/>
                <w:color w:val="auto"/>
                <w:szCs w:val="24"/>
                <w:shd w:val="clear" w:color="auto" w:fill="E7E6E6" w:themeFill="background2"/>
                <w:lang w:eastAsia="en-US"/>
              </w:rPr>
            </w:sdtEndPr>
            <w:sdtContent>
              <w:p w14:paraId="3F2F4FAE" w14:textId="77777777" w:rsidR="00E50F2C" w:rsidRPr="00221B2B" w:rsidRDefault="00E50F2C" w:rsidP="00084FF7">
                <w:pPr>
                  <w:spacing w:after="0" w:line="240" w:lineRule="auto"/>
                  <w:rPr>
                    <w:color w:val="000000" w:themeColor="text1"/>
                  </w:rPr>
                </w:pPr>
                <w:r w:rsidRPr="00221B2B">
                  <w:rPr>
                    <w:rStyle w:val="PlaceholderText"/>
                    <w:rFonts w:eastAsiaTheme="minorHAnsi"/>
                  </w:rPr>
                  <w:t xml:space="preserve">Click to enter text.                                                                                      </w:t>
                </w:r>
              </w:p>
            </w:sdtContent>
          </w:sdt>
        </w:tc>
      </w:tr>
    </w:tbl>
    <w:p w14:paraId="0CEA8C54" w14:textId="77777777" w:rsidR="00E50F2C" w:rsidRPr="0054713A" w:rsidRDefault="00E50F2C" w:rsidP="00E50F2C">
      <w:pPr>
        <w:spacing w:line="240" w:lineRule="auto"/>
        <w:rPr>
          <w:lang w:eastAsia="en-US"/>
        </w:rPr>
      </w:pPr>
    </w:p>
    <w:p w14:paraId="09ACB482" w14:textId="0E481570" w:rsidR="00E333D8" w:rsidRPr="00E333D8" w:rsidRDefault="00E333D8" w:rsidP="00DE3407">
      <w:pPr>
        <w:pStyle w:val="ListParagraph"/>
        <w:numPr>
          <w:ilvl w:val="1"/>
          <w:numId w:val="17"/>
        </w:numPr>
        <w:spacing w:after="120" w:line="240" w:lineRule="auto"/>
        <w:ind w:left="709" w:hanging="709"/>
        <w:contextualSpacing w:val="0"/>
        <w:rPr>
          <w:rFonts w:cs="Arial"/>
          <w:iCs/>
          <w:color w:val="000000" w:themeColor="text1"/>
          <w:sz w:val="40"/>
          <w:szCs w:val="40"/>
          <w:lang w:eastAsia="en-US"/>
        </w:rPr>
      </w:pPr>
      <w:r w:rsidRPr="00E333D8">
        <w:rPr>
          <w:rFonts w:cs="Arial"/>
          <w:b/>
          <w:bCs/>
          <w:iCs/>
          <w:color w:val="000000" w:themeColor="text1"/>
          <w:szCs w:val="24"/>
          <w:lang w:eastAsia="en-US"/>
        </w:rPr>
        <w:t>Date of incorporation or formation</w:t>
      </w:r>
      <w:r w:rsidR="006A442A">
        <w:rPr>
          <w:rFonts w:cs="Arial"/>
          <w:b/>
          <w:bCs/>
          <w:iCs/>
          <w:color w:val="000000" w:themeColor="text1"/>
          <w:szCs w:val="24"/>
          <w:lang w:eastAsia="en-US"/>
        </w:rPr>
        <w:t xml:space="preserve"> of </w:t>
      </w:r>
      <w:r w:rsidR="001E0FD7">
        <w:rPr>
          <w:rFonts w:cs="Arial"/>
          <w:b/>
          <w:bCs/>
          <w:iCs/>
          <w:color w:val="000000" w:themeColor="text1"/>
          <w:szCs w:val="24"/>
          <w:lang w:eastAsia="en-US"/>
        </w:rPr>
        <w:t>the a</w:t>
      </w:r>
      <w:r w:rsidR="00724369">
        <w:rPr>
          <w:rFonts w:cs="Arial"/>
          <w:b/>
          <w:bCs/>
          <w:iCs/>
          <w:color w:val="000000" w:themeColor="text1"/>
          <w:szCs w:val="24"/>
          <w:lang w:eastAsia="en-US"/>
        </w:rPr>
        <w:t>pplicant firm</w:t>
      </w:r>
      <w:r w:rsidRPr="00E333D8">
        <w:rPr>
          <w:rFonts w:cs="Arial"/>
          <w:b/>
          <w:bCs/>
          <w:iCs/>
          <w:color w:val="000000" w:themeColor="text1"/>
          <w:szCs w:val="24"/>
          <w:lang w:eastAsia="en-US"/>
        </w:rPr>
        <w:t xml:space="preserve"> (dd/mm/yyyy)</w:t>
      </w:r>
      <w:r w:rsidR="00BF342A">
        <w:rPr>
          <w:rFonts w:cs="Arial"/>
          <w:b/>
          <w:bCs/>
          <w:iCs/>
          <w:color w:val="000000" w:themeColor="text1"/>
          <w:szCs w:val="24"/>
          <w:lang w:eastAsia="en-US"/>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8E34E7" w:rsidRPr="00E16416" w14:paraId="36A01E60" w14:textId="77777777" w:rsidTr="005735F8">
        <w:trPr>
          <w:trHeight w:val="397"/>
        </w:trPr>
        <w:tc>
          <w:tcPr>
            <w:tcW w:w="8362" w:type="dxa"/>
            <w:shd w:val="clear" w:color="auto" w:fill="F6F6F6"/>
          </w:tcPr>
          <w:sdt>
            <w:sdtPr>
              <w:rPr>
                <w:rStyle w:val="Style25"/>
              </w:rPr>
              <w:id w:val="-830145059"/>
              <w:placeholder>
                <w:docPart w:val="B79BB3DEFA784EBC984D7B93EDF6E673"/>
              </w:placeholder>
              <w:showingPlcHdr/>
            </w:sdtPr>
            <w:sdtEndPr>
              <w:rPr>
                <w:rStyle w:val="DefaultParagraphFont"/>
                <w:rFonts w:cs="Arial"/>
                <w:iCs/>
                <w:color w:val="auto"/>
                <w:szCs w:val="24"/>
                <w:shd w:val="clear" w:color="auto" w:fill="E7E6E6" w:themeFill="background2"/>
                <w:lang w:eastAsia="en-US"/>
              </w:rPr>
            </w:sdtEndPr>
            <w:sdtContent>
              <w:p w14:paraId="20DC1862" w14:textId="3531BE7D" w:rsidR="00E16416" w:rsidRPr="00BC163F" w:rsidRDefault="00BC163F" w:rsidP="004F2AB1">
                <w:pPr>
                  <w:spacing w:after="0" w:line="240" w:lineRule="auto"/>
                  <w:rPr>
                    <w:color w:val="000000" w:themeColor="text1"/>
                  </w:rPr>
                </w:pPr>
                <w:r w:rsidRPr="00221B2B">
                  <w:rPr>
                    <w:rStyle w:val="PlaceholderText"/>
                    <w:rFonts w:eastAsiaTheme="minorHAnsi"/>
                  </w:rPr>
                  <w:t xml:space="preserve">Click to enter text.                                                                                      </w:t>
                </w:r>
              </w:p>
            </w:sdtContent>
          </w:sdt>
        </w:tc>
      </w:tr>
    </w:tbl>
    <w:p w14:paraId="0D1C947D" w14:textId="77777777" w:rsidR="00E50F2C" w:rsidRPr="0054713A" w:rsidRDefault="00E50F2C" w:rsidP="00E50F2C">
      <w:pPr>
        <w:spacing w:line="240" w:lineRule="auto"/>
        <w:rPr>
          <w:lang w:eastAsia="en-US"/>
        </w:rPr>
      </w:pPr>
    </w:p>
    <w:p w14:paraId="614F748D" w14:textId="17D4322B" w:rsidR="006A442A" w:rsidRPr="0015070B" w:rsidRDefault="006A442A" w:rsidP="00DE3407">
      <w:pPr>
        <w:pStyle w:val="ListParagraph"/>
        <w:numPr>
          <w:ilvl w:val="1"/>
          <w:numId w:val="17"/>
        </w:numPr>
        <w:spacing w:after="120" w:line="240" w:lineRule="auto"/>
        <w:ind w:left="709" w:hanging="709"/>
        <w:contextualSpacing w:val="0"/>
        <w:rPr>
          <w:rFonts w:cs="Arial"/>
          <w:iCs/>
          <w:color w:val="000000" w:themeColor="text1"/>
          <w:szCs w:val="24"/>
          <w:lang w:eastAsia="en-US"/>
        </w:rPr>
      </w:pPr>
      <w:r>
        <w:rPr>
          <w:rFonts w:cs="Arial"/>
          <w:b/>
          <w:szCs w:val="24"/>
        </w:rPr>
        <w:t>What is the UK branch’s</w:t>
      </w:r>
      <w:r w:rsidRPr="0015070B">
        <w:rPr>
          <w:rFonts w:cs="Arial"/>
          <w:b/>
          <w:szCs w:val="24"/>
        </w:rPr>
        <w:t xml:space="preserve"> registered number e.g. Companies House number?</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3"/>
      </w:tblGrid>
      <w:tr w:rsidR="006A442A" w:rsidRPr="00E16416" w14:paraId="21333202" w14:textId="77777777" w:rsidTr="001013CE">
        <w:trPr>
          <w:trHeight w:val="397"/>
        </w:trPr>
        <w:tc>
          <w:tcPr>
            <w:tcW w:w="8363" w:type="dxa"/>
            <w:shd w:val="clear" w:color="auto" w:fill="F6F6F6"/>
          </w:tcPr>
          <w:sdt>
            <w:sdtPr>
              <w:rPr>
                <w:rStyle w:val="Style25"/>
              </w:rPr>
              <w:id w:val="-973607382"/>
              <w:placeholder>
                <w:docPart w:val="3745C55CB2534387882DEF07923B58F6"/>
              </w:placeholder>
              <w:showingPlcHdr/>
            </w:sdtPr>
            <w:sdtEndPr>
              <w:rPr>
                <w:rStyle w:val="DefaultParagraphFont"/>
                <w:rFonts w:cs="Arial"/>
                <w:iCs/>
                <w:color w:val="auto"/>
                <w:szCs w:val="24"/>
                <w:shd w:val="clear" w:color="auto" w:fill="E7E6E6" w:themeFill="background2"/>
                <w:lang w:eastAsia="en-US"/>
              </w:rPr>
            </w:sdtEndPr>
            <w:sdtContent>
              <w:p w14:paraId="40373684" w14:textId="527DEA94" w:rsidR="006A442A" w:rsidRPr="00BC163F" w:rsidRDefault="00BC163F" w:rsidP="001013CE">
                <w:pPr>
                  <w:spacing w:after="0" w:line="240" w:lineRule="auto"/>
                  <w:rPr>
                    <w:color w:val="000000" w:themeColor="text1"/>
                  </w:rPr>
                </w:pPr>
                <w:r w:rsidRPr="00221B2B">
                  <w:rPr>
                    <w:rStyle w:val="PlaceholderText"/>
                    <w:rFonts w:eastAsiaTheme="minorHAnsi"/>
                  </w:rPr>
                  <w:t xml:space="preserve">Click to enter text.                                                                                      </w:t>
                </w:r>
              </w:p>
            </w:sdtContent>
          </w:sdt>
        </w:tc>
      </w:tr>
    </w:tbl>
    <w:p w14:paraId="1BFA315A" w14:textId="77777777" w:rsidR="006A442A" w:rsidRPr="0054713A" w:rsidRDefault="006A442A" w:rsidP="006A442A">
      <w:pPr>
        <w:spacing w:line="240" w:lineRule="auto"/>
        <w:rPr>
          <w:lang w:eastAsia="en-US"/>
        </w:rPr>
      </w:pPr>
    </w:p>
    <w:p w14:paraId="65922F78" w14:textId="4059CEF5" w:rsidR="009F79FB" w:rsidRPr="002D61D2" w:rsidRDefault="005B3E05" w:rsidP="00DE3407">
      <w:pPr>
        <w:pStyle w:val="ListParagraph"/>
        <w:numPr>
          <w:ilvl w:val="1"/>
          <w:numId w:val="17"/>
        </w:numPr>
        <w:spacing w:after="120" w:line="240" w:lineRule="auto"/>
        <w:ind w:left="709" w:hanging="709"/>
        <w:contextualSpacing w:val="0"/>
        <w:rPr>
          <w:rFonts w:cs="Arial"/>
          <w:color w:val="000000" w:themeColor="text1"/>
          <w:sz w:val="40"/>
          <w:szCs w:val="40"/>
          <w:lang w:eastAsia="en-US"/>
        </w:rPr>
      </w:pPr>
      <w:r>
        <w:rPr>
          <w:rFonts w:cs="Arial"/>
          <w:b/>
          <w:bCs/>
        </w:rPr>
        <w:t>What is</w:t>
      </w:r>
      <w:r w:rsidR="0BE0B28A" w:rsidRPr="48CFA8FF">
        <w:rPr>
          <w:rFonts w:cs="Arial"/>
          <w:b/>
          <w:bCs/>
        </w:rPr>
        <w:t xml:space="preserve"> the applicant firm</w:t>
      </w:r>
      <w:r w:rsidR="0016710A">
        <w:rPr>
          <w:rFonts w:cs="Arial"/>
          <w:b/>
          <w:bCs/>
        </w:rPr>
        <w:t>’s</w:t>
      </w:r>
      <w:r w:rsidR="0BE0B28A" w:rsidRPr="48CFA8FF">
        <w:rPr>
          <w:rFonts w:cs="Arial"/>
          <w:b/>
          <w:bCs/>
        </w:rPr>
        <w:t xml:space="preserve"> Legal Entity </w:t>
      </w:r>
      <w:r w:rsidR="5DEEAA4A" w:rsidRPr="48CFA8FF">
        <w:rPr>
          <w:rFonts w:cs="Arial"/>
          <w:b/>
          <w:bCs/>
        </w:rPr>
        <w:t>Identifier (LEI)</w:t>
      </w:r>
      <w:r w:rsidR="48355DD4" w:rsidRPr="48CFA8FF">
        <w:rPr>
          <w:rFonts w:cs="Arial"/>
          <w:b/>
          <w:bC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16710A" w:rsidRPr="002F6AB7" w14:paraId="154485DC" w14:textId="77777777" w:rsidTr="00246FD1">
        <w:trPr>
          <w:trHeight w:val="397"/>
        </w:trPr>
        <w:tc>
          <w:tcPr>
            <w:tcW w:w="8363" w:type="dxa"/>
            <w:shd w:val="clear" w:color="auto" w:fill="F6F6F6"/>
          </w:tcPr>
          <w:sdt>
            <w:sdtPr>
              <w:rPr>
                <w:rStyle w:val="Style25"/>
              </w:rPr>
              <w:id w:val="-392437862"/>
              <w:placeholder>
                <w:docPart w:val="656D223072B54FC48B97500F28586A03"/>
              </w:placeholder>
              <w:showingPlcHdr/>
            </w:sdtPr>
            <w:sdtEndPr>
              <w:rPr>
                <w:rStyle w:val="DefaultParagraphFont"/>
                <w:rFonts w:cs="Arial"/>
                <w:iCs/>
                <w:color w:val="auto"/>
                <w:szCs w:val="24"/>
                <w:shd w:val="clear" w:color="auto" w:fill="E7E6E6" w:themeFill="background2"/>
                <w:lang w:eastAsia="en-US"/>
              </w:rPr>
            </w:sdtEndPr>
            <w:sdtContent>
              <w:p w14:paraId="4401D491" w14:textId="0A38ACD1" w:rsidR="0016710A" w:rsidRPr="00BC163F" w:rsidRDefault="00BC163F" w:rsidP="00BC163F">
                <w:pPr>
                  <w:spacing w:after="0" w:line="240" w:lineRule="auto"/>
                  <w:ind w:left="-101"/>
                  <w:rPr>
                    <w:rStyle w:val="Style23"/>
                    <w:color w:val="000000" w:themeColor="text1"/>
                    <w:shd w:val="clear" w:color="auto" w:fill="auto"/>
                  </w:rPr>
                </w:pPr>
                <w:r w:rsidRPr="00221B2B">
                  <w:rPr>
                    <w:rStyle w:val="PlaceholderText"/>
                    <w:rFonts w:eastAsiaTheme="minorHAnsi"/>
                  </w:rPr>
                  <w:t xml:space="preserve">Click to enter text.                                                                                      </w:t>
                </w:r>
              </w:p>
            </w:sdtContent>
          </w:sdt>
        </w:tc>
      </w:tr>
    </w:tbl>
    <w:p w14:paraId="33700D94" w14:textId="77777777" w:rsidR="009F275C" w:rsidRPr="0054713A" w:rsidRDefault="009F275C" w:rsidP="009F275C">
      <w:pPr>
        <w:spacing w:line="240" w:lineRule="auto"/>
        <w:rPr>
          <w:lang w:eastAsia="en-US"/>
        </w:rPr>
      </w:pPr>
    </w:p>
    <w:p w14:paraId="51D441C0" w14:textId="39B36509" w:rsidR="004F2AB1" w:rsidRPr="00E30252" w:rsidRDefault="004F2AB1" w:rsidP="00DE3407">
      <w:pPr>
        <w:pStyle w:val="ListParagraph"/>
        <w:numPr>
          <w:ilvl w:val="1"/>
          <w:numId w:val="17"/>
        </w:numPr>
        <w:spacing w:after="120" w:line="276" w:lineRule="auto"/>
        <w:ind w:left="709" w:hanging="709"/>
        <w:rPr>
          <w:rFonts w:cs="Arial"/>
          <w:iCs/>
          <w:color w:val="000000" w:themeColor="text1"/>
          <w:sz w:val="40"/>
          <w:szCs w:val="40"/>
          <w:lang w:eastAsia="en-US"/>
        </w:rPr>
      </w:pPr>
      <w:r>
        <w:rPr>
          <w:rFonts w:cs="Arial"/>
          <w:b/>
          <w:bCs/>
          <w:iCs/>
          <w:color w:val="000000" w:themeColor="text1"/>
          <w:szCs w:val="24"/>
          <w:lang w:eastAsia="en-US"/>
        </w:rPr>
        <w:t>Date of</w:t>
      </w:r>
      <w:r w:rsidRPr="00541069">
        <w:rPr>
          <w:rFonts w:cs="Arial"/>
          <w:b/>
          <w:bCs/>
          <w:iCs/>
          <w:color w:val="000000" w:themeColor="text1"/>
          <w:szCs w:val="24"/>
          <w:lang w:eastAsia="en-US"/>
        </w:rPr>
        <w:t xml:space="preserve"> the applicant firm's financial year end (mm</w:t>
      </w:r>
      <w:r w:rsidR="00005A73">
        <w:rPr>
          <w:rFonts w:cs="Arial"/>
          <w:b/>
          <w:bCs/>
          <w:iCs/>
          <w:color w:val="000000" w:themeColor="text1"/>
          <w:szCs w:val="24"/>
          <w:lang w:eastAsia="en-US"/>
        </w:rPr>
        <w:t>/yy</w:t>
      </w:r>
      <w:r w:rsidRPr="00541069">
        <w:rPr>
          <w:rFonts w:cs="Arial"/>
          <w:b/>
          <w:bCs/>
          <w:iCs/>
          <w:color w:val="000000" w:themeColor="text1"/>
          <w:szCs w:val="24"/>
          <w:lang w:eastAsia="en-US"/>
        </w:rPr>
        <w:t>)</w:t>
      </w:r>
      <w:r>
        <w:rPr>
          <w:rFonts w:cs="Arial"/>
          <w:b/>
          <w:bCs/>
          <w:iCs/>
          <w:color w:val="000000" w:themeColor="text1"/>
          <w:szCs w:val="24"/>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4F2AB1" w:rsidRPr="00E16416" w14:paraId="1C1B2087" w14:textId="77777777">
        <w:trPr>
          <w:trHeight w:val="397"/>
        </w:trPr>
        <w:tc>
          <w:tcPr>
            <w:tcW w:w="8362" w:type="dxa"/>
            <w:shd w:val="clear" w:color="auto" w:fill="F6F6F6"/>
          </w:tcPr>
          <w:sdt>
            <w:sdtPr>
              <w:rPr>
                <w:rStyle w:val="Style25"/>
              </w:rPr>
              <w:id w:val="600773887"/>
              <w:placeholder>
                <w:docPart w:val="A426D34E6E83468CAF4E13B892BC632F"/>
              </w:placeholder>
              <w:showingPlcHdr/>
            </w:sdtPr>
            <w:sdtEndPr>
              <w:rPr>
                <w:rStyle w:val="DefaultParagraphFont"/>
                <w:rFonts w:cs="Arial"/>
                <w:iCs/>
                <w:color w:val="auto"/>
                <w:szCs w:val="24"/>
                <w:shd w:val="clear" w:color="auto" w:fill="E7E6E6" w:themeFill="background2"/>
                <w:lang w:eastAsia="en-US"/>
              </w:rPr>
            </w:sdtEndPr>
            <w:sdtContent>
              <w:p w14:paraId="56EB4DF9" w14:textId="058B6372" w:rsidR="004F2AB1" w:rsidRPr="00BC163F" w:rsidRDefault="00BC163F">
                <w:pPr>
                  <w:spacing w:after="0" w:line="240" w:lineRule="auto"/>
                  <w:rPr>
                    <w:color w:val="000000" w:themeColor="text1"/>
                  </w:rPr>
                </w:pPr>
                <w:r w:rsidRPr="00221B2B">
                  <w:rPr>
                    <w:rStyle w:val="PlaceholderText"/>
                    <w:rFonts w:eastAsiaTheme="minorHAnsi"/>
                  </w:rPr>
                  <w:t xml:space="preserve">Click to enter text.                                                                                      </w:t>
                </w:r>
              </w:p>
            </w:sdtContent>
          </w:sdt>
        </w:tc>
      </w:tr>
    </w:tbl>
    <w:p w14:paraId="57BB9111" w14:textId="77777777" w:rsidR="004F2AB1" w:rsidRPr="00D4182B" w:rsidRDefault="004F2AB1" w:rsidP="009F275C">
      <w:pPr>
        <w:spacing w:after="720" w:line="240" w:lineRule="auto"/>
        <w:rPr>
          <w:rFonts w:cs="Arial"/>
          <w:iCs/>
          <w:color w:val="000000" w:themeColor="text1"/>
          <w:szCs w:val="24"/>
          <w:lang w:eastAsia="en-US"/>
        </w:rPr>
      </w:pPr>
    </w:p>
    <w:p w14:paraId="51B91197" w14:textId="77777777" w:rsidR="004F2AB1" w:rsidRDefault="004F2AB1" w:rsidP="000E3B56">
      <w:pPr>
        <w:pStyle w:val="Sectionbreak"/>
        <w:tabs>
          <w:tab w:val="left" w:pos="2432"/>
          <w:tab w:val="left" w:pos="4020"/>
        </w:tabs>
        <w:spacing w:before="0" w:after="0"/>
      </w:pPr>
      <w:r>
        <w:tab/>
      </w:r>
    </w:p>
    <w:p w14:paraId="512F73BD" w14:textId="43E4B495" w:rsidR="00302F9A" w:rsidRDefault="00302F9A" w:rsidP="004F2AB1">
      <w:pPr>
        <w:spacing w:after="160" w:line="240" w:lineRule="auto"/>
        <w:sectPr w:rsidR="00302F9A" w:rsidSect="00900004">
          <w:headerReference w:type="default" r:id="rId18"/>
          <w:footerReference w:type="default" r:id="rId19"/>
          <w:pgSz w:w="11906" w:h="16838"/>
          <w:pgMar w:top="1174" w:right="1304" w:bottom="998" w:left="1304" w:header="284" w:footer="624" w:gutter="0"/>
          <w:cols w:space="708"/>
          <w:docGrid w:linePitch="360"/>
        </w:sectPr>
      </w:pPr>
    </w:p>
    <w:p w14:paraId="07332714" w14:textId="77777777" w:rsidR="00591545" w:rsidRDefault="00591545" w:rsidP="00591545">
      <w:pPr>
        <w:pStyle w:val="Sectionbreak"/>
        <w:tabs>
          <w:tab w:val="left" w:pos="2432"/>
        </w:tabs>
        <w:spacing w:before="0" w:after="0"/>
        <w:ind w:right="-58"/>
      </w:pPr>
      <w:bookmarkStart w:id="10" w:name="_Hlk202883562"/>
    </w:p>
    <w:p w14:paraId="614613F8" w14:textId="37B5BA5A" w:rsidR="000000CD" w:rsidRPr="000000CD" w:rsidRDefault="000000CD" w:rsidP="00F07729">
      <w:pPr>
        <w:pStyle w:val="Heading2BOE"/>
        <w:rPr>
          <w:bCs/>
          <w:color w:val="000000" w:themeColor="text1"/>
          <w:sz w:val="28"/>
        </w:rPr>
      </w:pPr>
      <w:r w:rsidRPr="000000CD">
        <w:t xml:space="preserve">Complaints contact for the applicant </w:t>
      </w:r>
      <w:r w:rsidRPr="009E566B">
        <w:t>firm</w:t>
      </w:r>
    </w:p>
    <w:bookmarkEnd w:id="10"/>
    <w:p w14:paraId="6531B15C" w14:textId="2971B886" w:rsidR="004A0BB4" w:rsidRDefault="004A0BB4" w:rsidP="00DE3407">
      <w:pPr>
        <w:pStyle w:val="ListParagraph"/>
        <w:numPr>
          <w:ilvl w:val="1"/>
          <w:numId w:val="17"/>
        </w:numPr>
        <w:spacing w:after="160" w:line="276" w:lineRule="auto"/>
        <w:ind w:left="709" w:hanging="709"/>
        <w:rPr>
          <w:rFonts w:cs="Arial"/>
          <w:b/>
          <w:bCs/>
          <w:iCs/>
          <w:color w:val="000000" w:themeColor="text1"/>
          <w:szCs w:val="24"/>
          <w:lang w:eastAsia="en-US"/>
        </w:rPr>
      </w:pPr>
      <w:r w:rsidRPr="00F53B86">
        <w:rPr>
          <w:rFonts w:cs="Arial"/>
          <w:b/>
          <w:bCs/>
          <w:iCs/>
          <w:color w:val="000000" w:themeColor="text1"/>
          <w:szCs w:val="24"/>
          <w:lang w:eastAsia="en-US"/>
        </w:rPr>
        <w:t xml:space="preserve">Contact details of the </w:t>
      </w:r>
      <w:r w:rsidRPr="0036726F">
        <w:rPr>
          <w:rFonts w:cs="Arial"/>
          <w:b/>
          <w:bCs/>
          <w:iCs/>
          <w:color w:val="000000" w:themeColor="text1"/>
          <w:szCs w:val="24"/>
          <w:lang w:eastAsia="en-US"/>
        </w:rPr>
        <w:t xml:space="preserve">individual </w:t>
      </w:r>
      <w:r>
        <w:rPr>
          <w:rFonts w:cs="Arial"/>
          <w:b/>
          <w:bCs/>
          <w:iCs/>
          <w:color w:val="000000" w:themeColor="text1"/>
          <w:szCs w:val="24"/>
          <w:lang w:eastAsia="en-US"/>
        </w:rPr>
        <w:t>responsible for complaints.</w:t>
      </w:r>
    </w:p>
    <w:p w14:paraId="17BFDA9E" w14:textId="772DE7C7" w:rsidR="000E7BCE" w:rsidRPr="009F275C" w:rsidRDefault="00824C9C" w:rsidP="009F275C">
      <w:pPr>
        <w:pStyle w:val="ListParagraph"/>
        <w:spacing w:after="120" w:line="240" w:lineRule="auto"/>
        <w:ind w:left="709"/>
        <w:contextualSpacing w:val="0"/>
        <w:rPr>
          <w:rFonts w:cs="Arial"/>
          <w:iCs/>
          <w:color w:val="000000" w:themeColor="text1"/>
          <w:sz w:val="22"/>
          <w:lang w:eastAsia="en-US"/>
        </w:rPr>
      </w:pPr>
      <w:r w:rsidRPr="009F275C">
        <w:rPr>
          <w:rFonts w:cs="Arial"/>
          <w:iCs/>
          <w:color w:val="000000" w:themeColor="text1"/>
          <w:sz w:val="22"/>
          <w:lang w:eastAsia="en-US"/>
        </w:rPr>
        <w:t>This individual must perform a senior management function for the applicant firm</w:t>
      </w:r>
      <w:r w:rsidR="004A0BB4" w:rsidRPr="009F275C">
        <w:rPr>
          <w:rFonts w:cs="Arial"/>
          <w:iCs/>
          <w:color w:val="000000" w:themeColor="text1"/>
          <w:sz w:val="22"/>
          <w:lang w:eastAsia="en-US"/>
        </w:rPr>
        <w:t>.</w:t>
      </w:r>
      <w:r w:rsidR="009E6D1E" w:rsidRPr="009F275C">
        <w:rPr>
          <w:rFonts w:cs="Arial"/>
          <w:iCs/>
          <w:color w:val="000000" w:themeColor="text1"/>
          <w:sz w:val="22"/>
          <w:lang w:eastAsia="en-US"/>
        </w:rPr>
        <w:t xml:space="preserve"> </w:t>
      </w:r>
    </w:p>
    <w:tbl>
      <w:tblPr>
        <w:tblStyle w:val="TableGrid"/>
        <w:tblW w:w="9071" w:type="dxa"/>
        <w:tblBorders>
          <w:top w:val="single" w:sz="24" w:space="0" w:color="FFFFFF"/>
          <w:left w:val="none" w:sz="0" w:space="0" w:color="auto"/>
          <w:bottom w:val="none" w:sz="0" w:space="0" w:color="auto"/>
          <w:right w:val="none" w:sz="0" w:space="0" w:color="auto"/>
          <w:insideH w:val="single" w:sz="48" w:space="0" w:color="FFFFFF"/>
          <w:insideV w:val="none" w:sz="0" w:space="0" w:color="auto"/>
        </w:tblBorders>
        <w:tblCellMar>
          <w:left w:w="0" w:type="dxa"/>
          <w:right w:w="0" w:type="dxa"/>
        </w:tblCellMar>
        <w:tblLook w:val="04A0" w:firstRow="1" w:lastRow="0" w:firstColumn="1" w:lastColumn="0" w:noHBand="0" w:noVBand="1"/>
      </w:tblPr>
      <w:tblGrid>
        <w:gridCol w:w="3402"/>
        <w:gridCol w:w="5669"/>
      </w:tblGrid>
      <w:tr w:rsidR="00685132" w:rsidRPr="00566ED2" w14:paraId="551E6711" w14:textId="77777777" w:rsidTr="00577575">
        <w:trPr>
          <w:trHeight w:val="397"/>
        </w:trPr>
        <w:tc>
          <w:tcPr>
            <w:tcW w:w="3402" w:type="dxa"/>
          </w:tcPr>
          <w:p w14:paraId="7CA39C29" w14:textId="55EDD0E5" w:rsidR="00502481" w:rsidRPr="00502481" w:rsidRDefault="006C2137" w:rsidP="00DE3407">
            <w:pPr>
              <w:pStyle w:val="ListParagraph"/>
              <w:numPr>
                <w:ilvl w:val="2"/>
                <w:numId w:val="17"/>
              </w:numPr>
              <w:spacing w:after="0" w:line="276" w:lineRule="auto"/>
              <w:ind w:left="1134" w:hanging="1134"/>
              <w:rPr>
                <w:rFonts w:cs="Arial"/>
                <w:color w:val="000000" w:themeColor="text1"/>
                <w:lang w:eastAsia="en-US"/>
              </w:rPr>
            </w:pPr>
            <w:r>
              <w:rPr>
                <w:rFonts w:cs="Arial"/>
                <w:iCs/>
                <w:color w:val="000000" w:themeColor="text1"/>
                <w:szCs w:val="24"/>
                <w:lang w:eastAsia="en-US"/>
              </w:rPr>
              <w:t>Full n</w:t>
            </w:r>
            <w:r w:rsidR="00685132" w:rsidRPr="00F56301">
              <w:rPr>
                <w:rFonts w:cs="Arial"/>
                <w:iCs/>
                <w:color w:val="000000" w:themeColor="text1"/>
                <w:szCs w:val="24"/>
                <w:lang w:eastAsia="en-US"/>
              </w:rPr>
              <w:t>ame</w:t>
            </w:r>
          </w:p>
        </w:tc>
        <w:tc>
          <w:tcPr>
            <w:tcW w:w="5669" w:type="dxa"/>
            <w:shd w:val="clear" w:color="auto" w:fill="F6F6F6"/>
          </w:tcPr>
          <w:sdt>
            <w:sdtPr>
              <w:rPr>
                <w:rStyle w:val="Style25"/>
              </w:rPr>
              <w:id w:val="816775325"/>
              <w:placeholder>
                <w:docPart w:val="07004D6CE86E43849CE0349504703522"/>
              </w:placeholder>
              <w:showingPlcHdr/>
            </w:sdtPr>
            <w:sdtEndPr>
              <w:rPr>
                <w:rStyle w:val="DefaultParagraphFont"/>
                <w:rFonts w:cs="Arial"/>
                <w:iCs/>
                <w:color w:val="auto"/>
                <w:szCs w:val="24"/>
                <w:shd w:val="clear" w:color="auto" w:fill="E7E6E6" w:themeFill="background2"/>
                <w:lang w:eastAsia="en-US"/>
              </w:rPr>
            </w:sdtEndPr>
            <w:sdtContent>
              <w:p w14:paraId="2BAADE49" w14:textId="4736E1FB" w:rsidR="00685132" w:rsidRPr="0091377F" w:rsidRDefault="0091377F" w:rsidP="0091377F">
                <w:pPr>
                  <w:spacing w:after="0" w:line="276" w:lineRule="auto"/>
                  <w:ind w:left="6"/>
                  <w:rPr>
                    <w:color w:val="000000" w:themeColor="text1"/>
                  </w:rPr>
                </w:pPr>
                <w:r w:rsidRPr="00CB66F2">
                  <w:rPr>
                    <w:rStyle w:val="PlaceholderText"/>
                    <w:rFonts w:eastAsiaTheme="minorHAnsi"/>
                  </w:rPr>
                  <w:t xml:space="preserve">Click to enter text.                                                    </w:t>
                </w:r>
              </w:p>
            </w:sdtContent>
          </w:sdt>
        </w:tc>
      </w:tr>
      <w:tr w:rsidR="00A745E0" w:rsidRPr="00566ED2" w14:paraId="70FFB41A" w14:textId="77777777" w:rsidTr="00577575">
        <w:trPr>
          <w:trHeight w:val="397"/>
        </w:trPr>
        <w:tc>
          <w:tcPr>
            <w:tcW w:w="3402" w:type="dxa"/>
          </w:tcPr>
          <w:p w14:paraId="4C006AF6" w14:textId="1162B933" w:rsidR="00A745E0" w:rsidRPr="00CE6CAD" w:rsidRDefault="00A745E0" w:rsidP="00DE3407">
            <w:pPr>
              <w:pStyle w:val="ListParagraph"/>
              <w:numPr>
                <w:ilvl w:val="2"/>
                <w:numId w:val="17"/>
              </w:numPr>
              <w:spacing w:after="0" w:line="276" w:lineRule="auto"/>
              <w:ind w:left="1134" w:hanging="1134"/>
              <w:rPr>
                <w:rFonts w:cs="Arial"/>
                <w:iCs/>
                <w:color w:val="000000" w:themeColor="text1"/>
                <w:szCs w:val="24"/>
                <w:lang w:eastAsia="en-US"/>
              </w:rPr>
            </w:pPr>
            <w:r>
              <w:rPr>
                <w:rFonts w:cs="Arial"/>
                <w:iCs/>
                <w:color w:val="000000" w:themeColor="text1"/>
                <w:szCs w:val="24"/>
                <w:lang w:eastAsia="en-US"/>
              </w:rPr>
              <w:t>Job title</w:t>
            </w:r>
          </w:p>
        </w:tc>
        <w:tc>
          <w:tcPr>
            <w:tcW w:w="5669" w:type="dxa"/>
            <w:shd w:val="clear" w:color="auto" w:fill="F6F6F6"/>
          </w:tcPr>
          <w:sdt>
            <w:sdtPr>
              <w:rPr>
                <w:rStyle w:val="Style25"/>
              </w:rPr>
              <w:id w:val="960456336"/>
              <w:placeholder>
                <w:docPart w:val="123008FC2AF44DCCB2452EF3F950B941"/>
              </w:placeholder>
              <w:showingPlcHdr/>
            </w:sdtPr>
            <w:sdtEndPr>
              <w:rPr>
                <w:rStyle w:val="DefaultParagraphFont"/>
                <w:rFonts w:cs="Arial"/>
                <w:iCs/>
                <w:color w:val="auto"/>
                <w:szCs w:val="24"/>
                <w:shd w:val="clear" w:color="auto" w:fill="E7E6E6" w:themeFill="background2"/>
                <w:lang w:eastAsia="en-US"/>
              </w:rPr>
            </w:sdtEndPr>
            <w:sdtContent>
              <w:p w14:paraId="47144DF6" w14:textId="4401673A" w:rsidR="00A745E0" w:rsidRPr="0091377F" w:rsidRDefault="0091377F" w:rsidP="0091377F">
                <w:pPr>
                  <w:spacing w:after="0" w:line="276" w:lineRule="auto"/>
                  <w:ind w:left="6"/>
                  <w:rPr>
                    <w:color w:val="000000" w:themeColor="text1"/>
                  </w:rPr>
                </w:pPr>
                <w:r w:rsidRPr="00CB66F2">
                  <w:rPr>
                    <w:rStyle w:val="PlaceholderText"/>
                    <w:rFonts w:eastAsiaTheme="minorHAnsi"/>
                  </w:rPr>
                  <w:t xml:space="preserve">Click to enter text.                                                    </w:t>
                </w:r>
              </w:p>
            </w:sdtContent>
          </w:sdt>
        </w:tc>
      </w:tr>
      <w:tr w:rsidR="00685132" w:rsidRPr="00566ED2" w14:paraId="7A206936" w14:textId="77777777" w:rsidTr="00577575">
        <w:trPr>
          <w:trHeight w:val="397"/>
        </w:trPr>
        <w:tc>
          <w:tcPr>
            <w:tcW w:w="3402" w:type="dxa"/>
          </w:tcPr>
          <w:p w14:paraId="2E0D21C7" w14:textId="5364E692" w:rsidR="00685132" w:rsidRDefault="00685132" w:rsidP="00DE3407">
            <w:pPr>
              <w:pStyle w:val="ListParagraph"/>
              <w:numPr>
                <w:ilvl w:val="2"/>
                <w:numId w:val="17"/>
              </w:numPr>
              <w:spacing w:after="0" w:line="240" w:lineRule="auto"/>
              <w:ind w:left="1134" w:hanging="1134"/>
              <w:rPr>
                <w:rFonts w:cs="Arial"/>
                <w:color w:val="000000" w:themeColor="text1"/>
                <w:lang w:eastAsia="en-US"/>
              </w:rPr>
            </w:pPr>
            <w:r w:rsidRPr="000A36CF">
              <w:rPr>
                <w:rFonts w:cs="Arial"/>
                <w:color w:val="000000" w:themeColor="text1"/>
                <w:lang w:eastAsia="en-US"/>
              </w:rPr>
              <w:t>Business address</w:t>
            </w:r>
          </w:p>
          <w:p w14:paraId="2665D4EE" w14:textId="21E7E4A0" w:rsidR="00A2217F" w:rsidRPr="00577575" w:rsidRDefault="00A2217F" w:rsidP="00591545">
            <w:pPr>
              <w:pStyle w:val="ListParagraph"/>
              <w:spacing w:after="0" w:line="240" w:lineRule="auto"/>
              <w:ind w:left="1134" w:right="144"/>
              <w:rPr>
                <w:rFonts w:cs="Arial"/>
                <w:i/>
                <w:sz w:val="22"/>
                <w:lang w:eastAsia="en-US"/>
              </w:rPr>
            </w:pPr>
            <w:r w:rsidRPr="00577575">
              <w:rPr>
                <w:rFonts w:cs="Arial"/>
                <w:i/>
                <w:sz w:val="20"/>
                <w:szCs w:val="20"/>
                <w:lang w:eastAsia="en-US"/>
              </w:rPr>
              <w:t>Including postcode and country</w:t>
            </w:r>
          </w:p>
        </w:tc>
        <w:tc>
          <w:tcPr>
            <w:tcW w:w="5669" w:type="dxa"/>
            <w:shd w:val="clear" w:color="auto" w:fill="F6F6F6"/>
          </w:tcPr>
          <w:sdt>
            <w:sdtPr>
              <w:rPr>
                <w:rStyle w:val="Style25"/>
              </w:rPr>
              <w:id w:val="1886901308"/>
              <w:placeholder>
                <w:docPart w:val="E1D7D3B5A04B47098B8DDD3BBA46A01A"/>
              </w:placeholder>
              <w:showingPlcHdr/>
            </w:sdtPr>
            <w:sdtEndPr>
              <w:rPr>
                <w:rStyle w:val="DefaultParagraphFont"/>
                <w:rFonts w:cs="Arial"/>
                <w:iCs/>
                <w:color w:val="auto"/>
                <w:szCs w:val="24"/>
                <w:shd w:val="clear" w:color="auto" w:fill="E7E6E6" w:themeFill="background2"/>
                <w:lang w:eastAsia="en-US"/>
              </w:rPr>
            </w:sdtEndPr>
            <w:sdtContent>
              <w:p w14:paraId="2317CA86" w14:textId="77777777" w:rsidR="003215A2" w:rsidRDefault="003215A2" w:rsidP="003215A2">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CA2BC59" w14:textId="5212AE79" w:rsidR="00685132" w:rsidRPr="003215A2" w:rsidRDefault="003215A2" w:rsidP="00E345CC">
                <w:pPr>
                  <w:tabs>
                    <w:tab w:val="left" w:pos="2548"/>
                  </w:tabs>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685132" w:rsidRPr="00566ED2" w14:paraId="5291EC20" w14:textId="77777777" w:rsidTr="00577575">
        <w:trPr>
          <w:trHeight w:val="397"/>
        </w:trPr>
        <w:tc>
          <w:tcPr>
            <w:tcW w:w="3402" w:type="dxa"/>
          </w:tcPr>
          <w:p w14:paraId="0BCFA167" w14:textId="77777777" w:rsidR="00685132" w:rsidRPr="00566ED2" w:rsidRDefault="00685132" w:rsidP="00DE3407">
            <w:pPr>
              <w:pStyle w:val="ListParagraph"/>
              <w:numPr>
                <w:ilvl w:val="2"/>
                <w:numId w:val="17"/>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shd w:val="clear" w:color="auto" w:fill="F6F6F6"/>
          </w:tcPr>
          <w:sdt>
            <w:sdtPr>
              <w:rPr>
                <w:rStyle w:val="Style25"/>
              </w:rPr>
              <w:id w:val="1059749626"/>
              <w:placeholder>
                <w:docPart w:val="95C9C9981D574219BCDC51AEEB1BE0C0"/>
              </w:placeholder>
              <w:showingPlcHdr/>
            </w:sdtPr>
            <w:sdtEndPr>
              <w:rPr>
                <w:rStyle w:val="DefaultParagraphFont"/>
                <w:rFonts w:cs="Arial"/>
                <w:iCs/>
                <w:color w:val="auto"/>
                <w:szCs w:val="24"/>
                <w:shd w:val="clear" w:color="auto" w:fill="E7E6E6" w:themeFill="background2"/>
                <w:lang w:eastAsia="en-US"/>
              </w:rPr>
            </w:sdtEndPr>
            <w:sdtContent>
              <w:p w14:paraId="376FAECE" w14:textId="212D8284" w:rsidR="00685132" w:rsidRPr="003215A2" w:rsidRDefault="003215A2" w:rsidP="003215A2">
                <w:pPr>
                  <w:spacing w:after="0" w:line="276" w:lineRule="auto"/>
                  <w:ind w:left="6"/>
                  <w:rPr>
                    <w:color w:val="000000" w:themeColor="text1"/>
                  </w:rPr>
                </w:pPr>
                <w:r w:rsidRPr="00CB66F2">
                  <w:rPr>
                    <w:rStyle w:val="PlaceholderText"/>
                    <w:rFonts w:eastAsiaTheme="minorHAnsi"/>
                  </w:rPr>
                  <w:t xml:space="preserve">Click to enter text.                                                    </w:t>
                </w:r>
              </w:p>
            </w:sdtContent>
          </w:sdt>
        </w:tc>
      </w:tr>
      <w:tr w:rsidR="00685132" w:rsidRPr="00566ED2" w14:paraId="43432A64" w14:textId="77777777" w:rsidTr="00577575">
        <w:trPr>
          <w:trHeight w:val="397"/>
        </w:trPr>
        <w:tc>
          <w:tcPr>
            <w:tcW w:w="3402" w:type="dxa"/>
          </w:tcPr>
          <w:p w14:paraId="431C78EB" w14:textId="77777777" w:rsidR="00685132" w:rsidRPr="00566ED2" w:rsidRDefault="00685132" w:rsidP="00DE3407">
            <w:pPr>
              <w:pStyle w:val="ListParagraph"/>
              <w:numPr>
                <w:ilvl w:val="2"/>
                <w:numId w:val="17"/>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69" w:type="dxa"/>
            <w:shd w:val="clear" w:color="auto" w:fill="F6F6F6"/>
          </w:tcPr>
          <w:sdt>
            <w:sdtPr>
              <w:rPr>
                <w:rStyle w:val="Style25"/>
              </w:rPr>
              <w:id w:val="940495141"/>
              <w:placeholder>
                <w:docPart w:val="3D2638F96E904D99A7283E3895107375"/>
              </w:placeholder>
              <w:showingPlcHdr/>
            </w:sdtPr>
            <w:sdtEndPr>
              <w:rPr>
                <w:rStyle w:val="DefaultParagraphFont"/>
                <w:rFonts w:cs="Arial"/>
                <w:iCs/>
                <w:color w:val="auto"/>
                <w:szCs w:val="24"/>
                <w:shd w:val="clear" w:color="auto" w:fill="E7E6E6" w:themeFill="background2"/>
                <w:lang w:eastAsia="en-US"/>
              </w:rPr>
            </w:sdtEndPr>
            <w:sdtContent>
              <w:p w14:paraId="59F26615" w14:textId="61F475A4" w:rsidR="00685132" w:rsidRPr="003215A2" w:rsidRDefault="003215A2" w:rsidP="003215A2">
                <w:pPr>
                  <w:spacing w:after="0" w:line="276" w:lineRule="auto"/>
                  <w:ind w:left="6"/>
                  <w:rPr>
                    <w:color w:val="000000" w:themeColor="text1"/>
                  </w:rPr>
                </w:pPr>
                <w:r w:rsidRPr="00CB66F2">
                  <w:rPr>
                    <w:rStyle w:val="PlaceholderText"/>
                    <w:rFonts w:eastAsiaTheme="minorHAnsi"/>
                  </w:rPr>
                  <w:t xml:space="preserve">Click to enter text.                                                    </w:t>
                </w:r>
              </w:p>
            </w:sdtContent>
          </w:sdt>
        </w:tc>
      </w:tr>
    </w:tbl>
    <w:p w14:paraId="0E08DB8C" w14:textId="77777777" w:rsidR="00B06906" w:rsidRDefault="00B06906" w:rsidP="00100DCB">
      <w:pPr>
        <w:pStyle w:val="Sectionbreak"/>
        <w:tabs>
          <w:tab w:val="left" w:pos="2432"/>
        </w:tabs>
        <w:spacing w:before="840" w:after="0"/>
      </w:pPr>
      <w:r>
        <w:tab/>
      </w:r>
    </w:p>
    <w:p w14:paraId="2F73FDD5" w14:textId="265876DA" w:rsidR="00134EDA" w:rsidRPr="000000CD" w:rsidRDefault="00134EDA" w:rsidP="00F07729">
      <w:pPr>
        <w:pStyle w:val="Heading2BOE"/>
        <w:rPr>
          <w:bCs/>
          <w:color w:val="000000" w:themeColor="text1"/>
          <w:sz w:val="28"/>
        </w:rPr>
      </w:pPr>
      <w:r>
        <w:t>Details of auditor</w:t>
      </w:r>
    </w:p>
    <w:p w14:paraId="7D079A88" w14:textId="2A019753" w:rsidR="0010184C" w:rsidRPr="00884231" w:rsidRDefault="0010184C" w:rsidP="0010184C">
      <w:pPr>
        <w:pStyle w:val="ListParagraph"/>
        <w:numPr>
          <w:ilvl w:val="1"/>
          <w:numId w:val="17"/>
        </w:numPr>
        <w:spacing w:after="120" w:line="276" w:lineRule="auto"/>
        <w:ind w:left="709" w:hanging="709"/>
      </w:pPr>
      <w:r w:rsidRPr="0010184C">
        <w:rPr>
          <w:rFonts w:cs="Arial"/>
          <w:b/>
          <w:bCs/>
          <w:iCs/>
          <w:color w:val="000000" w:themeColor="text1"/>
          <w:szCs w:val="24"/>
          <w:lang w:eastAsia="en-US"/>
        </w:rPr>
        <w:t>Does the applicant firm have an auditor?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10184C" w:rsidRPr="002F6AB7" w14:paraId="183D5A75" w14:textId="77777777" w:rsidTr="0010184C">
        <w:trPr>
          <w:gridBefore w:val="1"/>
          <w:wBefore w:w="709" w:type="dxa"/>
          <w:trHeight w:val="397"/>
        </w:trPr>
        <w:tc>
          <w:tcPr>
            <w:tcW w:w="8363" w:type="dxa"/>
            <w:gridSpan w:val="2"/>
            <w:tcBorders>
              <w:bottom w:val="single" w:sz="48" w:space="0" w:color="FFFFFF" w:themeColor="background1"/>
            </w:tcBorders>
            <w:shd w:val="clear" w:color="auto" w:fill="F6F6F6"/>
          </w:tcPr>
          <w:p w14:paraId="27C05303" w14:textId="77777777" w:rsidR="0010184C" w:rsidRPr="002F6AB7" w:rsidRDefault="00000000" w:rsidP="00084FF7">
            <w:pPr>
              <w:spacing w:line="276" w:lineRule="auto"/>
              <w:ind w:left="-108"/>
              <w:contextualSpacing/>
              <w:rPr>
                <w:rStyle w:val="Style23"/>
                <w:b/>
                <w:bCs/>
                <w:shd w:val="clear" w:color="auto" w:fill="auto"/>
              </w:rPr>
            </w:pPr>
            <w:sdt>
              <w:sdtPr>
                <w:rPr>
                  <w:rStyle w:val="Style25"/>
                  <w:color w:val="808080" w:themeColor="background1" w:themeShade="80"/>
                </w:rPr>
                <w:id w:val="846976914"/>
                <w:placeholder>
                  <w:docPart w:val="E25EBE380D4C4D14912C089EA05480B3"/>
                </w:placeholder>
                <w:dropDownList>
                  <w:listItem w:displayText="Yes ► Give details below" w:value="Yes ► Give details below"/>
                  <w:listItem w:displayText="No ► Continue to Section 2" w:value="No ► Continue to Section 2"/>
                </w:dropDownList>
              </w:sdtPr>
              <w:sdtContent>
                <w:r w:rsidR="0010184C" w:rsidRPr="00C237CF">
                  <w:rPr>
                    <w:rStyle w:val="Style25"/>
                    <w:color w:val="808080" w:themeColor="background1" w:themeShade="80"/>
                  </w:rPr>
                  <w:t xml:space="preserve">Select:                                                                                                                </w:t>
                </w:r>
              </w:sdtContent>
            </w:sdt>
          </w:p>
        </w:tc>
      </w:tr>
      <w:tr w:rsidR="0010184C" w:rsidRPr="00566ED2" w14:paraId="1B46AC8C"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04C3EF1C" w14:textId="77777777" w:rsidR="0010184C" w:rsidRPr="0010184C" w:rsidRDefault="0010184C" w:rsidP="0010184C">
            <w:pPr>
              <w:pStyle w:val="ListParagraph"/>
              <w:numPr>
                <w:ilvl w:val="2"/>
                <w:numId w:val="17"/>
              </w:numPr>
              <w:spacing w:after="0" w:line="240" w:lineRule="auto"/>
              <w:ind w:left="1134" w:hanging="1134"/>
              <w:rPr>
                <w:rFonts w:cs="Arial"/>
                <w:iCs/>
                <w:color w:val="000000" w:themeColor="text1"/>
                <w:szCs w:val="24"/>
                <w:lang w:eastAsia="en-US"/>
              </w:rPr>
            </w:pPr>
            <w:r w:rsidRPr="00F56301">
              <w:rPr>
                <w:rFonts w:cs="Arial"/>
                <w:iCs/>
                <w:color w:val="000000" w:themeColor="text1"/>
                <w:szCs w:val="24"/>
                <w:lang w:eastAsia="en-US"/>
              </w:rPr>
              <w:t>Name of the auditor’s firm</w:t>
            </w:r>
          </w:p>
        </w:tc>
        <w:tc>
          <w:tcPr>
            <w:tcW w:w="5670" w:type="dxa"/>
            <w:shd w:val="clear" w:color="auto" w:fill="F6F6F6"/>
          </w:tcPr>
          <w:sdt>
            <w:sdtPr>
              <w:rPr>
                <w:rStyle w:val="Style25"/>
              </w:rPr>
              <w:id w:val="-1610351370"/>
              <w:placeholder>
                <w:docPart w:val="DF236CF0C74A4FEC9B72BDDB8525F183"/>
              </w:placeholder>
              <w:showingPlcHdr/>
            </w:sdtPr>
            <w:sdtEndPr>
              <w:rPr>
                <w:rStyle w:val="DefaultParagraphFont"/>
                <w:rFonts w:cs="Arial"/>
                <w:iCs/>
                <w:color w:val="auto"/>
                <w:szCs w:val="24"/>
                <w:shd w:val="clear" w:color="auto" w:fill="E7E6E6" w:themeFill="background2"/>
                <w:lang w:eastAsia="en-US"/>
              </w:rPr>
            </w:sdtEndPr>
            <w:sdtContent>
              <w:p w14:paraId="6BB8A5EA" w14:textId="77777777" w:rsidR="0010184C" w:rsidRDefault="0010184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5C1EA4F" w14:textId="77777777" w:rsidR="0010184C" w:rsidRPr="00CC6198" w:rsidRDefault="0010184C" w:rsidP="00084FF7">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10184C" w:rsidRPr="00566ED2" w14:paraId="4ADE554E"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01563428" w14:textId="77777777" w:rsidR="0010184C" w:rsidRPr="00F76B52" w:rsidRDefault="0010184C" w:rsidP="0010184C">
            <w:pPr>
              <w:pStyle w:val="ListParagraph"/>
              <w:numPr>
                <w:ilvl w:val="2"/>
                <w:numId w:val="17"/>
              </w:numPr>
              <w:spacing w:after="0" w:line="240" w:lineRule="auto"/>
              <w:ind w:left="1134" w:hanging="1134"/>
              <w:rPr>
                <w:rFonts w:cs="Arial"/>
                <w:color w:val="000000" w:themeColor="text1"/>
                <w:lang w:eastAsia="en-US"/>
              </w:rPr>
            </w:pPr>
            <w:r w:rsidRPr="00F76B52">
              <w:rPr>
                <w:rFonts w:cs="Arial"/>
                <w:color w:val="000000" w:themeColor="text1"/>
                <w:lang w:eastAsia="en-US"/>
              </w:rPr>
              <w:t>Full name of the auditor</w:t>
            </w:r>
          </w:p>
        </w:tc>
        <w:tc>
          <w:tcPr>
            <w:tcW w:w="5670" w:type="dxa"/>
            <w:shd w:val="clear" w:color="auto" w:fill="F6F6F6"/>
          </w:tcPr>
          <w:sdt>
            <w:sdtPr>
              <w:rPr>
                <w:rStyle w:val="Style25"/>
              </w:rPr>
              <w:id w:val="976336607"/>
              <w:placeholder>
                <w:docPart w:val="1BF087E82A644A29AF57A3B43232AE4E"/>
              </w:placeholder>
              <w:showingPlcHdr/>
            </w:sdtPr>
            <w:sdtEndPr>
              <w:rPr>
                <w:rStyle w:val="DefaultParagraphFont"/>
                <w:rFonts w:cs="Arial"/>
                <w:iCs/>
                <w:color w:val="auto"/>
                <w:szCs w:val="24"/>
                <w:shd w:val="clear" w:color="auto" w:fill="E7E6E6" w:themeFill="background2"/>
                <w:lang w:eastAsia="en-US"/>
              </w:rPr>
            </w:sdtEndPr>
            <w:sdtContent>
              <w:p w14:paraId="631B85F8" w14:textId="77777777" w:rsidR="0010184C" w:rsidRDefault="0010184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31EF7814" w14:textId="77777777" w:rsidR="0010184C" w:rsidRPr="00CC6198" w:rsidRDefault="0010184C" w:rsidP="00084FF7">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10184C" w:rsidRPr="00566ED2" w14:paraId="57846895" w14:textId="77777777" w:rsidTr="00084FF7">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4E7B7A76" w14:textId="77777777" w:rsidR="0010184C" w:rsidRDefault="0010184C" w:rsidP="0010184C">
            <w:pPr>
              <w:pStyle w:val="ListParagraph"/>
              <w:numPr>
                <w:ilvl w:val="2"/>
                <w:numId w:val="17"/>
              </w:numPr>
              <w:spacing w:after="0" w:line="240" w:lineRule="auto"/>
              <w:ind w:left="1134" w:hanging="1134"/>
              <w:rPr>
                <w:rFonts w:cs="Arial"/>
                <w:color w:val="000000" w:themeColor="text1"/>
                <w:lang w:eastAsia="en-US"/>
              </w:rPr>
            </w:pPr>
            <w:r>
              <w:rPr>
                <w:rFonts w:cs="Arial"/>
                <w:color w:val="000000" w:themeColor="text1"/>
                <w:lang w:eastAsia="en-US"/>
              </w:rPr>
              <w:t>Address</w:t>
            </w:r>
          </w:p>
          <w:p w14:paraId="7215D4A2" w14:textId="77777777" w:rsidR="0010184C" w:rsidRPr="00591545" w:rsidRDefault="0010184C" w:rsidP="00084FF7">
            <w:pPr>
              <w:pStyle w:val="ListParagraph"/>
              <w:spacing w:after="0" w:line="240" w:lineRule="auto"/>
              <w:ind w:left="1134" w:right="144"/>
              <w:rPr>
                <w:rFonts w:cs="Arial"/>
                <w:i/>
                <w:sz w:val="22"/>
                <w:lang w:eastAsia="en-US"/>
              </w:rPr>
            </w:pPr>
            <w:r w:rsidRPr="00591545">
              <w:rPr>
                <w:rFonts w:cs="Arial"/>
                <w:i/>
                <w:sz w:val="20"/>
                <w:szCs w:val="20"/>
                <w:lang w:eastAsia="en-US"/>
              </w:rPr>
              <w:t>Including postcode</w:t>
            </w:r>
            <w:r>
              <w:rPr>
                <w:rFonts w:cs="Arial"/>
                <w:i/>
                <w:sz w:val="20"/>
                <w:szCs w:val="20"/>
                <w:lang w:eastAsia="en-US"/>
              </w:rPr>
              <w:t xml:space="preserve"> and country</w:t>
            </w:r>
          </w:p>
        </w:tc>
        <w:tc>
          <w:tcPr>
            <w:tcW w:w="5670" w:type="dxa"/>
            <w:shd w:val="clear" w:color="auto" w:fill="F6F6F6"/>
          </w:tcPr>
          <w:sdt>
            <w:sdtPr>
              <w:rPr>
                <w:rStyle w:val="Style25"/>
              </w:rPr>
              <w:id w:val="-1850638404"/>
              <w:placeholder>
                <w:docPart w:val="B428955EF8404FBF98E992571BF09818"/>
              </w:placeholder>
              <w:showingPlcHdr/>
            </w:sdtPr>
            <w:sdtEndPr>
              <w:rPr>
                <w:rStyle w:val="DefaultParagraphFont"/>
                <w:rFonts w:cs="Arial"/>
                <w:iCs/>
                <w:color w:val="auto"/>
                <w:szCs w:val="24"/>
                <w:shd w:val="clear" w:color="auto" w:fill="E7E6E6" w:themeFill="background2"/>
                <w:lang w:eastAsia="en-US"/>
              </w:rPr>
            </w:sdtEndPr>
            <w:sdtContent>
              <w:p w14:paraId="4A8B4DE7" w14:textId="77777777" w:rsidR="0010184C" w:rsidRDefault="0010184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5D3864EB" w14:textId="77777777" w:rsidR="0010184C" w:rsidRPr="00566ED2" w:rsidRDefault="0010184C" w:rsidP="00084FF7">
                <w:pPr>
                  <w:tabs>
                    <w:tab w:val="left" w:pos="2548"/>
                  </w:tabs>
                  <w:spacing w:after="0" w:line="276" w:lineRule="auto"/>
                  <w:rPr>
                    <w:rFonts w:cs="Arial"/>
                    <w:color w:val="000000" w:themeColor="text1"/>
                    <w:lang w:eastAsia="en-US"/>
                  </w:rPr>
                </w:pPr>
                <w:r>
                  <w:rPr>
                    <w:rFonts w:eastAsiaTheme="minorHAnsi"/>
                    <w:color w:val="808080"/>
                  </w:rPr>
                  <w:t xml:space="preserve"> </w:t>
                </w:r>
                <w:r>
                  <w:rPr>
                    <w:rFonts w:eastAsiaTheme="minorHAnsi"/>
                  </w:rPr>
                  <w:t xml:space="preserve">                                                                                  </w:t>
                </w:r>
              </w:p>
            </w:sdtContent>
          </w:sdt>
        </w:tc>
      </w:tr>
      <w:tr w:rsidR="0010184C" w:rsidRPr="00566ED2" w14:paraId="02C17EC9"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0DACF479" w14:textId="77777777" w:rsidR="0010184C" w:rsidRPr="00566ED2" w:rsidRDefault="0010184C" w:rsidP="0010184C">
            <w:pPr>
              <w:pStyle w:val="ListParagraph"/>
              <w:numPr>
                <w:ilvl w:val="2"/>
                <w:numId w:val="17"/>
              </w:numPr>
              <w:spacing w:after="0" w:line="240" w:lineRule="auto"/>
              <w:ind w:left="1134" w:hanging="1134"/>
              <w:rPr>
                <w:rFonts w:cs="Arial"/>
                <w:color w:val="000000" w:themeColor="text1"/>
                <w:lang w:eastAsia="en-US"/>
              </w:rPr>
            </w:pPr>
            <w:r w:rsidRPr="0010184C">
              <w:rPr>
                <w:rFonts w:cs="Arial"/>
                <w:color w:val="000000" w:themeColor="text1"/>
                <w:lang w:eastAsia="en-US"/>
              </w:rPr>
              <w:t>Phone</w:t>
            </w:r>
            <w:r w:rsidRPr="00566ED2">
              <w:rPr>
                <w:rFonts w:cs="Arial"/>
                <w:iCs/>
                <w:color w:val="000000" w:themeColor="text1"/>
                <w:szCs w:val="24"/>
                <w:lang w:eastAsia="en-US"/>
              </w:rPr>
              <w:t xml:space="preserve"> number</w:t>
            </w:r>
          </w:p>
        </w:tc>
        <w:tc>
          <w:tcPr>
            <w:tcW w:w="5670" w:type="dxa"/>
            <w:shd w:val="clear" w:color="auto" w:fill="F6F6F6"/>
          </w:tcPr>
          <w:sdt>
            <w:sdtPr>
              <w:rPr>
                <w:rStyle w:val="Style25"/>
              </w:rPr>
              <w:id w:val="-595410399"/>
              <w:placeholder>
                <w:docPart w:val="336A1E6876624224A1C8AEF4D8024852"/>
              </w:placeholder>
              <w:showingPlcHdr/>
            </w:sdtPr>
            <w:sdtEndPr>
              <w:rPr>
                <w:rStyle w:val="DefaultParagraphFont"/>
                <w:rFonts w:cs="Arial"/>
                <w:iCs/>
                <w:color w:val="auto"/>
                <w:szCs w:val="24"/>
                <w:shd w:val="clear" w:color="auto" w:fill="E7E6E6" w:themeFill="background2"/>
                <w:lang w:eastAsia="en-US"/>
              </w:rPr>
            </w:sdtEndPr>
            <w:sdtContent>
              <w:p w14:paraId="3F2B7F5A" w14:textId="77777777" w:rsidR="0010184C" w:rsidRPr="00566ED2" w:rsidRDefault="0010184C" w:rsidP="00084FF7">
                <w:pPr>
                  <w:tabs>
                    <w:tab w:val="left" w:pos="2548"/>
                  </w:tabs>
                  <w:spacing w:after="0" w:line="276" w:lineRule="auto"/>
                  <w:rPr>
                    <w:rFonts w:cs="Arial"/>
                    <w:iCs/>
                    <w:color w:val="000000" w:themeColor="text1"/>
                    <w:szCs w:val="24"/>
                    <w:lang w:eastAsia="en-US"/>
                  </w:rPr>
                </w:pPr>
                <w:r w:rsidRPr="0051180B">
                  <w:rPr>
                    <w:rStyle w:val="PlaceholderText"/>
                    <w:rFonts w:eastAsiaTheme="minorHAnsi"/>
                  </w:rPr>
                  <w:t xml:space="preserve">Click to enter text.                                                    </w:t>
                </w:r>
              </w:p>
            </w:sdtContent>
          </w:sdt>
        </w:tc>
      </w:tr>
      <w:tr w:rsidR="0010184C" w:rsidRPr="00566ED2" w14:paraId="09B0A87A"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54298563" w14:textId="77777777" w:rsidR="0010184C" w:rsidRPr="00591545" w:rsidRDefault="0010184C" w:rsidP="0010184C">
            <w:pPr>
              <w:pStyle w:val="ListParagraph"/>
              <w:numPr>
                <w:ilvl w:val="2"/>
                <w:numId w:val="17"/>
              </w:numPr>
              <w:spacing w:after="0" w:line="240" w:lineRule="auto"/>
              <w:ind w:left="1134" w:hanging="1134"/>
              <w:rPr>
                <w:rFonts w:cs="Arial"/>
                <w:color w:val="000000" w:themeColor="text1"/>
                <w:lang w:eastAsia="en-US"/>
              </w:rPr>
            </w:pPr>
            <w:r w:rsidRPr="00566ED2">
              <w:rPr>
                <w:rFonts w:cs="Arial"/>
                <w:color w:val="000000" w:themeColor="text1"/>
                <w:lang w:eastAsia="en-US"/>
              </w:rPr>
              <w:t>Email address</w:t>
            </w:r>
          </w:p>
        </w:tc>
        <w:tc>
          <w:tcPr>
            <w:tcW w:w="5670" w:type="dxa"/>
            <w:shd w:val="clear" w:color="auto" w:fill="F6F6F6"/>
          </w:tcPr>
          <w:sdt>
            <w:sdtPr>
              <w:rPr>
                <w:rStyle w:val="Style25"/>
              </w:rPr>
              <w:id w:val="1924998223"/>
              <w:placeholder>
                <w:docPart w:val="A04F2C0E43554D5C908812D1FBC4837A"/>
              </w:placeholder>
              <w:showingPlcHdr/>
            </w:sdtPr>
            <w:sdtEndPr>
              <w:rPr>
                <w:rStyle w:val="DefaultParagraphFont"/>
                <w:rFonts w:cs="Arial"/>
                <w:iCs/>
                <w:color w:val="auto"/>
                <w:szCs w:val="24"/>
                <w:shd w:val="clear" w:color="auto" w:fill="E7E6E6" w:themeFill="background2"/>
                <w:lang w:eastAsia="en-US"/>
              </w:rPr>
            </w:sdtEndPr>
            <w:sdtContent>
              <w:p w14:paraId="57EF12CA" w14:textId="77777777" w:rsidR="0010184C" w:rsidRPr="00566ED2" w:rsidRDefault="0010184C" w:rsidP="00084FF7">
                <w:pPr>
                  <w:tabs>
                    <w:tab w:val="left" w:pos="2548"/>
                  </w:tabs>
                  <w:spacing w:after="0" w:line="276" w:lineRule="auto"/>
                  <w:rPr>
                    <w:rFonts w:cs="Arial"/>
                    <w:iCs/>
                    <w:color w:val="000000" w:themeColor="text1"/>
                    <w:szCs w:val="24"/>
                    <w:lang w:eastAsia="en-US"/>
                  </w:rPr>
                </w:pPr>
                <w:r w:rsidRPr="0051180B">
                  <w:rPr>
                    <w:rStyle w:val="PlaceholderText"/>
                    <w:rFonts w:eastAsiaTheme="minorHAnsi"/>
                  </w:rPr>
                  <w:t xml:space="preserve">Click to enter text.                                                    </w:t>
                </w:r>
              </w:p>
            </w:sdtContent>
          </w:sdt>
        </w:tc>
      </w:tr>
    </w:tbl>
    <w:p w14:paraId="2D2CDCCE" w14:textId="77777777" w:rsidR="00BB612A" w:rsidRDefault="00BB612A" w:rsidP="00166C10">
      <w:pPr>
        <w:pStyle w:val="Sectionbreak"/>
        <w:tabs>
          <w:tab w:val="left" w:pos="2432"/>
        </w:tabs>
      </w:pPr>
      <w:r>
        <w:tab/>
      </w:r>
    </w:p>
    <w:p w14:paraId="401B8CF8" w14:textId="77777777" w:rsidR="008D3431" w:rsidRDefault="008D3431" w:rsidP="008D3431">
      <w:pPr>
        <w:pStyle w:val="ListParagraph"/>
        <w:spacing w:after="0" w:line="240" w:lineRule="auto"/>
        <w:ind w:left="0"/>
        <w:rPr>
          <w:rFonts w:cs="Arial"/>
          <w:b/>
          <w:bCs/>
          <w:iCs/>
          <w:color w:val="000000" w:themeColor="text1"/>
          <w:szCs w:val="24"/>
          <w:lang w:eastAsia="en-US"/>
        </w:rPr>
        <w:sectPr w:rsidR="008D3431" w:rsidSect="007737B0">
          <w:headerReference w:type="default" r:id="rId20"/>
          <w:footerReference w:type="default" r:id="rId21"/>
          <w:pgSz w:w="11906" w:h="16838"/>
          <w:pgMar w:top="1174" w:right="1304" w:bottom="998" w:left="1304" w:header="284" w:footer="624" w:gutter="0"/>
          <w:cols w:space="0"/>
          <w:docGrid w:linePitch="360"/>
        </w:sectPr>
      </w:pPr>
    </w:p>
    <w:p w14:paraId="3F2E2E53" w14:textId="75E4C313" w:rsidR="009E5F28" w:rsidRPr="0084688B" w:rsidRDefault="64BBA2DC" w:rsidP="0084688B">
      <w:pPr>
        <w:pStyle w:val="Heading1BOE"/>
        <w:ind w:left="567" w:hanging="567"/>
      </w:pPr>
      <w:bookmarkStart w:id="11" w:name="Section_2_History_of_the_Applicant_Firm"/>
      <w:r w:rsidRPr="0084688B">
        <w:lastRenderedPageBreak/>
        <w:t xml:space="preserve">History of the </w:t>
      </w:r>
      <w:r w:rsidR="3FAAC48C" w:rsidRPr="0084688B">
        <w:t>A</w:t>
      </w:r>
      <w:r w:rsidRPr="0084688B">
        <w:t xml:space="preserve">pplicant </w:t>
      </w:r>
      <w:r w:rsidR="3FAAC48C" w:rsidRPr="0084688B">
        <w:t>F</w:t>
      </w:r>
      <w:r w:rsidRPr="0084688B">
        <w:t>irm</w:t>
      </w:r>
    </w:p>
    <w:bookmarkEnd w:id="11"/>
    <w:p w14:paraId="03F4EA1E" w14:textId="77777777" w:rsidR="000C3E4B" w:rsidRPr="000C3E4B" w:rsidRDefault="000C3E4B" w:rsidP="000C3E4B">
      <w:pPr>
        <w:shd w:val="clear" w:color="auto" w:fill="12273F" w:themeFill="text2"/>
        <w:spacing w:after="0" w:line="240" w:lineRule="auto"/>
        <w:rPr>
          <w:rFonts w:ascii="Century Gothic" w:hAnsi="Century Gothic" w:cs="Arial"/>
          <w:b/>
          <w:bCs/>
          <w:iCs/>
          <w:sz w:val="44"/>
          <w:szCs w:val="44"/>
          <w:lang w:eastAsia="en-US"/>
        </w:rPr>
      </w:pPr>
    </w:p>
    <w:p w14:paraId="5D91AE84" w14:textId="34EED7CF" w:rsidR="00E411AC" w:rsidRDefault="00E411AC" w:rsidP="00713B19">
      <w:pPr>
        <w:pStyle w:val="Sectionbreak"/>
        <w:tabs>
          <w:tab w:val="left" w:pos="2432"/>
        </w:tabs>
        <w:spacing w:before="240" w:after="0"/>
      </w:pPr>
    </w:p>
    <w:p w14:paraId="38E0EE59" w14:textId="0C7017F2" w:rsidR="00E411AC" w:rsidRPr="000000CD" w:rsidRDefault="00A448A7" w:rsidP="00F07729">
      <w:pPr>
        <w:pStyle w:val="Heading2BOE"/>
        <w:rPr>
          <w:color w:val="000000" w:themeColor="text1"/>
          <w:sz w:val="28"/>
        </w:rPr>
      </w:pPr>
      <w:r>
        <w:t>A</w:t>
      </w:r>
      <w:r w:rsidR="283D33F0">
        <w:t>pplic</w:t>
      </w:r>
      <w:r w:rsidR="56C26D14">
        <w:t>ations to a regulatory body</w:t>
      </w:r>
    </w:p>
    <w:p w14:paraId="3144FE67" w14:textId="77777777" w:rsidR="00DE588D" w:rsidRPr="00A64C51" w:rsidRDefault="00DE588D" w:rsidP="00F147FE">
      <w:pPr>
        <w:pStyle w:val="ListParagraph"/>
        <w:numPr>
          <w:ilvl w:val="1"/>
          <w:numId w:val="12"/>
        </w:numPr>
        <w:spacing w:after="120" w:line="240" w:lineRule="auto"/>
        <w:ind w:left="709" w:hanging="709"/>
        <w:contextualSpacing w:val="0"/>
        <w:rPr>
          <w:rFonts w:cs="Arial"/>
          <w:b/>
          <w:bCs/>
          <w:szCs w:val="32"/>
        </w:rPr>
      </w:pPr>
      <w:r w:rsidRPr="00A64C51">
        <w:rPr>
          <w:rFonts w:cs="Arial"/>
          <w:b/>
          <w:szCs w:val="32"/>
        </w:rPr>
        <w:t>Has the applicant firm ever</w:t>
      </w:r>
      <w:r>
        <w:rPr>
          <w:rFonts w:cs="Arial"/>
          <w:b/>
          <w:bCs/>
          <w:szCs w:val="32"/>
        </w:rPr>
        <w:t xml:space="preserve"> made</w:t>
      </w:r>
      <w:r w:rsidRPr="00A64C51">
        <w:rPr>
          <w:rFonts w:cs="Arial"/>
          <w:b/>
          <w:bCs/>
          <w:szCs w:val="32"/>
        </w:rPr>
        <w:t xml:space="preserve"> an application to a </w:t>
      </w:r>
      <w:r w:rsidRPr="00B41DFD">
        <w:rPr>
          <w:rFonts w:cs="Arial"/>
          <w:b/>
          <w:bCs/>
          <w:iCs/>
          <w:color w:val="000000" w:themeColor="text1"/>
          <w:szCs w:val="24"/>
          <w:lang w:eastAsia="en-US"/>
        </w:rPr>
        <w:t>financial services regulator or government</w:t>
      </w:r>
      <w:r w:rsidRPr="00B41DFD">
        <w:rPr>
          <w:rFonts w:cs="Arial"/>
          <w:b/>
          <w:color w:val="000000" w:themeColor="text1"/>
          <w:szCs w:val="24"/>
          <w:lang w:eastAsia="en-US"/>
        </w:rPr>
        <w:t xml:space="preserve"> body</w:t>
      </w:r>
      <w:r>
        <w:rPr>
          <w:rFonts w:cs="Arial"/>
          <w:b/>
          <w:color w:val="000000" w:themeColor="text1"/>
          <w:szCs w:val="24"/>
          <w:lang w:eastAsia="en-US"/>
        </w:rPr>
        <w:t xml:space="preserve">, in the UK or overseas, </w:t>
      </w:r>
      <w:r w:rsidRPr="00A64C51">
        <w:rPr>
          <w:rFonts w:cs="Arial"/>
          <w:b/>
          <w:bCs/>
          <w:szCs w:val="32"/>
        </w:rPr>
        <w:t>for any of the below options?</w:t>
      </w:r>
    </w:p>
    <w:p w14:paraId="3EE08A9D" w14:textId="77777777" w:rsidR="00DE588D" w:rsidRPr="005968AD" w:rsidRDefault="00DE588D" w:rsidP="00DE588D">
      <w:pPr>
        <w:pStyle w:val="ListParagraph"/>
        <w:numPr>
          <w:ilvl w:val="0"/>
          <w:numId w:val="3"/>
        </w:numPr>
        <w:spacing w:after="0" w:line="240" w:lineRule="auto"/>
        <w:ind w:left="709" w:firstLine="0"/>
        <w:rPr>
          <w:rFonts w:cs="Arial"/>
          <w:sz w:val="22"/>
          <w:szCs w:val="28"/>
        </w:rPr>
      </w:pPr>
      <w:r w:rsidRPr="005968AD">
        <w:rPr>
          <w:rFonts w:cs="Arial"/>
          <w:sz w:val="22"/>
          <w:szCs w:val="28"/>
        </w:rPr>
        <w:t>A licence</w:t>
      </w:r>
    </w:p>
    <w:p w14:paraId="473287AB" w14:textId="77777777" w:rsidR="00DE588D" w:rsidRPr="005968AD" w:rsidRDefault="00DE588D" w:rsidP="00DE588D">
      <w:pPr>
        <w:pStyle w:val="ListParagraph"/>
        <w:numPr>
          <w:ilvl w:val="0"/>
          <w:numId w:val="3"/>
        </w:numPr>
        <w:spacing w:after="0" w:line="240" w:lineRule="auto"/>
        <w:ind w:left="709" w:firstLine="0"/>
        <w:rPr>
          <w:rFonts w:cs="Arial"/>
          <w:sz w:val="22"/>
          <w:szCs w:val="28"/>
        </w:rPr>
      </w:pPr>
      <w:r w:rsidRPr="005968AD">
        <w:rPr>
          <w:rFonts w:cs="Arial"/>
          <w:sz w:val="22"/>
          <w:szCs w:val="28"/>
        </w:rPr>
        <w:t>authorisation</w:t>
      </w:r>
    </w:p>
    <w:p w14:paraId="788B94C4" w14:textId="77777777" w:rsidR="00DE588D" w:rsidRPr="005968AD" w:rsidRDefault="00DE588D" w:rsidP="00DE588D">
      <w:pPr>
        <w:pStyle w:val="ListParagraph"/>
        <w:numPr>
          <w:ilvl w:val="0"/>
          <w:numId w:val="3"/>
        </w:numPr>
        <w:spacing w:after="0" w:line="240" w:lineRule="auto"/>
        <w:ind w:left="709" w:firstLine="0"/>
        <w:rPr>
          <w:rFonts w:cs="Arial"/>
          <w:sz w:val="22"/>
          <w:szCs w:val="28"/>
        </w:rPr>
      </w:pPr>
      <w:r w:rsidRPr="005968AD">
        <w:rPr>
          <w:rFonts w:cs="Arial"/>
          <w:sz w:val="22"/>
          <w:szCs w:val="28"/>
        </w:rPr>
        <w:t>registration</w:t>
      </w:r>
    </w:p>
    <w:p w14:paraId="1DD727C1" w14:textId="77777777" w:rsidR="00DE588D" w:rsidRPr="005968AD" w:rsidRDefault="00DE588D" w:rsidP="00DE588D">
      <w:pPr>
        <w:pStyle w:val="ListParagraph"/>
        <w:numPr>
          <w:ilvl w:val="0"/>
          <w:numId w:val="3"/>
        </w:numPr>
        <w:spacing w:after="0" w:line="240" w:lineRule="auto"/>
        <w:ind w:left="709" w:firstLine="0"/>
        <w:rPr>
          <w:rFonts w:cs="Arial"/>
          <w:sz w:val="22"/>
          <w:szCs w:val="28"/>
        </w:rPr>
      </w:pPr>
      <w:r w:rsidRPr="005968AD">
        <w:rPr>
          <w:rFonts w:cs="Arial"/>
          <w:sz w:val="22"/>
          <w:szCs w:val="28"/>
        </w:rPr>
        <w:t>notification</w:t>
      </w:r>
    </w:p>
    <w:p w14:paraId="621CD706" w14:textId="77777777" w:rsidR="00DE588D" w:rsidRPr="005968AD" w:rsidRDefault="00DE588D" w:rsidP="00DE588D">
      <w:pPr>
        <w:pStyle w:val="ListParagraph"/>
        <w:numPr>
          <w:ilvl w:val="0"/>
          <w:numId w:val="3"/>
        </w:numPr>
        <w:spacing w:after="0" w:line="240" w:lineRule="auto"/>
        <w:ind w:left="709" w:firstLine="0"/>
        <w:rPr>
          <w:rFonts w:cs="Arial"/>
          <w:sz w:val="22"/>
          <w:szCs w:val="28"/>
        </w:rPr>
      </w:pPr>
      <w:r w:rsidRPr="005968AD">
        <w:rPr>
          <w:rFonts w:cs="Arial"/>
          <w:sz w:val="22"/>
          <w:szCs w:val="28"/>
        </w:rPr>
        <w:t>membership, or</w:t>
      </w:r>
    </w:p>
    <w:p w14:paraId="0771FF10" w14:textId="77777777" w:rsidR="00DE588D" w:rsidRPr="003B0F5B" w:rsidRDefault="00DE588D" w:rsidP="00DE588D">
      <w:pPr>
        <w:pStyle w:val="ListParagraph"/>
        <w:numPr>
          <w:ilvl w:val="0"/>
          <w:numId w:val="3"/>
        </w:numPr>
        <w:spacing w:after="240" w:line="240" w:lineRule="auto"/>
        <w:ind w:left="709" w:firstLine="0"/>
        <w:contextualSpacing w:val="0"/>
        <w:rPr>
          <w:rFonts w:cs="Arial"/>
          <w:sz w:val="22"/>
        </w:rPr>
      </w:pPr>
      <w:r w:rsidRPr="005968AD">
        <w:rPr>
          <w:rFonts w:cs="Arial"/>
          <w:sz w:val="22"/>
          <w:szCs w:val="28"/>
        </w:rPr>
        <w:t>other permission granted by a regulatory body.</w:t>
      </w:r>
    </w:p>
    <w:p w14:paraId="3B52C248" w14:textId="77777777" w:rsidR="00DE588D" w:rsidRPr="00167066" w:rsidRDefault="00DE588D" w:rsidP="00DE588D">
      <w:pPr>
        <w:spacing w:after="120" w:line="240" w:lineRule="auto"/>
        <w:ind w:left="709"/>
        <w:rPr>
          <w:rFonts w:cs="Arial"/>
          <w:b/>
          <w:szCs w:val="24"/>
        </w:rPr>
      </w:pPr>
      <w:r>
        <w:rPr>
          <w:rFonts w:cs="Arial"/>
          <w:b/>
          <w:bCs/>
          <w:szCs w:val="24"/>
        </w:rPr>
        <w:t>You must</w:t>
      </w:r>
      <w:r w:rsidRPr="00167066">
        <w:rPr>
          <w:rFonts w:cs="Arial"/>
          <w:b/>
          <w:bCs/>
          <w:szCs w:val="24"/>
        </w:rPr>
        <w:t xml:space="preserve"> include applications that were</w:t>
      </w:r>
      <w:r w:rsidRPr="00167066">
        <w:rPr>
          <w:rFonts w:cs="Arial"/>
          <w:b/>
          <w:bCs/>
          <w:iCs/>
          <w:color w:val="000000" w:themeColor="text1"/>
          <w:szCs w:val="24"/>
          <w:lang w:eastAsia="en-US"/>
        </w:rPr>
        <w:t xml:space="preserve"> withdrawn prior to </w:t>
      </w:r>
      <w:r>
        <w:rPr>
          <w:rFonts w:cs="Arial"/>
          <w:b/>
          <w:bCs/>
          <w:iCs/>
          <w:color w:val="000000" w:themeColor="text1"/>
          <w:szCs w:val="24"/>
          <w:lang w:eastAsia="en-US"/>
        </w:rPr>
        <w:t>being determined</w:t>
      </w:r>
      <w:r w:rsidRPr="00167066">
        <w:rPr>
          <w:rFonts w:cs="Arial"/>
          <w:b/>
          <w:bCs/>
          <w:iCs/>
          <w:color w:val="000000" w:themeColor="text1"/>
          <w:szCs w:val="24"/>
          <w:lang w:eastAsia="en-US"/>
        </w:rPr>
        <w:t>, refused, or revoked after approval</w:t>
      </w:r>
      <w:r>
        <w:rPr>
          <w:rFonts w:cs="Arial"/>
          <w:b/>
          <w:bCs/>
          <w:iCs/>
          <w:color w:val="000000" w:themeColor="text1"/>
          <w:szCs w:val="24"/>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DE588D" w:rsidRPr="002F6AB7" w14:paraId="62041C3A" w14:textId="77777777" w:rsidTr="00084FF7">
        <w:trPr>
          <w:trHeight w:val="421"/>
        </w:trPr>
        <w:tc>
          <w:tcPr>
            <w:tcW w:w="8363" w:type="dxa"/>
            <w:shd w:val="clear" w:color="auto" w:fill="F6F6F6"/>
          </w:tcPr>
          <w:p w14:paraId="70F42A35" w14:textId="77777777" w:rsidR="00DE588D" w:rsidRPr="002F6AB7" w:rsidRDefault="00000000" w:rsidP="00084FF7">
            <w:pPr>
              <w:spacing w:line="276" w:lineRule="auto"/>
              <w:ind w:left="-108"/>
              <w:contextualSpacing/>
              <w:rPr>
                <w:rStyle w:val="Style23"/>
                <w:b/>
                <w:bCs/>
                <w:shd w:val="clear" w:color="auto" w:fill="auto"/>
              </w:rPr>
            </w:pPr>
            <w:sdt>
              <w:sdtPr>
                <w:rPr>
                  <w:rFonts w:cs="Arial"/>
                  <w:color w:val="808080"/>
                  <w:shd w:val="solid" w:color="F6F6F6" w:fill="F6F6F6"/>
                </w:rPr>
                <w:id w:val="-639193381"/>
                <w:placeholder>
                  <w:docPart w:val="0835153404654496A3AC591DC20347E9"/>
                </w:placeholder>
                <w:dropDownList>
                  <w:listItem w:displayText="No ► Continue to Question 2.3" w:value="No ► Continue to Question 2.3"/>
                  <w:listItem w:displayText="Yes ► Continue to Question 2.2" w:value="Yes ► Continue to Question 2.2"/>
                </w:dropDownList>
              </w:sdtPr>
              <w:sdtContent>
                <w:r w:rsidR="00DE588D" w:rsidRPr="006D4A6E">
                  <w:rPr>
                    <w:rFonts w:cs="Arial"/>
                    <w:color w:val="808080"/>
                  </w:rPr>
                  <w:t xml:space="preserve">Select:                </w:t>
                </w:r>
                <w:r w:rsidR="00DE588D">
                  <w:rPr>
                    <w:rFonts w:cs="Arial"/>
                    <w:color w:val="808080"/>
                  </w:rPr>
                  <w:t xml:space="preserve"> </w:t>
                </w:r>
                <w:r w:rsidR="00DE588D" w:rsidRPr="006D4A6E">
                  <w:rPr>
                    <w:rFonts w:cs="Arial"/>
                    <w:color w:val="808080"/>
                  </w:rPr>
                  <w:t xml:space="preserve">                                                                                               </w:t>
                </w:r>
              </w:sdtContent>
            </w:sdt>
          </w:p>
        </w:tc>
      </w:tr>
    </w:tbl>
    <w:p w14:paraId="0AF45CB2" w14:textId="6D64F3C5" w:rsidR="00441899" w:rsidRPr="00DC2B8F" w:rsidRDefault="00441899" w:rsidP="00B87A4E">
      <w:pPr>
        <w:spacing w:line="276" w:lineRule="auto"/>
        <w:rPr>
          <w:rFonts w:cs="Arial"/>
          <w:b/>
          <w:color w:val="000000" w:themeColor="text1"/>
          <w:szCs w:val="24"/>
          <w:lang w:eastAsia="en-US"/>
        </w:rPr>
      </w:pPr>
    </w:p>
    <w:p w14:paraId="6EE39C92" w14:textId="77777777" w:rsidR="00726845" w:rsidRPr="00884231" w:rsidRDefault="00726845" w:rsidP="00726845">
      <w:pPr>
        <w:pStyle w:val="ListParagraph"/>
        <w:numPr>
          <w:ilvl w:val="1"/>
          <w:numId w:val="12"/>
        </w:numPr>
        <w:spacing w:after="0" w:line="240" w:lineRule="auto"/>
        <w:ind w:left="709" w:hanging="709"/>
        <w:contextualSpacing w:val="0"/>
      </w:pPr>
      <w:r w:rsidRPr="00884231">
        <w:rPr>
          <w:rFonts w:cs="Arial"/>
          <w:b/>
          <w:szCs w:val="32"/>
        </w:rPr>
        <w:t>If</w:t>
      </w:r>
      <w:r w:rsidRPr="00B41DFD">
        <w:rPr>
          <w:rFonts w:cs="Arial"/>
          <w:b/>
        </w:rPr>
        <w:t xml:space="preserve"> ‘Yes’ to 2.1</w:t>
      </w:r>
      <w:r>
        <w:rPr>
          <w:rFonts w:cs="Arial"/>
          <w:b/>
        </w:rPr>
        <w:t xml:space="preserve"> </w:t>
      </w:r>
      <w:r w:rsidRPr="00221651">
        <w:rPr>
          <w:rFonts w:cs="Arial"/>
          <w:b/>
          <w:sz w:val="20"/>
          <w:szCs w:val="24"/>
        </w:rPr>
        <w:t>►</w:t>
      </w:r>
    </w:p>
    <w:p w14:paraId="2CFA7EB5" w14:textId="77777777" w:rsidR="00726845" w:rsidRPr="00B475DA" w:rsidRDefault="00726845" w:rsidP="00726845">
      <w:pPr>
        <w:pStyle w:val="ListParagraph"/>
        <w:spacing w:after="120" w:line="240" w:lineRule="auto"/>
        <w:ind w:left="709"/>
        <w:contextualSpacing w:val="0"/>
        <w:rPr>
          <w:rFonts w:cs="Arial"/>
          <w:b/>
          <w:bCs/>
          <w:iCs/>
          <w:color w:val="000000" w:themeColor="text1"/>
          <w:sz w:val="28"/>
          <w:szCs w:val="28"/>
          <w:lang w:eastAsia="en-US"/>
        </w:rPr>
      </w:pPr>
      <w:r w:rsidRPr="00B475DA">
        <w:rPr>
          <w:rFonts w:cs="Arial"/>
          <w:b/>
        </w:rPr>
        <w:t>Please give a full explanation of the events in question</w:t>
      </w:r>
      <w:r w:rsidRPr="00B475DA">
        <w:rPr>
          <w:rFonts w:cs="Arial"/>
          <w:b/>
          <w:szCs w:val="32"/>
        </w:rPr>
        <w:t>, including:</w:t>
      </w:r>
    </w:p>
    <w:p w14:paraId="20DBAE5D" w14:textId="77777777" w:rsidR="00726845" w:rsidRPr="005968AD" w:rsidRDefault="00726845" w:rsidP="00726845">
      <w:pPr>
        <w:pStyle w:val="ListParagraph"/>
        <w:numPr>
          <w:ilvl w:val="0"/>
          <w:numId w:val="4"/>
        </w:numPr>
        <w:spacing w:after="160" w:line="240" w:lineRule="auto"/>
        <w:ind w:left="709" w:firstLine="0"/>
        <w:rPr>
          <w:rFonts w:cs="Arial"/>
          <w:sz w:val="22"/>
          <w:szCs w:val="28"/>
        </w:rPr>
      </w:pPr>
      <w:r w:rsidRPr="005968AD">
        <w:rPr>
          <w:rFonts w:cs="Arial"/>
          <w:sz w:val="22"/>
          <w:szCs w:val="28"/>
        </w:rPr>
        <w:t>the date of the event</w:t>
      </w:r>
    </w:p>
    <w:p w14:paraId="26BCD9A3" w14:textId="77777777" w:rsidR="00726845" w:rsidRPr="005968AD" w:rsidRDefault="00726845" w:rsidP="00726845">
      <w:pPr>
        <w:pStyle w:val="ListParagraph"/>
        <w:numPr>
          <w:ilvl w:val="0"/>
          <w:numId w:val="4"/>
        </w:numPr>
        <w:spacing w:after="160" w:line="240" w:lineRule="auto"/>
        <w:ind w:left="709" w:firstLine="0"/>
        <w:rPr>
          <w:rFonts w:cs="Arial"/>
          <w:sz w:val="22"/>
          <w:szCs w:val="28"/>
        </w:rPr>
      </w:pPr>
      <w:r w:rsidRPr="005968AD">
        <w:rPr>
          <w:rFonts w:cs="Arial"/>
          <w:sz w:val="22"/>
          <w:szCs w:val="28"/>
        </w:rPr>
        <w:t>the outcome, and</w:t>
      </w:r>
    </w:p>
    <w:p w14:paraId="35F6105E" w14:textId="77777777" w:rsidR="00726845" w:rsidRPr="005968AD" w:rsidRDefault="00726845" w:rsidP="00726845">
      <w:pPr>
        <w:pStyle w:val="ListParagraph"/>
        <w:numPr>
          <w:ilvl w:val="0"/>
          <w:numId w:val="4"/>
        </w:numPr>
        <w:spacing w:after="120" w:line="240" w:lineRule="auto"/>
        <w:ind w:left="709" w:firstLine="0"/>
        <w:rPr>
          <w:rFonts w:cs="Arial"/>
          <w:sz w:val="22"/>
          <w:szCs w:val="20"/>
        </w:rPr>
      </w:pPr>
      <w:r w:rsidRPr="005968AD">
        <w:rPr>
          <w:rFonts w:cs="Arial"/>
          <w:sz w:val="22"/>
          <w:szCs w:val="20"/>
        </w:rPr>
        <w:t>an explanation of the circumstances.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726845" w:rsidRPr="00E16416" w14:paraId="685062EC" w14:textId="77777777" w:rsidTr="00084FF7">
        <w:trPr>
          <w:trHeight w:val="2667"/>
        </w:trPr>
        <w:tc>
          <w:tcPr>
            <w:tcW w:w="8417" w:type="dxa"/>
            <w:shd w:val="clear" w:color="auto" w:fill="F6F6F6"/>
          </w:tcPr>
          <w:bookmarkStart w:id="12" w:name="_Hlk203046229" w:displacedByCustomXml="next"/>
          <w:sdt>
            <w:sdtPr>
              <w:rPr>
                <w:rFonts w:cs="Arial"/>
                <w:iCs/>
                <w:color w:val="000000" w:themeColor="text1"/>
                <w:szCs w:val="24"/>
                <w:shd w:val="clear" w:color="auto" w:fill="E7E6E6" w:themeFill="background2"/>
                <w:lang w:eastAsia="en-US"/>
              </w:rPr>
              <w:id w:val="114259142"/>
              <w:placeholder>
                <w:docPart w:val="44B012682F444E38818A528450BF426D"/>
              </w:placeholder>
              <w:showingPlcHdr/>
            </w:sdtPr>
            <w:sdtContent>
              <w:p w14:paraId="3BDEAAEF" w14:textId="77777777" w:rsidR="00726845" w:rsidRPr="0064109D" w:rsidRDefault="00726845" w:rsidP="00084FF7">
                <w:pPr>
                  <w:spacing w:after="0" w:line="276" w:lineRule="auto"/>
                  <w:rPr>
                    <w:color w:val="000000" w:themeColor="text1"/>
                  </w:rPr>
                </w:pPr>
                <w:r w:rsidRPr="00A864D2">
                  <w:rPr>
                    <w:rStyle w:val="PlaceholderText"/>
                    <w:rFonts w:eastAsiaTheme="minorHAnsi"/>
                  </w:rPr>
                  <w:t>Click to enter text.</w:t>
                </w:r>
              </w:p>
            </w:sdtContent>
          </w:sdt>
        </w:tc>
      </w:tr>
      <w:bookmarkEnd w:id="12"/>
    </w:tbl>
    <w:p w14:paraId="18AE89B4" w14:textId="77777777" w:rsidR="002A2CBB" w:rsidRDefault="002A2CBB" w:rsidP="005968AD">
      <w:pPr>
        <w:rPr>
          <w:lang w:eastAsia="en-US"/>
        </w:rPr>
      </w:pPr>
    </w:p>
    <w:p w14:paraId="56AB911B" w14:textId="77777777" w:rsidR="000B0228" w:rsidRDefault="000B0228" w:rsidP="000B0228">
      <w:pPr>
        <w:pStyle w:val="Sectionbreak"/>
        <w:spacing w:after="0"/>
      </w:pPr>
      <w:r>
        <w:tab/>
      </w:r>
    </w:p>
    <w:p w14:paraId="0FB2BA8E" w14:textId="440467DD" w:rsidR="000B0228" w:rsidRDefault="000B0228" w:rsidP="005968AD">
      <w:pPr>
        <w:rPr>
          <w:lang w:eastAsia="en-US"/>
        </w:rPr>
      </w:pPr>
      <w:r>
        <w:rPr>
          <w:lang w:eastAsia="en-US"/>
        </w:rPr>
        <w:br w:type="page"/>
      </w:r>
    </w:p>
    <w:p w14:paraId="184DE311" w14:textId="63CB872F" w:rsidR="00AB699E" w:rsidRDefault="00AB699E" w:rsidP="002F015B">
      <w:pPr>
        <w:pStyle w:val="Sectionbreak"/>
        <w:spacing w:after="0"/>
      </w:pPr>
      <w:r>
        <w:lastRenderedPageBreak/>
        <w:tab/>
      </w:r>
    </w:p>
    <w:p w14:paraId="6603640E" w14:textId="5A507430" w:rsidR="00E26B89" w:rsidRDefault="00AB699E" w:rsidP="00F07729">
      <w:pPr>
        <w:pStyle w:val="Heading2BOE"/>
      </w:pPr>
      <w:bookmarkStart w:id="13" w:name="_Hlk203055836"/>
      <w:r>
        <w:t xml:space="preserve">Disclosure of </w:t>
      </w:r>
      <w:r w:rsidR="00E26B89">
        <w:t>S</w:t>
      </w:r>
      <w:r>
        <w:t xml:space="preserve">ignificant </w:t>
      </w:r>
      <w:r w:rsidR="00E26B89">
        <w:t>E</w:t>
      </w:r>
      <w:r>
        <w:t>vents</w:t>
      </w:r>
    </w:p>
    <w:p w14:paraId="6BD29EF1" w14:textId="12C97F7E" w:rsidR="0057720C" w:rsidRPr="0057720C" w:rsidRDefault="0057720C" w:rsidP="0064584D">
      <w:pPr>
        <w:pStyle w:val="ListParagraph"/>
        <w:tabs>
          <w:tab w:val="left" w:pos="0"/>
        </w:tabs>
        <w:spacing w:before="120" w:after="200" w:line="240" w:lineRule="auto"/>
        <w:ind w:left="0"/>
        <w:contextualSpacing w:val="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p w14:paraId="3C0DA094" w14:textId="77777777" w:rsidR="00F53D44" w:rsidRPr="004257A8" w:rsidRDefault="00F53D44" w:rsidP="00F53D44">
      <w:pPr>
        <w:pStyle w:val="ListParagraph"/>
        <w:numPr>
          <w:ilvl w:val="1"/>
          <w:numId w:val="12"/>
        </w:numPr>
        <w:spacing w:after="120" w:line="240" w:lineRule="auto"/>
        <w:ind w:left="709" w:hanging="709"/>
        <w:rPr>
          <w:b/>
          <w:bCs/>
          <w:lang w:eastAsia="en-US"/>
        </w:rPr>
      </w:pPr>
      <w:bookmarkStart w:id="14" w:name="_Hlk206665658"/>
      <w:bookmarkEnd w:id="13"/>
      <w:r w:rsidRPr="004257A8">
        <w:rPr>
          <w:b/>
          <w:bCs/>
          <w:lang w:eastAsia="en-US"/>
        </w:rPr>
        <w:t xml:space="preserve">Has the applicant firm ever been regulated by </w:t>
      </w:r>
      <w:r>
        <w:rPr>
          <w:b/>
          <w:bCs/>
          <w:lang w:eastAsia="en-US"/>
        </w:rPr>
        <w:t xml:space="preserve">the PRA and/or FCA </w:t>
      </w:r>
      <w:r w:rsidRPr="004257A8">
        <w:rPr>
          <w:b/>
          <w:bCs/>
          <w:lang w:eastAsia="en-US"/>
        </w:rPr>
        <w:t>or any other regulator</w:t>
      </w:r>
      <w:r>
        <w:rPr>
          <w:b/>
          <w:bCs/>
          <w:lang w:eastAsia="en-US"/>
        </w:rPr>
        <w:t>(s)</w:t>
      </w:r>
      <w:r w:rsidRPr="004257A8">
        <w:rPr>
          <w:b/>
          <w:bCs/>
          <w:lang w:eastAsia="en-US"/>
        </w:rPr>
        <w:t xml:space="preserve"> before making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1843"/>
        <w:gridCol w:w="3827"/>
      </w:tblGrid>
      <w:tr w:rsidR="00F53D44" w:rsidRPr="002F6AB7" w14:paraId="3D27F499" w14:textId="77777777" w:rsidTr="00084FF7">
        <w:trPr>
          <w:gridBefore w:val="1"/>
          <w:wBefore w:w="709" w:type="dxa"/>
          <w:trHeight w:val="397"/>
        </w:trPr>
        <w:tc>
          <w:tcPr>
            <w:tcW w:w="8363" w:type="dxa"/>
            <w:gridSpan w:val="3"/>
            <w:tcBorders>
              <w:bottom w:val="single" w:sz="48" w:space="0" w:color="FFFFFF" w:themeColor="background1"/>
            </w:tcBorders>
            <w:shd w:val="clear" w:color="auto" w:fill="F6F6F6"/>
          </w:tcPr>
          <w:p w14:paraId="71D61671" w14:textId="77777777" w:rsidR="00F53D44" w:rsidRPr="00FF090B" w:rsidRDefault="00000000" w:rsidP="00084FF7">
            <w:pPr>
              <w:spacing w:after="0" w:line="276" w:lineRule="auto"/>
              <w:ind w:left="-101"/>
              <w:rPr>
                <w:rStyle w:val="Style23"/>
                <w:rFonts w:cs="Arial"/>
              </w:rPr>
            </w:pPr>
            <w:sdt>
              <w:sdtPr>
                <w:rPr>
                  <w:rStyle w:val="Style25"/>
                </w:rPr>
                <w:id w:val="679555200"/>
                <w:placeholder>
                  <w:docPart w:val="FFD5DDC0F06F43DBAE14099875F3B409"/>
                </w:placeholder>
                <w:dropDownList>
                  <w:listItem w:displayText="No ► Continue to Question 2.4" w:value="No ► Continue to Question 2.4"/>
                  <w:listItem w:displayText="Yes ► Give details below" w:value="Yes ► Give details below"/>
                </w:dropDownList>
              </w:sdtPr>
              <w:sdtContent>
                <w:r w:rsidR="00F53D44" w:rsidRPr="00C237CF">
                  <w:rPr>
                    <w:rStyle w:val="Style25"/>
                    <w:color w:val="808080" w:themeColor="background1" w:themeShade="80"/>
                  </w:rPr>
                  <w:t xml:space="preserve">Select:                                                                                                                </w:t>
                </w:r>
              </w:sdtContent>
            </w:sdt>
          </w:p>
        </w:tc>
      </w:tr>
      <w:tr w:rsidR="00F53D44" w:rsidRPr="00566ED2" w14:paraId="035FC3A3" w14:textId="77777777" w:rsidTr="00084FF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40DF5BB0" w14:textId="77777777" w:rsidR="00F53D44" w:rsidRPr="003B7879" w:rsidRDefault="00F53D44" w:rsidP="00F53D44">
            <w:pPr>
              <w:pStyle w:val="ListParagraph"/>
              <w:numPr>
                <w:ilvl w:val="2"/>
                <w:numId w:val="12"/>
              </w:numPr>
              <w:spacing w:after="0" w:line="276" w:lineRule="auto"/>
              <w:ind w:left="1134" w:hanging="1134"/>
              <w:rPr>
                <w:rFonts w:cs="Arial"/>
                <w:color w:val="000000" w:themeColor="text1"/>
                <w:lang w:eastAsia="en-US"/>
              </w:rPr>
            </w:pPr>
            <w:r w:rsidRPr="003B7879">
              <w:rPr>
                <w:rFonts w:cs="Arial"/>
                <w:iCs/>
                <w:color w:val="000000" w:themeColor="text1"/>
                <w:szCs w:val="24"/>
                <w:lang w:eastAsia="en-US"/>
              </w:rPr>
              <w:t xml:space="preserve">Name of </w:t>
            </w:r>
            <w:r>
              <w:rPr>
                <w:rFonts w:cs="Arial"/>
                <w:iCs/>
                <w:color w:val="000000" w:themeColor="text1"/>
                <w:szCs w:val="24"/>
                <w:lang w:eastAsia="en-US"/>
              </w:rPr>
              <w:t>regulator</w:t>
            </w:r>
          </w:p>
        </w:tc>
        <w:tc>
          <w:tcPr>
            <w:tcW w:w="5670" w:type="dxa"/>
            <w:gridSpan w:val="2"/>
            <w:shd w:val="clear" w:color="auto" w:fill="F6F6F6"/>
          </w:tcPr>
          <w:sdt>
            <w:sdtPr>
              <w:rPr>
                <w:rStyle w:val="Style25"/>
              </w:rPr>
              <w:id w:val="1668981917"/>
              <w:placeholder>
                <w:docPart w:val="C6AA2E5D6F754F7EAF5B9B14C7E30EF0"/>
              </w:placeholder>
              <w:showingPlcHdr/>
            </w:sdtPr>
            <w:sdtEndPr>
              <w:rPr>
                <w:rStyle w:val="DefaultParagraphFont"/>
                <w:rFonts w:cs="Arial"/>
                <w:iCs/>
                <w:color w:val="auto"/>
                <w:szCs w:val="24"/>
                <w:shd w:val="clear" w:color="auto" w:fill="E7E6E6" w:themeFill="background2"/>
                <w:lang w:eastAsia="en-US"/>
              </w:rPr>
            </w:sdtEndPr>
            <w:sdtContent>
              <w:p w14:paraId="53CD3B10" w14:textId="77777777" w:rsidR="00F53D44" w:rsidRPr="0064109D" w:rsidRDefault="00F53D44" w:rsidP="00084FF7">
                <w:pPr>
                  <w:tabs>
                    <w:tab w:val="left" w:pos="2548"/>
                  </w:tabs>
                  <w:spacing w:after="0" w:line="276" w:lineRule="auto"/>
                  <w:rPr>
                    <w:color w:val="000000" w:themeColor="text1"/>
                  </w:rPr>
                </w:pPr>
                <w:r w:rsidRPr="0051180B">
                  <w:rPr>
                    <w:rStyle w:val="PlaceholderText"/>
                    <w:rFonts w:eastAsiaTheme="minorHAnsi"/>
                  </w:rPr>
                  <w:t xml:space="preserve">Click to enter text.                                                    </w:t>
                </w:r>
              </w:p>
            </w:sdtContent>
          </w:sdt>
        </w:tc>
      </w:tr>
      <w:tr w:rsidR="00F53D44" w:rsidRPr="00566ED2" w14:paraId="0D8E776B" w14:textId="77777777" w:rsidTr="00084FF7">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0BE0EA22" w14:textId="77777777" w:rsidR="00F53D44" w:rsidRDefault="00F53D44" w:rsidP="00F53D44">
            <w:pPr>
              <w:pStyle w:val="ListParagraph"/>
              <w:numPr>
                <w:ilvl w:val="2"/>
                <w:numId w:val="12"/>
              </w:numPr>
              <w:spacing w:after="0" w:line="240" w:lineRule="auto"/>
              <w:ind w:left="1134" w:hanging="1134"/>
              <w:rPr>
                <w:rFonts w:cs="Arial"/>
                <w:color w:val="000000" w:themeColor="text1"/>
                <w:lang w:eastAsia="en-US"/>
              </w:rPr>
            </w:pPr>
            <w:r>
              <w:rPr>
                <w:rFonts w:cs="Arial"/>
                <w:color w:val="000000" w:themeColor="text1"/>
                <w:lang w:eastAsia="en-US"/>
              </w:rPr>
              <w:t>Address</w:t>
            </w:r>
          </w:p>
          <w:p w14:paraId="4E82CA61" w14:textId="77777777" w:rsidR="00F53D44" w:rsidRPr="00591545" w:rsidRDefault="00F53D44" w:rsidP="00084FF7">
            <w:pPr>
              <w:pStyle w:val="ListParagraph"/>
              <w:spacing w:after="0" w:line="240" w:lineRule="auto"/>
              <w:ind w:left="1134" w:right="144"/>
              <w:rPr>
                <w:rFonts w:cs="Arial"/>
                <w:i/>
                <w:sz w:val="22"/>
                <w:lang w:eastAsia="en-US"/>
              </w:rPr>
            </w:pPr>
            <w:r w:rsidRPr="00591545">
              <w:rPr>
                <w:rFonts w:cs="Arial"/>
                <w:i/>
                <w:sz w:val="20"/>
                <w:szCs w:val="20"/>
                <w:lang w:eastAsia="en-US"/>
              </w:rPr>
              <w:t>Including postcode and country</w:t>
            </w:r>
          </w:p>
        </w:tc>
        <w:tc>
          <w:tcPr>
            <w:tcW w:w="5670" w:type="dxa"/>
            <w:gridSpan w:val="2"/>
            <w:shd w:val="clear" w:color="auto" w:fill="F6F6F6"/>
          </w:tcPr>
          <w:sdt>
            <w:sdtPr>
              <w:rPr>
                <w:rStyle w:val="Style25"/>
              </w:rPr>
              <w:id w:val="-428741311"/>
              <w:placeholder>
                <w:docPart w:val="E3B639B4E0A34511BC41F19CD1FD8A27"/>
              </w:placeholder>
              <w:showingPlcHdr/>
            </w:sdtPr>
            <w:sdtEndPr>
              <w:rPr>
                <w:rStyle w:val="DefaultParagraphFont"/>
                <w:rFonts w:cs="Arial"/>
                <w:iCs/>
                <w:color w:val="auto"/>
                <w:szCs w:val="24"/>
                <w:shd w:val="clear" w:color="auto" w:fill="E7E6E6" w:themeFill="background2"/>
                <w:lang w:eastAsia="en-US"/>
              </w:rPr>
            </w:sdtEndPr>
            <w:sdtContent>
              <w:p w14:paraId="0A9AD5A4" w14:textId="77777777" w:rsidR="00F53D44" w:rsidRDefault="00F53D44"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102A55B" w14:textId="77777777" w:rsidR="00F53D44" w:rsidRPr="00D73E24" w:rsidRDefault="00F53D44" w:rsidP="00084FF7">
                <w:pPr>
                  <w:spacing w:after="0" w:line="276" w:lineRule="auto"/>
                  <w:rPr>
                    <w:rFonts w:eastAsiaTheme="minorHAnsi"/>
                    <w:color w:val="808080"/>
                  </w:rPr>
                </w:pPr>
                <w:r>
                  <w:rPr>
                    <w:rFonts w:eastAsiaTheme="minorHAnsi"/>
                    <w:color w:val="808080"/>
                  </w:rPr>
                  <w:t xml:space="preserve"> </w:t>
                </w:r>
                <w:r>
                  <w:rPr>
                    <w:rFonts w:eastAsiaTheme="minorHAnsi"/>
                  </w:rPr>
                  <w:t xml:space="preserve">                                                                                  </w:t>
                </w:r>
              </w:p>
            </w:sdtContent>
          </w:sdt>
        </w:tc>
      </w:tr>
      <w:tr w:rsidR="00F53D44" w:rsidRPr="00566ED2" w14:paraId="133D7ACB" w14:textId="77777777" w:rsidTr="00084FF7">
        <w:tblPrEx>
          <w:tblBorders>
            <w:top w:val="single" w:sz="24" w:space="0" w:color="FFFFFF"/>
            <w:insideH w:val="single" w:sz="48" w:space="0" w:color="FFFFFF"/>
          </w:tblBorders>
          <w:tblCellMar>
            <w:left w:w="0" w:type="dxa"/>
            <w:right w:w="0" w:type="dxa"/>
          </w:tblCellMar>
        </w:tblPrEx>
        <w:trPr>
          <w:trHeight w:val="409"/>
        </w:trPr>
        <w:tc>
          <w:tcPr>
            <w:tcW w:w="5245" w:type="dxa"/>
            <w:gridSpan w:val="3"/>
            <w:tcMar>
              <w:right w:w="28" w:type="dxa"/>
            </w:tcMar>
          </w:tcPr>
          <w:p w14:paraId="2D87F1F4" w14:textId="77777777" w:rsidR="00F53D44" w:rsidRPr="00EF4207" w:rsidRDefault="00F53D44" w:rsidP="00F53D44">
            <w:pPr>
              <w:pStyle w:val="ListParagraph"/>
              <w:numPr>
                <w:ilvl w:val="2"/>
                <w:numId w:val="12"/>
              </w:numPr>
              <w:spacing w:after="0" w:line="276" w:lineRule="auto"/>
              <w:ind w:left="1134" w:hanging="1134"/>
              <w:rPr>
                <w:rFonts w:cs="Arial"/>
                <w:i/>
                <w:iCs/>
                <w:color w:val="000000" w:themeColor="text1"/>
                <w:sz w:val="22"/>
                <w:szCs w:val="20"/>
                <w:lang w:eastAsia="en-US"/>
              </w:rPr>
            </w:pPr>
            <w:r>
              <w:rPr>
                <w:rFonts w:cs="Arial"/>
                <w:iCs/>
                <w:color w:val="000000" w:themeColor="text1"/>
                <w:szCs w:val="24"/>
                <w:lang w:eastAsia="en-US"/>
              </w:rPr>
              <w:t xml:space="preserve">Identification number of applicant firm </w:t>
            </w:r>
          </w:p>
          <w:p w14:paraId="5359EC51" w14:textId="77777777" w:rsidR="00F53D44" w:rsidRPr="00A6283C" w:rsidRDefault="00F53D44" w:rsidP="00084FF7">
            <w:pPr>
              <w:pStyle w:val="ListParagraph"/>
              <w:spacing w:after="0" w:line="276" w:lineRule="auto"/>
              <w:ind w:left="1134" w:right="-33"/>
              <w:rPr>
                <w:rFonts w:cs="Arial"/>
                <w:i/>
                <w:iCs/>
                <w:color w:val="000000" w:themeColor="text1"/>
                <w:sz w:val="20"/>
                <w:szCs w:val="18"/>
                <w:lang w:eastAsia="en-US"/>
              </w:rPr>
            </w:pPr>
            <w:r>
              <w:rPr>
                <w:rFonts w:cs="Arial"/>
                <w:i/>
                <w:iCs/>
                <w:color w:val="000000" w:themeColor="text1"/>
                <w:sz w:val="20"/>
                <w:szCs w:val="18"/>
                <w:lang w:eastAsia="en-US"/>
              </w:rPr>
              <w:t xml:space="preserve">With regulator; </w:t>
            </w:r>
            <w:r w:rsidRPr="00A6283C">
              <w:rPr>
                <w:rFonts w:cs="Arial"/>
                <w:i/>
                <w:iCs/>
                <w:color w:val="000000" w:themeColor="text1"/>
                <w:sz w:val="20"/>
                <w:szCs w:val="18"/>
                <w:lang w:eastAsia="en-US"/>
              </w:rPr>
              <w:t xml:space="preserve">FRN if regulated by </w:t>
            </w:r>
            <w:r>
              <w:rPr>
                <w:rFonts w:cs="Arial"/>
                <w:i/>
                <w:iCs/>
                <w:color w:val="000000" w:themeColor="text1"/>
                <w:sz w:val="20"/>
                <w:szCs w:val="18"/>
                <w:lang w:eastAsia="en-US"/>
              </w:rPr>
              <w:t>PRA/FCA</w:t>
            </w:r>
          </w:p>
        </w:tc>
        <w:tc>
          <w:tcPr>
            <w:tcW w:w="3827" w:type="dxa"/>
            <w:shd w:val="clear" w:color="auto" w:fill="F6F6F6"/>
          </w:tcPr>
          <w:sdt>
            <w:sdtPr>
              <w:rPr>
                <w:rStyle w:val="Style25"/>
              </w:rPr>
              <w:id w:val="-912466325"/>
              <w:placeholder>
                <w:docPart w:val="375722BE099C4D35A5AC746F8D1EF6B9"/>
              </w:placeholder>
              <w:showingPlcHdr/>
            </w:sdtPr>
            <w:sdtEndPr>
              <w:rPr>
                <w:rStyle w:val="DefaultParagraphFont"/>
                <w:rFonts w:cs="Arial"/>
                <w:iCs/>
                <w:color w:val="auto"/>
                <w:szCs w:val="24"/>
                <w:shd w:val="clear" w:color="auto" w:fill="E7E6E6" w:themeFill="background2"/>
                <w:lang w:eastAsia="en-US"/>
              </w:rPr>
            </w:sdtEndPr>
            <w:sdtContent>
              <w:p w14:paraId="3BCBAEA0" w14:textId="77777777" w:rsidR="00F53D44" w:rsidRDefault="00F53D44" w:rsidP="00084FF7">
                <w:pPr>
                  <w:tabs>
                    <w:tab w:val="left" w:pos="2548"/>
                  </w:tabs>
                  <w:spacing w:after="0"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0FF709BE" w14:textId="77777777" w:rsidR="00F53D44" w:rsidRPr="006A68A6" w:rsidRDefault="00F53D44" w:rsidP="00084FF7">
                <w:pPr>
                  <w:tabs>
                    <w:tab w:val="left" w:pos="2548"/>
                  </w:tabs>
                  <w:spacing w:after="0" w:line="276" w:lineRule="auto"/>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tbl>
    <w:p w14:paraId="407293BB" w14:textId="49B5B6AF" w:rsidR="00C177F1" w:rsidRDefault="00C177F1" w:rsidP="00575294">
      <w:pPr>
        <w:spacing w:line="276" w:lineRule="auto"/>
        <w:rPr>
          <w:sz w:val="22"/>
          <w:szCs w:val="20"/>
        </w:rPr>
      </w:pPr>
    </w:p>
    <w:bookmarkEnd w:id="14"/>
    <w:p w14:paraId="1286B18D" w14:textId="77777777" w:rsidR="00376E19" w:rsidRPr="00CD6D97" w:rsidRDefault="00376E19" w:rsidP="00376E19">
      <w:pPr>
        <w:pStyle w:val="ListParagraph"/>
        <w:numPr>
          <w:ilvl w:val="1"/>
          <w:numId w:val="12"/>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CD6D97">
        <w:rPr>
          <w:rFonts w:eastAsia="Calibri" w:cs="Arial"/>
          <w:b/>
          <w:bCs/>
          <w:iCs/>
          <w:kern w:val="2"/>
          <w:szCs w:val="24"/>
          <w:lang w:eastAsia="en-US"/>
          <w14:ligatures w14:val="standardContextual"/>
        </w:rPr>
        <w:t xml:space="preserve">Has </w:t>
      </w:r>
      <w:r>
        <w:rPr>
          <w:rFonts w:eastAsia="Calibri" w:cs="Arial"/>
          <w:b/>
          <w:bCs/>
          <w:iCs/>
          <w:kern w:val="2"/>
          <w:szCs w:val="24"/>
          <w:lang w:eastAsia="en-US"/>
          <w14:ligatures w14:val="standardContextual"/>
        </w:rPr>
        <w:t>the applicant firm ever:</w:t>
      </w:r>
    </w:p>
    <w:p w14:paraId="5456219F" w14:textId="77777777" w:rsidR="00376E19" w:rsidRPr="00930611" w:rsidRDefault="00376E19" w:rsidP="00376E19">
      <w:pPr>
        <w:pStyle w:val="ListParagraph"/>
        <w:numPr>
          <w:ilvl w:val="2"/>
          <w:numId w:val="12"/>
        </w:numPr>
        <w:tabs>
          <w:tab w:val="left" w:pos="1134"/>
        </w:tabs>
        <w:spacing w:after="120" w:line="240" w:lineRule="auto"/>
        <w:ind w:left="1134" w:hanging="1134"/>
        <w:rPr>
          <w:rFonts w:eastAsia="Calibri" w:cs="Arial"/>
          <w:b/>
          <w:bCs/>
          <w:iCs/>
          <w:kern w:val="2"/>
          <w:szCs w:val="24"/>
          <w:lang w:eastAsia="en-US"/>
          <w14:ligatures w14:val="standardContextual"/>
        </w:rPr>
      </w:pPr>
      <w:r w:rsidRPr="00684955">
        <w:rPr>
          <w:rFonts w:cs="Arial"/>
          <w:b/>
        </w:rPr>
        <w:t>been presented with a petition for bankruptcy, a petition for compulsory winding up or creditors' voluntary arrangements</w:t>
      </w:r>
      <w:r>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76E19" w:rsidRPr="00A263FE" w14:paraId="599CBF86" w14:textId="77777777" w:rsidTr="00084FF7">
        <w:trPr>
          <w:trHeight w:val="397"/>
        </w:trPr>
        <w:tc>
          <w:tcPr>
            <w:tcW w:w="7938" w:type="dxa"/>
            <w:shd w:val="clear" w:color="auto" w:fill="F6F6F6"/>
          </w:tcPr>
          <w:p w14:paraId="0754C1D5" w14:textId="77777777" w:rsidR="00376E19" w:rsidRPr="00A263FE" w:rsidRDefault="00000000" w:rsidP="00084FF7">
            <w:pPr>
              <w:spacing w:line="276" w:lineRule="auto"/>
              <w:ind w:left="-108" w:firstLine="2"/>
              <w:contextualSpacing/>
              <w:rPr>
                <w:b/>
                <w:bCs/>
              </w:rPr>
            </w:pPr>
            <w:sdt>
              <w:sdtPr>
                <w:rPr>
                  <w:rStyle w:val="Style25"/>
                </w:rPr>
                <w:id w:val="340894454"/>
                <w:placeholder>
                  <w:docPart w:val="5D32579363D441E9AC9533AE87855F71"/>
                </w:placeholder>
                <w:dropDownList>
                  <w:listItem w:displayText="No" w:value="No"/>
                  <w:listItem w:displayText="Yes ► You must provide details in Question 2.10" w:value="Yes ► You must provide details in Question 2.10"/>
                </w:dropDownList>
              </w:sdtPr>
              <w:sdtContent>
                <w:r w:rsidR="00376E19" w:rsidRPr="00C237CF">
                  <w:rPr>
                    <w:rStyle w:val="Style25"/>
                    <w:color w:val="808080" w:themeColor="background1" w:themeShade="80"/>
                  </w:rPr>
                  <w:t xml:space="preserve">Select:                                                                                                         </w:t>
                </w:r>
              </w:sdtContent>
            </w:sdt>
          </w:p>
        </w:tc>
      </w:tr>
    </w:tbl>
    <w:p w14:paraId="6D6C6BE4" w14:textId="77777777" w:rsidR="00376E19" w:rsidRPr="004F346E" w:rsidRDefault="00376E19" w:rsidP="00376E19">
      <w:pPr>
        <w:pStyle w:val="ListParagraph"/>
        <w:numPr>
          <w:ilvl w:val="2"/>
          <w:numId w:val="12"/>
        </w:numPr>
        <w:tabs>
          <w:tab w:val="left" w:pos="1134"/>
        </w:tabs>
        <w:spacing w:before="240" w:after="120" w:line="240" w:lineRule="auto"/>
        <w:ind w:left="1134" w:hanging="1134"/>
        <w:contextualSpacing w:val="0"/>
        <w:rPr>
          <w:rFonts w:eastAsia="Calibri" w:cs="Arial"/>
          <w:b/>
          <w:bCs/>
          <w:iCs/>
          <w:kern w:val="2"/>
          <w:szCs w:val="24"/>
          <w:lang w:eastAsia="en-US"/>
          <w14:ligatures w14:val="standardContextual"/>
        </w:rPr>
      </w:pPr>
      <w:r w:rsidRPr="00684955">
        <w:rPr>
          <w:rFonts w:cs="Arial"/>
          <w:b/>
        </w:rPr>
        <w:t>had a receiver or administrator appointed, failed to satisfy a debt adjudged due, or come to a compromise or similar arrangement over a debt with any of its creditors</w:t>
      </w:r>
      <w:r w:rsidRPr="00F443E4">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76E19" w:rsidRPr="00A263FE" w14:paraId="441C58F7" w14:textId="77777777" w:rsidTr="00084FF7">
        <w:trPr>
          <w:trHeight w:val="397"/>
        </w:trPr>
        <w:tc>
          <w:tcPr>
            <w:tcW w:w="7938" w:type="dxa"/>
            <w:shd w:val="clear" w:color="auto" w:fill="F6F6F6"/>
          </w:tcPr>
          <w:p w14:paraId="7373FF76" w14:textId="77777777" w:rsidR="00376E19" w:rsidRPr="00A263FE" w:rsidRDefault="00000000" w:rsidP="00084FF7">
            <w:pPr>
              <w:spacing w:line="276" w:lineRule="auto"/>
              <w:ind w:left="-108" w:firstLine="2"/>
              <w:contextualSpacing/>
              <w:rPr>
                <w:b/>
                <w:bCs/>
              </w:rPr>
            </w:pPr>
            <w:sdt>
              <w:sdtPr>
                <w:rPr>
                  <w:rStyle w:val="Style25"/>
                </w:rPr>
                <w:id w:val="465084377"/>
                <w:placeholder>
                  <w:docPart w:val="E8E5B1FF6E80401FB3CA10678C17730C"/>
                </w:placeholder>
                <w:dropDownList>
                  <w:listItem w:displayText="No" w:value="No"/>
                  <w:listItem w:displayText="Yes ► You must provide details in Question 2.10" w:value="Yes ► You must provide details in Question 2.10"/>
                </w:dropDownList>
              </w:sdtPr>
              <w:sdtContent>
                <w:r w:rsidR="00376E19" w:rsidRPr="00C237CF">
                  <w:rPr>
                    <w:rStyle w:val="Style25"/>
                    <w:color w:val="808080" w:themeColor="background1" w:themeShade="80"/>
                  </w:rPr>
                  <w:t xml:space="preserve">Select:                                                                                                         </w:t>
                </w:r>
              </w:sdtContent>
            </w:sdt>
          </w:p>
        </w:tc>
      </w:tr>
    </w:tbl>
    <w:p w14:paraId="0E8DC264" w14:textId="77777777" w:rsidR="00376E19" w:rsidRPr="007A7E6C" w:rsidRDefault="00376E19" w:rsidP="00376E19">
      <w:pPr>
        <w:pStyle w:val="ListParagraph"/>
        <w:numPr>
          <w:ilvl w:val="2"/>
          <w:numId w:val="12"/>
        </w:numPr>
        <w:tabs>
          <w:tab w:val="left" w:pos="1134"/>
        </w:tabs>
        <w:spacing w:before="240" w:after="120" w:line="240" w:lineRule="auto"/>
        <w:ind w:left="1134" w:hanging="1134"/>
        <w:contextualSpacing w:val="0"/>
        <w:rPr>
          <w:rFonts w:eastAsia="Calibri" w:cs="Arial"/>
          <w:b/>
          <w:bCs/>
          <w:iCs/>
          <w:kern w:val="2"/>
          <w:szCs w:val="24"/>
          <w:lang w:eastAsia="en-US"/>
          <w14:ligatures w14:val="standardContextual"/>
        </w:rPr>
      </w:pPr>
      <w:r w:rsidRPr="00684955">
        <w:rPr>
          <w:rFonts w:cs="Arial"/>
          <w:b/>
        </w:rPr>
        <w:t>been the subject of a corporate restructure, because of any form of insolvency or otherwise</w:t>
      </w:r>
      <w:r w:rsidRPr="007E715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76E19" w:rsidRPr="00A263FE" w14:paraId="6562227F" w14:textId="77777777" w:rsidTr="00084FF7">
        <w:trPr>
          <w:trHeight w:val="397"/>
        </w:trPr>
        <w:tc>
          <w:tcPr>
            <w:tcW w:w="7938" w:type="dxa"/>
            <w:shd w:val="clear" w:color="auto" w:fill="F6F6F6"/>
          </w:tcPr>
          <w:p w14:paraId="6F6734D1" w14:textId="77777777" w:rsidR="00376E19" w:rsidRPr="00A263FE" w:rsidRDefault="00000000" w:rsidP="00084FF7">
            <w:pPr>
              <w:spacing w:line="276" w:lineRule="auto"/>
              <w:ind w:left="-108" w:firstLine="2"/>
              <w:contextualSpacing/>
              <w:rPr>
                <w:b/>
                <w:bCs/>
              </w:rPr>
            </w:pPr>
            <w:sdt>
              <w:sdtPr>
                <w:rPr>
                  <w:rStyle w:val="Style25"/>
                </w:rPr>
                <w:id w:val="1766418298"/>
                <w:placeholder>
                  <w:docPart w:val="69A73B69783448D9AFD9140DD3105F53"/>
                </w:placeholder>
                <w:dropDownList>
                  <w:listItem w:displayText="No" w:value="No"/>
                  <w:listItem w:displayText="Yes ► You must provide details in Question 2.10" w:value="Yes ► You must provide details in Question 2.10"/>
                </w:dropDownList>
              </w:sdtPr>
              <w:sdtContent>
                <w:r w:rsidR="00376E19" w:rsidRPr="00C237CF">
                  <w:rPr>
                    <w:rStyle w:val="Style25"/>
                    <w:color w:val="808080" w:themeColor="background1" w:themeShade="80"/>
                  </w:rPr>
                  <w:t xml:space="preserve">Select:                                                                                                         </w:t>
                </w:r>
              </w:sdtContent>
            </w:sdt>
          </w:p>
        </w:tc>
      </w:tr>
    </w:tbl>
    <w:p w14:paraId="00D2439F" w14:textId="77777777" w:rsidR="00376E19" w:rsidRPr="00B0739B" w:rsidRDefault="00376E19" w:rsidP="00376E19">
      <w:pPr>
        <w:pStyle w:val="ListParagraph"/>
        <w:numPr>
          <w:ilvl w:val="2"/>
          <w:numId w:val="12"/>
        </w:numPr>
        <w:spacing w:before="240" w:after="120" w:line="240" w:lineRule="auto"/>
        <w:ind w:left="1134" w:hanging="1134"/>
        <w:rPr>
          <w:rFonts w:cs="Arial"/>
        </w:rPr>
      </w:pPr>
      <w:r w:rsidRPr="00684955">
        <w:rPr>
          <w:rFonts w:cs="Arial"/>
          <w:b/>
        </w:rPr>
        <w:t>been the subject of any criminal investigations or proceedings</w:t>
      </w:r>
      <w:r>
        <w:rPr>
          <w:rFonts w:cs="Arial"/>
          <w:b/>
        </w:rPr>
        <w:t>?</w:t>
      </w:r>
    </w:p>
    <w:p w14:paraId="1D78EA4E" w14:textId="77777777" w:rsidR="00376E19" w:rsidRPr="00B0739B" w:rsidRDefault="00376E19" w:rsidP="00376E19">
      <w:pPr>
        <w:pStyle w:val="ListParagraph"/>
        <w:spacing w:before="120" w:after="120" w:line="240" w:lineRule="auto"/>
        <w:ind w:left="1134"/>
        <w:rPr>
          <w:rFonts w:cs="Arial"/>
          <w:bCs/>
          <w:sz w:val="22"/>
          <w:szCs w:val="20"/>
        </w:rPr>
      </w:pPr>
      <w:r>
        <w:rPr>
          <w:rFonts w:cs="Arial"/>
          <w:sz w:val="22"/>
          <w:szCs w:val="20"/>
        </w:rPr>
        <w:t>You are</w:t>
      </w:r>
      <w:r w:rsidRPr="00B0739B">
        <w:rPr>
          <w:rFonts w:cs="Arial"/>
          <w:sz w:val="22"/>
          <w:szCs w:val="20"/>
        </w:rPr>
        <w:t xml:space="preserve"> not required to disclose details of any specific individuals who were subject to historic (as opposed to ongoing) criminal investigations or proceedings</w:t>
      </w:r>
      <w:r>
        <w:rPr>
          <w:rFonts w:cs="Arial"/>
          <w:sz w:val="22"/>
          <w:szCs w:val="20"/>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76E19" w:rsidRPr="00A263FE" w14:paraId="1099B7AB" w14:textId="77777777" w:rsidTr="00084FF7">
        <w:trPr>
          <w:trHeight w:val="397"/>
        </w:trPr>
        <w:tc>
          <w:tcPr>
            <w:tcW w:w="7938" w:type="dxa"/>
            <w:shd w:val="clear" w:color="auto" w:fill="F6F6F6"/>
          </w:tcPr>
          <w:p w14:paraId="42C16703" w14:textId="77777777" w:rsidR="00376E19" w:rsidRPr="00A263FE" w:rsidRDefault="00000000" w:rsidP="00084FF7">
            <w:pPr>
              <w:spacing w:line="276" w:lineRule="auto"/>
              <w:ind w:left="-108" w:firstLine="2"/>
              <w:contextualSpacing/>
              <w:rPr>
                <w:b/>
                <w:bCs/>
              </w:rPr>
            </w:pPr>
            <w:sdt>
              <w:sdtPr>
                <w:rPr>
                  <w:rStyle w:val="Style25"/>
                </w:rPr>
                <w:id w:val="587896290"/>
                <w:placeholder>
                  <w:docPart w:val="A3FB8459F81342ADB70307988859EFB2"/>
                </w:placeholder>
                <w:dropDownList>
                  <w:listItem w:displayText="No" w:value="No"/>
                  <w:listItem w:displayText="Yes ► You must provide details in Question 2.10" w:value="Yes ► You must provide details in Question 2.10"/>
                </w:dropDownList>
              </w:sdtPr>
              <w:sdtContent>
                <w:r w:rsidR="00376E19" w:rsidRPr="00C237CF">
                  <w:rPr>
                    <w:rStyle w:val="Style25"/>
                    <w:color w:val="808080" w:themeColor="background1" w:themeShade="80"/>
                  </w:rPr>
                  <w:t xml:space="preserve">Select:                                                                                                         </w:t>
                </w:r>
              </w:sdtContent>
            </w:sdt>
          </w:p>
        </w:tc>
      </w:tr>
    </w:tbl>
    <w:p w14:paraId="12A9ED88" w14:textId="77777777" w:rsidR="00D24391" w:rsidRDefault="00D24391" w:rsidP="00D24391">
      <w:pPr>
        <w:spacing w:line="240" w:lineRule="auto"/>
        <w:rPr>
          <w:sz w:val="22"/>
          <w:szCs w:val="20"/>
        </w:rPr>
      </w:pPr>
    </w:p>
    <w:p w14:paraId="7B97B68F" w14:textId="5E7037C5" w:rsidR="00D24391" w:rsidRPr="00D24391" w:rsidRDefault="00D24391" w:rsidP="00DE3407">
      <w:pPr>
        <w:pStyle w:val="ListParagraph"/>
        <w:numPr>
          <w:ilvl w:val="1"/>
          <w:numId w:val="12"/>
        </w:numPr>
        <w:spacing w:after="120" w:line="240" w:lineRule="auto"/>
        <w:ind w:left="709"/>
        <w:rPr>
          <w:rFonts w:cs="Arial"/>
          <w:b/>
          <w:bCs/>
        </w:rPr>
      </w:pPr>
      <w:r w:rsidRPr="00D24391">
        <w:rPr>
          <w:rFonts w:cs="Arial"/>
          <w:b/>
          <w:bCs/>
        </w:rPr>
        <w:t>Does the applicant firm have any unsatisfied judgments, debts or awards outstanding against it?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D24391" w:rsidRPr="002F6AB7" w14:paraId="69D4755C" w14:textId="77777777">
        <w:trPr>
          <w:trHeight w:val="397"/>
        </w:trPr>
        <w:tc>
          <w:tcPr>
            <w:tcW w:w="8363" w:type="dxa"/>
            <w:tcBorders>
              <w:bottom w:val="single" w:sz="48" w:space="0" w:color="FFFFFF" w:themeColor="background1"/>
            </w:tcBorders>
            <w:shd w:val="clear" w:color="auto" w:fill="F6F6F6"/>
          </w:tcPr>
          <w:p w14:paraId="064395BF" w14:textId="0C2C5DEE" w:rsidR="00D24391" w:rsidRPr="002F6AB7" w:rsidRDefault="00000000">
            <w:pPr>
              <w:spacing w:line="276" w:lineRule="auto"/>
              <w:ind w:left="-108"/>
              <w:contextualSpacing/>
              <w:rPr>
                <w:rStyle w:val="Style23"/>
                <w:b/>
                <w:bCs/>
                <w:shd w:val="clear" w:color="auto" w:fill="auto"/>
              </w:rPr>
            </w:pPr>
            <w:sdt>
              <w:sdtPr>
                <w:rPr>
                  <w:rStyle w:val="Style25"/>
                </w:rPr>
                <w:id w:val="614333137"/>
                <w:placeholder>
                  <w:docPart w:val="C4D2291B857B463288C212767DD6041F"/>
                </w:placeholder>
                <w:dropDownList>
                  <w:listItem w:displayText="No" w:value="No"/>
                  <w:listItem w:displayText="Yes ► You must provide details in Question 2.10" w:value="Yes ► You must provide details in Question 2.10"/>
                </w:dropDownList>
              </w:sdtPr>
              <w:sdtContent>
                <w:r w:rsidR="00663957" w:rsidRPr="00C237CF">
                  <w:rPr>
                    <w:rStyle w:val="Style25"/>
                    <w:color w:val="808080" w:themeColor="background1" w:themeShade="80"/>
                  </w:rPr>
                  <w:t xml:space="preserve">Select:                                                                                         </w:t>
                </w:r>
                <w:r w:rsidR="00663957">
                  <w:rPr>
                    <w:rStyle w:val="Style25"/>
                    <w:color w:val="808080" w:themeColor="background1" w:themeShade="80"/>
                  </w:rPr>
                  <w:t xml:space="preserve">       </w:t>
                </w:r>
                <w:r w:rsidR="00663957" w:rsidRPr="00C237CF">
                  <w:rPr>
                    <w:rStyle w:val="Style25"/>
                    <w:color w:val="808080" w:themeColor="background1" w:themeShade="80"/>
                  </w:rPr>
                  <w:t xml:space="preserve">                </w:t>
                </w:r>
              </w:sdtContent>
            </w:sdt>
          </w:p>
        </w:tc>
      </w:tr>
    </w:tbl>
    <w:p w14:paraId="30489CB9" w14:textId="77777777" w:rsidR="00DC539E" w:rsidRDefault="00DC539E" w:rsidP="00DC539E">
      <w:pPr>
        <w:pStyle w:val="ListParagraph"/>
        <w:spacing w:after="200" w:line="240" w:lineRule="auto"/>
        <w:ind w:left="709"/>
        <w:contextualSpacing w:val="0"/>
        <w:rPr>
          <w:rFonts w:cs="Arial"/>
          <w:b/>
          <w:bCs/>
        </w:rPr>
      </w:pPr>
    </w:p>
    <w:p w14:paraId="7B3A4D59" w14:textId="77777777" w:rsidR="00071986" w:rsidRDefault="00071986" w:rsidP="00DC539E">
      <w:pPr>
        <w:pStyle w:val="ListParagraph"/>
        <w:spacing w:after="200" w:line="240" w:lineRule="auto"/>
        <w:ind w:left="709"/>
        <w:contextualSpacing w:val="0"/>
        <w:rPr>
          <w:rFonts w:cs="Arial"/>
          <w:b/>
          <w:bCs/>
        </w:rPr>
      </w:pPr>
    </w:p>
    <w:p w14:paraId="229200DD" w14:textId="1F4B8C0D" w:rsidR="002509E7" w:rsidRDefault="002509E7" w:rsidP="00DE3407">
      <w:pPr>
        <w:pStyle w:val="ListParagraph"/>
        <w:numPr>
          <w:ilvl w:val="1"/>
          <w:numId w:val="12"/>
        </w:numPr>
        <w:spacing w:after="200" w:line="240" w:lineRule="auto"/>
        <w:ind w:left="709" w:hanging="709"/>
        <w:contextualSpacing w:val="0"/>
        <w:rPr>
          <w:rFonts w:cs="Arial"/>
          <w:b/>
          <w:bCs/>
        </w:rPr>
      </w:pPr>
      <w:r>
        <w:rPr>
          <w:rFonts w:cs="Arial"/>
          <w:b/>
          <w:bCs/>
        </w:rPr>
        <w:lastRenderedPageBreak/>
        <w:t>In the last five years, has the applicant firm:</w:t>
      </w:r>
    </w:p>
    <w:p w14:paraId="44366B86" w14:textId="77777777" w:rsidR="00B020E6" w:rsidRPr="00165F94" w:rsidRDefault="00B020E6" w:rsidP="00B020E6">
      <w:pPr>
        <w:pStyle w:val="ListParagraph"/>
        <w:numPr>
          <w:ilvl w:val="2"/>
          <w:numId w:val="25"/>
        </w:numPr>
        <w:spacing w:after="120" w:line="240" w:lineRule="auto"/>
        <w:ind w:left="1134" w:hanging="1134"/>
        <w:contextualSpacing w:val="0"/>
        <w:rPr>
          <w:rFonts w:cs="Arial"/>
          <w:b/>
          <w:bCs/>
        </w:rPr>
      </w:pPr>
      <w:bookmarkStart w:id="15" w:name="_Hlk210818424"/>
      <w:r w:rsidRPr="00165F94">
        <w:rPr>
          <w:rFonts w:cs="Arial"/>
          <w:b/>
          <w:bCs/>
        </w:rPr>
        <w:t>been the subject of any civil investigations</w:t>
      </w:r>
      <w:r>
        <w:rPr>
          <w:rFonts w:cs="Arial"/>
          <w:b/>
          <w:bCs/>
        </w:rPr>
        <w:t xml:space="preserve">, </w:t>
      </w:r>
      <w:r w:rsidRPr="00165F94">
        <w:rPr>
          <w:rFonts w:cs="Arial"/>
          <w:b/>
          <w:bCs/>
        </w:rPr>
        <w:t>proceedings or arbitration?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B020E6" w:rsidRPr="002F6AB7" w14:paraId="6752B972" w14:textId="77777777" w:rsidTr="00084FF7">
        <w:trPr>
          <w:trHeight w:val="397"/>
        </w:trPr>
        <w:tc>
          <w:tcPr>
            <w:tcW w:w="7937" w:type="dxa"/>
            <w:shd w:val="clear" w:color="auto" w:fill="F6F6F6"/>
            <w:tcMar>
              <w:left w:w="0" w:type="dxa"/>
              <w:right w:w="0" w:type="dxa"/>
            </w:tcMar>
          </w:tcPr>
          <w:p w14:paraId="76C7BAB5" w14:textId="77777777" w:rsidR="00B020E6" w:rsidRPr="002F6AB7" w:rsidRDefault="00000000" w:rsidP="00084FF7">
            <w:pPr>
              <w:spacing w:line="276" w:lineRule="auto"/>
              <w:contextualSpacing/>
              <w:rPr>
                <w:rStyle w:val="Style23"/>
                <w:b/>
                <w:bCs/>
                <w:shd w:val="clear" w:color="auto" w:fill="auto"/>
              </w:rPr>
            </w:pPr>
            <w:sdt>
              <w:sdtPr>
                <w:rPr>
                  <w:rStyle w:val="Style25"/>
                </w:rPr>
                <w:id w:val="88827123"/>
                <w:placeholder>
                  <w:docPart w:val="5A0F3B2E3E204A1BA25C5C1C28640044"/>
                </w:placeholder>
                <w:dropDownList>
                  <w:listItem w:displayText="No" w:value="No"/>
                  <w:listItem w:displayText="Yes ► You must provide details in Question 2.10" w:value="Yes ► You must provide details in Question 2.10"/>
                </w:dropDownList>
              </w:sdtPr>
              <w:sdtContent>
                <w:r w:rsidR="00B020E6" w:rsidRPr="00C237CF">
                  <w:rPr>
                    <w:rStyle w:val="Style25"/>
                    <w:color w:val="808080" w:themeColor="background1" w:themeShade="80"/>
                  </w:rPr>
                  <w:t xml:space="preserve">Select:                                                                                                         </w:t>
                </w:r>
              </w:sdtContent>
            </w:sdt>
          </w:p>
        </w:tc>
      </w:tr>
    </w:tbl>
    <w:p w14:paraId="6BA148D1" w14:textId="77777777" w:rsidR="00B020E6" w:rsidRPr="006D56D6" w:rsidRDefault="00B020E6" w:rsidP="00B020E6">
      <w:pPr>
        <w:pStyle w:val="ListParagraph"/>
        <w:numPr>
          <w:ilvl w:val="2"/>
          <w:numId w:val="25"/>
        </w:numPr>
        <w:spacing w:before="240" w:after="120" w:line="240" w:lineRule="auto"/>
        <w:ind w:left="1134" w:hanging="1134"/>
        <w:rPr>
          <w:rFonts w:cs="Arial"/>
          <w:b/>
          <w:bCs/>
        </w:rPr>
      </w:pPr>
      <w:r w:rsidRPr="006D56D6">
        <w:rPr>
          <w:rFonts w:cs="Arial"/>
          <w:b/>
          <w:bCs/>
        </w:rPr>
        <w:t>entered into any material settlements, whether or not on an ex-gratia basis?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020E6" w:rsidRPr="002F6AB7" w14:paraId="56D6DBB4" w14:textId="77777777" w:rsidTr="00084FF7">
        <w:trPr>
          <w:trHeight w:val="397"/>
        </w:trPr>
        <w:tc>
          <w:tcPr>
            <w:tcW w:w="7938" w:type="dxa"/>
            <w:shd w:val="clear" w:color="auto" w:fill="F6F6F6"/>
          </w:tcPr>
          <w:p w14:paraId="2573642D" w14:textId="77777777" w:rsidR="00B020E6" w:rsidRPr="002F6AB7" w:rsidRDefault="00000000" w:rsidP="00084FF7">
            <w:pPr>
              <w:spacing w:line="276" w:lineRule="auto"/>
              <w:ind w:left="-108"/>
              <w:contextualSpacing/>
              <w:rPr>
                <w:rStyle w:val="Style23"/>
                <w:b/>
                <w:bCs/>
                <w:shd w:val="clear" w:color="auto" w:fill="auto"/>
              </w:rPr>
            </w:pPr>
            <w:sdt>
              <w:sdtPr>
                <w:rPr>
                  <w:rStyle w:val="Style25"/>
                </w:rPr>
                <w:id w:val="-1121387526"/>
                <w:placeholder>
                  <w:docPart w:val="7EA849B71A9142078D4C283DD4EC8BC3"/>
                </w:placeholder>
                <w:dropDownList>
                  <w:listItem w:displayText="No" w:value="No"/>
                  <w:listItem w:displayText="Yes ► You must provide details in Question 2.10" w:value="Yes ► You must provide details in Question 2.10"/>
                </w:dropDownList>
              </w:sdtPr>
              <w:sdtContent>
                <w:r w:rsidR="00B020E6" w:rsidRPr="00C237CF">
                  <w:rPr>
                    <w:rStyle w:val="Style25"/>
                    <w:color w:val="808080" w:themeColor="background1" w:themeShade="80"/>
                  </w:rPr>
                  <w:t xml:space="preserve">Select:                                                                                                         </w:t>
                </w:r>
              </w:sdtContent>
            </w:sdt>
          </w:p>
        </w:tc>
      </w:tr>
    </w:tbl>
    <w:p w14:paraId="0BB75B91" w14:textId="77777777" w:rsidR="00B020E6" w:rsidRDefault="00B020E6" w:rsidP="00B020E6">
      <w:pPr>
        <w:pStyle w:val="ListParagraph"/>
        <w:numPr>
          <w:ilvl w:val="2"/>
          <w:numId w:val="25"/>
        </w:numPr>
        <w:tabs>
          <w:tab w:val="left" w:pos="1134"/>
        </w:tabs>
        <w:spacing w:before="240" w:after="120" w:line="240" w:lineRule="auto"/>
        <w:ind w:left="1134" w:hanging="1134"/>
        <w:contextualSpacing w:val="0"/>
        <w:rPr>
          <w:b/>
          <w:bCs/>
        </w:rPr>
      </w:pPr>
      <w:r w:rsidRPr="00613D73">
        <w:rPr>
          <w:b/>
          <w:bCs/>
        </w:rPr>
        <w:t>had any material written complaints made against it by its clients or former clients which it has accepted, or awaiting determination, or have been upheld – by an ombudsman or a complaints scheme?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020E6" w:rsidRPr="002F6AB7" w14:paraId="06E06BEF" w14:textId="77777777" w:rsidTr="00084FF7">
        <w:trPr>
          <w:trHeight w:val="397"/>
        </w:trPr>
        <w:tc>
          <w:tcPr>
            <w:tcW w:w="7938" w:type="dxa"/>
            <w:shd w:val="clear" w:color="auto" w:fill="F6F6F6"/>
          </w:tcPr>
          <w:p w14:paraId="14406E9E" w14:textId="77777777" w:rsidR="00B020E6" w:rsidRPr="002F6AB7" w:rsidRDefault="00000000" w:rsidP="00084FF7">
            <w:pPr>
              <w:spacing w:line="276" w:lineRule="auto"/>
              <w:ind w:left="-108"/>
              <w:contextualSpacing/>
              <w:rPr>
                <w:rStyle w:val="Style23"/>
                <w:b/>
                <w:bCs/>
                <w:shd w:val="clear" w:color="auto" w:fill="auto"/>
              </w:rPr>
            </w:pPr>
            <w:sdt>
              <w:sdtPr>
                <w:rPr>
                  <w:rStyle w:val="Style25"/>
                </w:rPr>
                <w:id w:val="1956981167"/>
                <w:placeholder>
                  <w:docPart w:val="BBA196EE4D90463E8900DCE546E126E3"/>
                </w:placeholder>
                <w:dropDownList>
                  <w:listItem w:displayText="No" w:value="No"/>
                  <w:listItem w:displayText="Yes ► You must provide details in Question 2.10" w:value="Yes ► You must provide details in Question 2.10"/>
                </w:dropDownList>
              </w:sdtPr>
              <w:sdtContent>
                <w:r w:rsidR="00B020E6" w:rsidRPr="00C237CF">
                  <w:rPr>
                    <w:rStyle w:val="Style25"/>
                    <w:color w:val="808080" w:themeColor="background1" w:themeShade="80"/>
                  </w:rPr>
                  <w:t xml:space="preserve">Select:                                                                                                         </w:t>
                </w:r>
              </w:sdtContent>
            </w:sdt>
          </w:p>
        </w:tc>
      </w:tr>
    </w:tbl>
    <w:p w14:paraId="3D92E545" w14:textId="77777777" w:rsidR="00D24391" w:rsidRDefault="00D24391" w:rsidP="00D24391">
      <w:pPr>
        <w:spacing w:line="240" w:lineRule="auto"/>
        <w:rPr>
          <w:sz w:val="22"/>
          <w:szCs w:val="20"/>
        </w:rPr>
      </w:pPr>
    </w:p>
    <w:bookmarkEnd w:id="15"/>
    <w:p w14:paraId="5816382E" w14:textId="77777777" w:rsidR="00613D73" w:rsidRDefault="00603A2C" w:rsidP="00DE3407">
      <w:pPr>
        <w:pStyle w:val="ListParagraph"/>
        <w:numPr>
          <w:ilvl w:val="1"/>
          <w:numId w:val="12"/>
        </w:numPr>
        <w:spacing w:after="200" w:line="240" w:lineRule="auto"/>
        <w:ind w:left="709" w:hanging="709"/>
        <w:contextualSpacing w:val="0"/>
        <w:rPr>
          <w:rFonts w:cs="Arial"/>
          <w:b/>
          <w:bCs/>
        </w:rPr>
      </w:pPr>
      <w:r w:rsidRPr="00603A2C">
        <w:rPr>
          <w:rFonts w:cs="Arial"/>
          <w:b/>
          <w:bCs/>
        </w:rPr>
        <w:t xml:space="preserve">Has the applicant firm </w:t>
      </w:r>
      <w:r w:rsidR="0079609D">
        <w:rPr>
          <w:rFonts w:cs="Arial"/>
          <w:b/>
          <w:bCs/>
        </w:rPr>
        <w:t>ever</w:t>
      </w:r>
      <w:r w:rsidR="00613D73">
        <w:rPr>
          <w:rFonts w:cs="Arial"/>
          <w:b/>
          <w:bCs/>
        </w:rPr>
        <w:t>:</w:t>
      </w:r>
    </w:p>
    <w:p w14:paraId="5C770242" w14:textId="77777777" w:rsidR="00692800" w:rsidRDefault="00692800" w:rsidP="00692800">
      <w:pPr>
        <w:pStyle w:val="ListParagraph"/>
        <w:numPr>
          <w:ilvl w:val="2"/>
          <w:numId w:val="12"/>
        </w:numPr>
        <w:spacing w:before="240" w:after="120" w:line="240" w:lineRule="auto"/>
        <w:ind w:left="1134" w:hanging="1134"/>
        <w:contextualSpacing w:val="0"/>
        <w:rPr>
          <w:rFonts w:cs="Arial"/>
          <w:b/>
          <w:bCs/>
        </w:rPr>
      </w:pPr>
      <w:r w:rsidRPr="00684955">
        <w:rPr>
          <w:rFonts w:cs="Arial"/>
          <w:b/>
        </w:rPr>
        <w:t>been convicted of fraud or other dishonesty</w:t>
      </w:r>
      <w:r>
        <w:rPr>
          <w:rFonts w:cs="Arial"/>
          <w:b/>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92800" w:rsidRPr="002F6AB7" w14:paraId="47C32EF3" w14:textId="77777777" w:rsidTr="00084FF7">
        <w:trPr>
          <w:trHeight w:val="397"/>
        </w:trPr>
        <w:tc>
          <w:tcPr>
            <w:tcW w:w="7938" w:type="dxa"/>
            <w:shd w:val="clear" w:color="auto" w:fill="F6F6F6"/>
          </w:tcPr>
          <w:p w14:paraId="5C9E80E1" w14:textId="77777777" w:rsidR="00692800" w:rsidRPr="002F6AB7" w:rsidRDefault="00000000" w:rsidP="00084FF7">
            <w:pPr>
              <w:spacing w:line="276" w:lineRule="auto"/>
              <w:ind w:left="-108"/>
              <w:contextualSpacing/>
              <w:rPr>
                <w:rStyle w:val="Style23"/>
                <w:b/>
                <w:bCs/>
                <w:shd w:val="clear" w:color="auto" w:fill="auto"/>
              </w:rPr>
            </w:pPr>
            <w:sdt>
              <w:sdtPr>
                <w:rPr>
                  <w:rStyle w:val="Style25"/>
                </w:rPr>
                <w:id w:val="169619661"/>
                <w:placeholder>
                  <w:docPart w:val="3036C92FADE544F0B5530941580D312D"/>
                </w:placeholder>
                <w:dropDownList>
                  <w:listItem w:displayText="No" w:value="No"/>
                  <w:listItem w:displayText="Yes ► You must provide details in Question 2.10" w:value="Yes ► You must provide details in Question 2.10"/>
                </w:dropDownList>
              </w:sdtPr>
              <w:sdtContent>
                <w:r w:rsidR="00692800" w:rsidRPr="00C237CF">
                  <w:rPr>
                    <w:rStyle w:val="Style25"/>
                    <w:color w:val="808080" w:themeColor="background1" w:themeShade="80"/>
                  </w:rPr>
                  <w:t xml:space="preserve">Select:                                                                                                         </w:t>
                </w:r>
              </w:sdtContent>
            </w:sdt>
          </w:p>
        </w:tc>
      </w:tr>
    </w:tbl>
    <w:p w14:paraId="2C6AC620" w14:textId="77777777" w:rsidR="007D0320" w:rsidRDefault="007D0320" w:rsidP="004E6AE5">
      <w:pPr>
        <w:pStyle w:val="ListParagraph"/>
        <w:numPr>
          <w:ilvl w:val="2"/>
          <w:numId w:val="12"/>
        </w:numPr>
        <w:spacing w:before="240" w:after="0" w:line="240" w:lineRule="auto"/>
        <w:ind w:left="1134" w:hanging="1134"/>
        <w:contextualSpacing w:val="0"/>
        <w:rPr>
          <w:rFonts w:cs="Arial"/>
          <w:b/>
          <w:bCs/>
        </w:rPr>
      </w:pPr>
      <w:r w:rsidRPr="0057720C">
        <w:rPr>
          <w:rFonts w:cs="Arial"/>
          <w:b/>
          <w:bCs/>
        </w:rPr>
        <w:t>been convicted of an offence under legislation relating to any of the following:</w:t>
      </w:r>
    </w:p>
    <w:p w14:paraId="173F841B" w14:textId="77777777" w:rsidR="007D0320" w:rsidRPr="004A6AC2" w:rsidRDefault="007D0320" w:rsidP="007D0320">
      <w:pPr>
        <w:pStyle w:val="ListParagraph"/>
        <w:spacing w:before="120" w:after="120" w:line="240" w:lineRule="auto"/>
        <w:ind w:left="1134"/>
        <w:rPr>
          <w:rFonts w:cs="Arial"/>
          <w:sz w:val="22"/>
          <w:szCs w:val="20"/>
        </w:rPr>
      </w:pPr>
      <w:r w:rsidRPr="004A6AC2">
        <w:rPr>
          <w:rFonts w:cs="Arial"/>
          <w:sz w:val="22"/>
          <w:szCs w:val="20"/>
        </w:rPr>
        <w:t>• companies</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banking</w:t>
      </w:r>
    </w:p>
    <w:p w14:paraId="7ABBC869" w14:textId="77777777" w:rsidR="007D0320" w:rsidRPr="004A6AC2" w:rsidRDefault="007D0320" w:rsidP="007D0320">
      <w:pPr>
        <w:pStyle w:val="ListParagraph"/>
        <w:spacing w:before="120" w:after="120" w:line="240" w:lineRule="auto"/>
        <w:ind w:left="1134"/>
        <w:rPr>
          <w:rFonts w:cs="Arial"/>
          <w:sz w:val="22"/>
          <w:szCs w:val="20"/>
        </w:rPr>
      </w:pPr>
      <w:r w:rsidRPr="004A6AC2">
        <w:rPr>
          <w:rFonts w:cs="Arial"/>
          <w:sz w:val="22"/>
          <w:szCs w:val="20"/>
        </w:rPr>
        <w:t>• building societies</w:t>
      </w:r>
      <w:r>
        <w:rPr>
          <w:rFonts w:cs="Arial"/>
          <w:sz w:val="22"/>
          <w:szCs w:val="20"/>
        </w:rPr>
        <w:tab/>
      </w:r>
      <w:r>
        <w:rPr>
          <w:rFonts w:cs="Arial"/>
          <w:sz w:val="22"/>
          <w:szCs w:val="20"/>
        </w:rPr>
        <w:tab/>
      </w:r>
      <w:r>
        <w:rPr>
          <w:rFonts w:cs="Arial"/>
          <w:sz w:val="22"/>
          <w:szCs w:val="20"/>
        </w:rPr>
        <w:tab/>
      </w:r>
      <w:r w:rsidRPr="004A6AC2">
        <w:rPr>
          <w:rFonts w:cs="Arial"/>
          <w:sz w:val="22"/>
          <w:szCs w:val="20"/>
        </w:rPr>
        <w:t>• mortgages</w:t>
      </w:r>
    </w:p>
    <w:p w14:paraId="110464BA" w14:textId="77777777" w:rsidR="007D0320" w:rsidRPr="004A6AC2" w:rsidRDefault="007D0320" w:rsidP="007D0320">
      <w:pPr>
        <w:pStyle w:val="ListParagraph"/>
        <w:spacing w:before="120" w:after="120" w:line="240" w:lineRule="auto"/>
        <w:ind w:left="1134"/>
        <w:rPr>
          <w:rFonts w:cs="Arial"/>
          <w:sz w:val="22"/>
          <w:szCs w:val="20"/>
        </w:rPr>
      </w:pPr>
      <w:r w:rsidRPr="004A6AC2">
        <w:rPr>
          <w:rFonts w:cs="Arial"/>
          <w:sz w:val="22"/>
          <w:szCs w:val="20"/>
        </w:rPr>
        <w:t>• industrial and provident</w:t>
      </w:r>
      <w:r>
        <w:rPr>
          <w:rFonts w:cs="Arial"/>
          <w:sz w:val="22"/>
          <w:szCs w:val="20"/>
        </w:rPr>
        <w:tab/>
      </w:r>
      <w:r>
        <w:rPr>
          <w:rFonts w:cs="Arial"/>
          <w:sz w:val="22"/>
          <w:szCs w:val="20"/>
        </w:rPr>
        <w:tab/>
      </w:r>
      <w:r w:rsidRPr="004A6AC2">
        <w:rPr>
          <w:rFonts w:cs="Arial"/>
          <w:sz w:val="22"/>
          <w:szCs w:val="20"/>
        </w:rPr>
        <w:t>• other financial services</w:t>
      </w:r>
    </w:p>
    <w:p w14:paraId="7098DB5B" w14:textId="77777777" w:rsidR="007D0320" w:rsidRPr="004A6AC2" w:rsidRDefault="007D0320" w:rsidP="007D0320">
      <w:pPr>
        <w:pStyle w:val="ListParagraph"/>
        <w:spacing w:before="120" w:after="120" w:line="240" w:lineRule="auto"/>
        <w:ind w:left="1134"/>
        <w:rPr>
          <w:rFonts w:cs="Arial"/>
          <w:sz w:val="22"/>
          <w:szCs w:val="20"/>
        </w:rPr>
      </w:pPr>
      <w:r w:rsidRPr="004A6AC2">
        <w:rPr>
          <w:rFonts w:cs="Arial"/>
          <w:sz w:val="22"/>
          <w:szCs w:val="20"/>
        </w:rPr>
        <w:t>• credit unions</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insolvency</w:t>
      </w:r>
    </w:p>
    <w:p w14:paraId="33241D35" w14:textId="77777777" w:rsidR="007D0320" w:rsidRPr="004A6AC2" w:rsidRDefault="007D0320" w:rsidP="007D0320">
      <w:pPr>
        <w:pStyle w:val="ListParagraph"/>
        <w:spacing w:before="120" w:after="120" w:line="240" w:lineRule="auto"/>
        <w:ind w:left="1134"/>
        <w:rPr>
          <w:rFonts w:cs="Arial"/>
          <w:sz w:val="22"/>
          <w:szCs w:val="20"/>
        </w:rPr>
      </w:pPr>
      <w:r w:rsidRPr="004A6AC2">
        <w:rPr>
          <w:rFonts w:cs="Arial"/>
          <w:sz w:val="22"/>
          <w:szCs w:val="20"/>
        </w:rPr>
        <w:t>• friendly societies</w:t>
      </w:r>
      <w:r>
        <w:rPr>
          <w:rFonts w:cs="Arial"/>
          <w:sz w:val="22"/>
          <w:szCs w:val="20"/>
        </w:rPr>
        <w:tab/>
      </w:r>
      <w:r>
        <w:rPr>
          <w:rFonts w:cs="Arial"/>
          <w:sz w:val="22"/>
          <w:szCs w:val="20"/>
        </w:rPr>
        <w:tab/>
      </w:r>
      <w:r>
        <w:rPr>
          <w:rFonts w:cs="Arial"/>
          <w:sz w:val="22"/>
          <w:szCs w:val="20"/>
        </w:rPr>
        <w:tab/>
      </w:r>
      <w:r w:rsidRPr="004A6AC2">
        <w:rPr>
          <w:rFonts w:cs="Arial"/>
          <w:sz w:val="22"/>
          <w:szCs w:val="20"/>
        </w:rPr>
        <w:t>• consumer credit</w:t>
      </w:r>
    </w:p>
    <w:p w14:paraId="0B814A81" w14:textId="77777777" w:rsidR="007D0320" w:rsidRDefault="007D0320" w:rsidP="007D0320">
      <w:pPr>
        <w:pStyle w:val="ListParagraph"/>
        <w:spacing w:after="120" w:line="240" w:lineRule="auto"/>
        <w:ind w:left="1134"/>
        <w:contextualSpacing w:val="0"/>
        <w:rPr>
          <w:rFonts w:cs="Arial"/>
          <w:sz w:val="22"/>
          <w:szCs w:val="20"/>
        </w:rPr>
      </w:pPr>
      <w:r w:rsidRPr="004A6AC2">
        <w:rPr>
          <w:rFonts w:cs="Arial"/>
          <w:sz w:val="22"/>
          <w:szCs w:val="20"/>
        </w:rPr>
        <w:t>• insurance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consumer protection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D0320" w:rsidRPr="002F6AB7" w14:paraId="6C2859B6" w14:textId="77777777" w:rsidTr="00084FF7">
        <w:trPr>
          <w:trHeight w:val="397"/>
        </w:trPr>
        <w:tc>
          <w:tcPr>
            <w:tcW w:w="7938" w:type="dxa"/>
            <w:shd w:val="clear" w:color="auto" w:fill="F6F6F6"/>
          </w:tcPr>
          <w:p w14:paraId="7A13FEF1" w14:textId="77777777" w:rsidR="007D0320" w:rsidRPr="002F6AB7" w:rsidRDefault="00000000" w:rsidP="00084FF7">
            <w:pPr>
              <w:spacing w:after="240" w:line="276" w:lineRule="auto"/>
              <w:ind w:left="-108"/>
              <w:contextualSpacing/>
              <w:rPr>
                <w:rStyle w:val="Style23"/>
                <w:b/>
                <w:bCs/>
                <w:shd w:val="clear" w:color="auto" w:fill="auto"/>
              </w:rPr>
            </w:pPr>
            <w:sdt>
              <w:sdtPr>
                <w:rPr>
                  <w:rStyle w:val="Style25"/>
                </w:rPr>
                <w:id w:val="1468315359"/>
                <w:placeholder>
                  <w:docPart w:val="DFD4DEFEF6A741078792AE423E9CE80D"/>
                </w:placeholder>
                <w:dropDownList>
                  <w:listItem w:displayText="No" w:value="No"/>
                  <w:listItem w:displayText="Yes ► You must provide details in Question 2.10" w:value="Yes ► You must provide details in Question 2.10"/>
                </w:dropDownList>
              </w:sdtPr>
              <w:sdtContent>
                <w:r w:rsidR="007D0320" w:rsidRPr="00C237CF">
                  <w:rPr>
                    <w:rStyle w:val="Style25"/>
                    <w:color w:val="808080" w:themeColor="background1" w:themeShade="80"/>
                  </w:rPr>
                  <w:t xml:space="preserve">Select:                                                                                                         </w:t>
                </w:r>
              </w:sdtContent>
            </w:sdt>
          </w:p>
        </w:tc>
      </w:tr>
    </w:tbl>
    <w:p w14:paraId="5FE90DD5" w14:textId="77777777" w:rsidR="004E6AE5" w:rsidRDefault="004E6AE5" w:rsidP="004E6AE5">
      <w:pPr>
        <w:pStyle w:val="ListParagraph"/>
        <w:numPr>
          <w:ilvl w:val="2"/>
          <w:numId w:val="12"/>
        </w:numPr>
        <w:spacing w:before="240" w:after="0" w:line="240" w:lineRule="auto"/>
        <w:ind w:left="1134" w:hanging="1134"/>
        <w:contextualSpacing w:val="0"/>
        <w:rPr>
          <w:rFonts w:cs="Arial"/>
          <w:b/>
          <w:bCs/>
        </w:rPr>
      </w:pPr>
      <w:r w:rsidRPr="006F155E">
        <w:rPr>
          <w:rFonts w:cs="Arial"/>
          <w:b/>
          <w:bCs/>
        </w:rPr>
        <w:t>been</w:t>
      </w:r>
      <w:r>
        <w:rPr>
          <w:rFonts w:cs="Arial"/>
          <w:b/>
          <w:bCs/>
        </w:rPr>
        <w:t xml:space="preserve"> subject to any of the following </w:t>
      </w:r>
      <w:r w:rsidRPr="00D13B58">
        <w:rPr>
          <w:rFonts w:cs="Arial"/>
          <w:b/>
          <w:bCs/>
        </w:rPr>
        <w:t>disciplinary intervention action</w:t>
      </w:r>
      <w:r>
        <w:rPr>
          <w:rFonts w:cs="Arial"/>
          <w:b/>
          <w:bCs/>
        </w:rPr>
        <w:t xml:space="preserve"> </w:t>
      </w:r>
      <w:r w:rsidRPr="00D13B58">
        <w:rPr>
          <w:rFonts w:cs="Arial"/>
          <w:b/>
          <w:bCs/>
        </w:rPr>
        <w:t>by any regulator or government bod</w:t>
      </w:r>
      <w:r>
        <w:rPr>
          <w:rFonts w:cs="Arial"/>
          <w:b/>
          <w:bCs/>
        </w:rPr>
        <w:t>y</w:t>
      </w:r>
      <w:r w:rsidRPr="00D13B58">
        <w:rPr>
          <w:rFonts w:cs="Arial"/>
          <w:b/>
          <w:bCs/>
        </w:rPr>
        <w:t>:</w:t>
      </w:r>
    </w:p>
    <w:p w14:paraId="0AC49334" w14:textId="77777777" w:rsidR="004E6AE5" w:rsidRPr="00C74BF1" w:rsidRDefault="004E6AE5" w:rsidP="004E6AE5">
      <w:pPr>
        <w:tabs>
          <w:tab w:val="left" w:pos="1134"/>
        </w:tabs>
        <w:spacing w:after="0" w:line="240" w:lineRule="auto"/>
        <w:ind w:left="1134"/>
        <w:rPr>
          <w:rFonts w:cs="Arial"/>
          <w:sz w:val="22"/>
          <w:szCs w:val="20"/>
        </w:rPr>
      </w:pPr>
      <w:r w:rsidRPr="004A6AC2">
        <w:rPr>
          <w:rFonts w:cs="Arial"/>
          <w:sz w:val="22"/>
          <w:szCs w:val="20"/>
        </w:rPr>
        <w:t xml:space="preserve">• </w:t>
      </w:r>
      <w:r w:rsidRPr="00C74BF1">
        <w:rPr>
          <w:rFonts w:cs="Arial"/>
          <w:sz w:val="22"/>
          <w:szCs w:val="20"/>
        </w:rPr>
        <w:t>criticism</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suspension</w:t>
      </w:r>
    </w:p>
    <w:p w14:paraId="324FD7CE" w14:textId="77777777" w:rsidR="004E6AE5" w:rsidRPr="00C74BF1" w:rsidRDefault="004E6AE5" w:rsidP="004E6AE5">
      <w:pPr>
        <w:tabs>
          <w:tab w:val="left" w:pos="1134"/>
        </w:tabs>
        <w:spacing w:after="0" w:line="240" w:lineRule="auto"/>
        <w:ind w:left="1134"/>
        <w:rPr>
          <w:rFonts w:cs="Arial"/>
          <w:sz w:val="22"/>
          <w:szCs w:val="20"/>
        </w:rPr>
      </w:pPr>
      <w:r w:rsidRPr="004A6AC2">
        <w:rPr>
          <w:rFonts w:cs="Arial"/>
          <w:sz w:val="22"/>
          <w:szCs w:val="20"/>
        </w:rPr>
        <w:t xml:space="preserve">• </w:t>
      </w:r>
      <w:r w:rsidRPr="00C74BF1">
        <w:rPr>
          <w:rFonts w:cs="Arial"/>
          <w:sz w:val="22"/>
          <w:szCs w:val="20"/>
        </w:rPr>
        <w:t>censure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expulsion</w:t>
      </w:r>
    </w:p>
    <w:p w14:paraId="3C16D03B" w14:textId="77777777" w:rsidR="004E6AE5" w:rsidRPr="003C0F53" w:rsidRDefault="004E6AE5" w:rsidP="004E6AE5">
      <w:pPr>
        <w:pStyle w:val="ListParagraph"/>
        <w:spacing w:after="0" w:line="240" w:lineRule="auto"/>
        <w:ind w:left="1134"/>
        <w:rPr>
          <w:rFonts w:cs="Arial"/>
          <w:sz w:val="22"/>
          <w:szCs w:val="20"/>
        </w:rPr>
      </w:pPr>
      <w:r w:rsidRPr="004A6AC2">
        <w:rPr>
          <w:rFonts w:cs="Arial"/>
          <w:sz w:val="22"/>
          <w:szCs w:val="20"/>
        </w:rPr>
        <w:t xml:space="preserve">• </w:t>
      </w:r>
      <w:r w:rsidRPr="003C0F53">
        <w:rPr>
          <w:rFonts w:cs="Arial"/>
          <w:sz w:val="22"/>
          <w:szCs w:val="20"/>
        </w:rPr>
        <w:t>investigation</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a fine</w:t>
      </w:r>
    </w:p>
    <w:p w14:paraId="523F2B78" w14:textId="77777777" w:rsidR="004E6AE5" w:rsidRDefault="004E6AE5" w:rsidP="004E6AE5">
      <w:pPr>
        <w:pStyle w:val="ListParagraph"/>
        <w:spacing w:after="120" w:line="240" w:lineRule="auto"/>
        <w:ind w:left="1134"/>
        <w:rPr>
          <w:rFonts w:cs="Arial"/>
          <w:sz w:val="22"/>
          <w:szCs w:val="20"/>
        </w:rPr>
      </w:pPr>
      <w:r w:rsidRPr="004A6AC2">
        <w:rPr>
          <w:rFonts w:cs="Arial"/>
          <w:sz w:val="22"/>
          <w:szCs w:val="20"/>
        </w:rPr>
        <w:t xml:space="preserve">• </w:t>
      </w:r>
      <w:r w:rsidRPr="003C0F53">
        <w:rPr>
          <w:rFonts w:cs="Arial"/>
          <w:sz w:val="22"/>
          <w:szCs w:val="20"/>
        </w:rPr>
        <w:t>discipline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any other disciplinary intervention action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E6AE5" w:rsidRPr="002F6AB7" w14:paraId="53DF1CA7" w14:textId="77777777" w:rsidTr="00084FF7">
        <w:trPr>
          <w:trHeight w:val="397"/>
        </w:trPr>
        <w:tc>
          <w:tcPr>
            <w:tcW w:w="7938" w:type="dxa"/>
            <w:shd w:val="clear" w:color="auto" w:fill="F6F6F6"/>
          </w:tcPr>
          <w:p w14:paraId="5C7371BC" w14:textId="77777777" w:rsidR="004E6AE5" w:rsidRPr="002F6AB7" w:rsidRDefault="00000000" w:rsidP="00084FF7">
            <w:pPr>
              <w:spacing w:line="276" w:lineRule="auto"/>
              <w:ind w:left="-108"/>
              <w:contextualSpacing/>
              <w:rPr>
                <w:rStyle w:val="Style23"/>
                <w:b/>
                <w:bCs/>
                <w:shd w:val="clear" w:color="auto" w:fill="auto"/>
              </w:rPr>
            </w:pPr>
            <w:sdt>
              <w:sdtPr>
                <w:rPr>
                  <w:rStyle w:val="Style25"/>
                </w:rPr>
                <w:id w:val="-1953319440"/>
                <w:placeholder>
                  <w:docPart w:val="D613E26A87194D999F900C28968F4BA4"/>
                </w:placeholder>
                <w:dropDownList>
                  <w:listItem w:displayText="No" w:value="No"/>
                  <w:listItem w:displayText="Yes ► You must provide details in Question 2.10" w:value="Yes ► You must provide details in Question 2.10"/>
                </w:dropDownList>
              </w:sdtPr>
              <w:sdtContent>
                <w:r w:rsidR="004E6AE5" w:rsidRPr="00C237CF">
                  <w:rPr>
                    <w:rStyle w:val="Style25"/>
                    <w:color w:val="808080" w:themeColor="background1" w:themeShade="80"/>
                  </w:rPr>
                  <w:t xml:space="preserve">Select:                                                                                                         </w:t>
                </w:r>
              </w:sdtContent>
            </w:sdt>
          </w:p>
        </w:tc>
      </w:tr>
    </w:tbl>
    <w:p w14:paraId="5D358ED3" w14:textId="77777777" w:rsidR="00621825" w:rsidRPr="00FF50F0" w:rsidRDefault="00621825" w:rsidP="00D71833">
      <w:pPr>
        <w:pStyle w:val="ListParagraph"/>
        <w:numPr>
          <w:ilvl w:val="2"/>
          <w:numId w:val="12"/>
        </w:numPr>
        <w:spacing w:before="240" w:after="120" w:line="240" w:lineRule="auto"/>
        <w:ind w:left="1134" w:hanging="1134"/>
        <w:contextualSpacing w:val="0"/>
        <w:rPr>
          <w:rFonts w:cs="Arial"/>
        </w:rPr>
      </w:pPr>
      <w:r w:rsidRPr="00684955">
        <w:rPr>
          <w:rFonts w:cs="Arial"/>
          <w:b/>
        </w:rPr>
        <w:t>been found guilty of carrying on any unauthorised regulated activities or been investigated for the possible carrying on of unauthorised regulated activities</w:t>
      </w:r>
      <w:r>
        <w:rPr>
          <w:rFonts w:cs="Arial"/>
          <w:b/>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21825" w:rsidRPr="002F6AB7" w14:paraId="3EF6E993" w14:textId="77777777" w:rsidTr="00084FF7">
        <w:trPr>
          <w:trHeight w:val="397"/>
        </w:trPr>
        <w:tc>
          <w:tcPr>
            <w:tcW w:w="7938" w:type="dxa"/>
            <w:tcBorders>
              <w:bottom w:val="single" w:sz="48" w:space="0" w:color="FFFFFF" w:themeColor="background1"/>
            </w:tcBorders>
            <w:shd w:val="clear" w:color="auto" w:fill="F6F6F6"/>
          </w:tcPr>
          <w:p w14:paraId="6AB50E6A" w14:textId="77777777" w:rsidR="00621825" w:rsidRPr="002F6AB7" w:rsidRDefault="00000000" w:rsidP="00084FF7">
            <w:pPr>
              <w:spacing w:line="276" w:lineRule="auto"/>
              <w:ind w:left="-108"/>
              <w:contextualSpacing/>
              <w:rPr>
                <w:rStyle w:val="Style23"/>
                <w:b/>
                <w:bCs/>
                <w:shd w:val="clear" w:color="auto" w:fill="auto"/>
              </w:rPr>
            </w:pPr>
            <w:sdt>
              <w:sdtPr>
                <w:rPr>
                  <w:rStyle w:val="Style25"/>
                </w:rPr>
                <w:id w:val="-866902021"/>
                <w:placeholder>
                  <w:docPart w:val="CC1F38D607DB4B9F80B419FB9C194AAF"/>
                </w:placeholder>
                <w:dropDownList>
                  <w:listItem w:displayText="No" w:value="No"/>
                  <w:listItem w:displayText="Yes ► You must provide details in Question 2.10" w:value="Yes ► You must provide details in Question 2.10"/>
                </w:dropDownList>
              </w:sdtPr>
              <w:sdtContent>
                <w:r w:rsidR="00621825" w:rsidRPr="00C237CF">
                  <w:rPr>
                    <w:rStyle w:val="Style25"/>
                    <w:color w:val="808080" w:themeColor="background1" w:themeShade="80"/>
                  </w:rPr>
                  <w:t xml:space="preserve">Select:                                                                                                         </w:t>
                </w:r>
              </w:sdtContent>
            </w:sdt>
          </w:p>
        </w:tc>
      </w:tr>
    </w:tbl>
    <w:p w14:paraId="7E926336" w14:textId="77777777" w:rsidR="00071986" w:rsidRDefault="00071986" w:rsidP="00071986">
      <w:pPr>
        <w:spacing w:line="240" w:lineRule="auto"/>
        <w:rPr>
          <w:sz w:val="22"/>
          <w:szCs w:val="20"/>
        </w:rPr>
      </w:pPr>
    </w:p>
    <w:p w14:paraId="50B3414C" w14:textId="49B05183" w:rsidR="009476E8" w:rsidRPr="009476E8" w:rsidRDefault="009476E8" w:rsidP="009476E8">
      <w:pPr>
        <w:pStyle w:val="ListParagraph"/>
        <w:numPr>
          <w:ilvl w:val="1"/>
          <w:numId w:val="12"/>
        </w:numPr>
        <w:spacing w:before="120" w:after="200" w:line="240" w:lineRule="auto"/>
        <w:ind w:left="709" w:hanging="709"/>
        <w:rPr>
          <w:rFonts w:cs="Arial"/>
        </w:rPr>
      </w:pPr>
      <w:r w:rsidRPr="009476E8">
        <w:rPr>
          <w:rFonts w:cs="Arial"/>
          <w:b/>
        </w:rPr>
        <w:lastRenderedPageBreak/>
        <w:t xml:space="preserve">Is the applicant firm currently involved in any proceedings, </w:t>
      </w:r>
      <w:r w:rsidRPr="009476E8">
        <w:rPr>
          <w:rFonts w:cs="Arial"/>
          <w:b/>
          <w:bCs/>
        </w:rPr>
        <w:t>investigations</w:t>
      </w:r>
      <w:r w:rsidRPr="009476E8">
        <w:rPr>
          <w:rFonts w:cs="Arial"/>
          <w:b/>
        </w:rPr>
        <w:t xml:space="preserve"> or other events referred to in any of the questions above that are pending or not yet determined?</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9476E8" w:rsidRPr="002F6AB7" w14:paraId="4086EA80" w14:textId="77777777" w:rsidTr="00084FF7">
        <w:trPr>
          <w:trHeight w:val="365"/>
        </w:trPr>
        <w:tc>
          <w:tcPr>
            <w:tcW w:w="8363" w:type="dxa"/>
            <w:shd w:val="clear" w:color="auto" w:fill="F6F6F6"/>
          </w:tcPr>
          <w:p w14:paraId="07DCE697" w14:textId="77777777" w:rsidR="009476E8" w:rsidRPr="002F6AB7" w:rsidRDefault="00000000" w:rsidP="00084FF7">
            <w:pPr>
              <w:spacing w:line="276" w:lineRule="auto"/>
              <w:ind w:left="-108"/>
              <w:contextualSpacing/>
              <w:rPr>
                <w:rStyle w:val="Style23"/>
                <w:b/>
                <w:bCs/>
                <w:shd w:val="clear" w:color="auto" w:fill="auto"/>
              </w:rPr>
            </w:pPr>
            <w:sdt>
              <w:sdtPr>
                <w:rPr>
                  <w:rStyle w:val="Style25"/>
                </w:rPr>
                <w:id w:val="454376728"/>
                <w:placeholder>
                  <w:docPart w:val="E39DDD76696E4F8CBE4B9F1543CCD58F"/>
                </w:placeholder>
                <w:dropDownList>
                  <w:listItem w:displayText="No" w:value="No"/>
                  <w:listItem w:displayText="Yes ⯈ You must provide details in Question 2.10" w:value="Yes ⯈ You must provide details in Question 2.10"/>
                </w:dropDownList>
              </w:sdtPr>
              <w:sdtContent>
                <w:r w:rsidR="009476E8" w:rsidRPr="00C237CF">
                  <w:rPr>
                    <w:rStyle w:val="Style25"/>
                    <w:color w:val="808080" w:themeColor="background1" w:themeShade="80"/>
                  </w:rPr>
                  <w:t xml:space="preserve">Select:                                                                                                                </w:t>
                </w:r>
              </w:sdtContent>
            </w:sdt>
          </w:p>
        </w:tc>
      </w:tr>
    </w:tbl>
    <w:p w14:paraId="09B90B1C" w14:textId="77777777" w:rsidR="00115FFE" w:rsidRDefault="00115FFE" w:rsidP="00115FFE">
      <w:pPr>
        <w:spacing w:line="240" w:lineRule="auto"/>
        <w:rPr>
          <w:sz w:val="22"/>
          <w:szCs w:val="20"/>
        </w:rPr>
      </w:pPr>
    </w:p>
    <w:p w14:paraId="220CF440" w14:textId="52685148" w:rsidR="009C7B11" w:rsidRPr="009C7B11" w:rsidRDefault="009C7B11" w:rsidP="009C7B11">
      <w:pPr>
        <w:pStyle w:val="ListParagraph"/>
        <w:numPr>
          <w:ilvl w:val="1"/>
          <w:numId w:val="12"/>
        </w:numPr>
        <w:spacing w:before="120" w:after="0" w:line="240" w:lineRule="auto"/>
        <w:ind w:left="709" w:hanging="709"/>
        <w:rPr>
          <w:rFonts w:cs="Arial"/>
        </w:rPr>
      </w:pPr>
      <w:r w:rsidRPr="009C7B11">
        <w:rPr>
          <w:b/>
          <w:bCs/>
        </w:rPr>
        <w:t xml:space="preserve">Are there any other significant events relating to the applicant firm which we have not asked about in Questions 2.3 to 2.8 that have happened – or are taking place – that are relevant to the applicant firm's application for authorisation? </w:t>
      </w:r>
    </w:p>
    <w:p w14:paraId="6602FC70" w14:textId="77777777" w:rsidR="009C7B11" w:rsidRPr="004355F0" w:rsidRDefault="009C7B11" w:rsidP="009C7B11">
      <w:pPr>
        <w:pStyle w:val="ListParagraph"/>
        <w:spacing w:after="120" w:line="240" w:lineRule="auto"/>
        <w:ind w:left="709"/>
        <w:rPr>
          <w:rFonts w:cs="Arial"/>
          <w:sz w:val="22"/>
          <w:szCs w:val="20"/>
        </w:rPr>
      </w:pPr>
      <w:r w:rsidRPr="004355F0">
        <w:rPr>
          <w:sz w:val="22"/>
          <w:szCs w:val="20"/>
        </w:rPr>
        <w:t>For example, any other legal, regulatory, financial, or reputational matters.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9C7B11" w:rsidRPr="002F6AB7" w14:paraId="2B7D00E8" w14:textId="77777777" w:rsidTr="00084FF7">
        <w:trPr>
          <w:trHeight w:val="397"/>
        </w:trPr>
        <w:tc>
          <w:tcPr>
            <w:tcW w:w="8363" w:type="dxa"/>
            <w:shd w:val="clear" w:color="auto" w:fill="F6F6F6"/>
          </w:tcPr>
          <w:p w14:paraId="1B9B2F94" w14:textId="77777777" w:rsidR="009C7B11" w:rsidRPr="00FF090B" w:rsidRDefault="00000000" w:rsidP="00084FF7">
            <w:pPr>
              <w:spacing w:after="0" w:line="276" w:lineRule="auto"/>
              <w:ind w:left="-101"/>
              <w:rPr>
                <w:rStyle w:val="Style23"/>
                <w:rFonts w:cs="Arial"/>
              </w:rPr>
            </w:pPr>
            <w:sdt>
              <w:sdtPr>
                <w:rPr>
                  <w:rStyle w:val="Style25"/>
                </w:rPr>
                <w:id w:val="-1986848079"/>
                <w:placeholder>
                  <w:docPart w:val="91B74D224F644F6F97526C32DFC9F110"/>
                </w:placeholder>
                <w:dropDownList>
                  <w:listItem w:displayText="No" w:value="No"/>
                  <w:listItem w:displayText="Yes ⯈ You must provide details in Question 2.10" w:value="Yes ⯈ You must provide details in Question 2.10"/>
                </w:dropDownList>
              </w:sdtPr>
              <w:sdtContent>
                <w:r w:rsidR="009C7B11" w:rsidRPr="00C237CF">
                  <w:rPr>
                    <w:rStyle w:val="Style25"/>
                    <w:color w:val="808080" w:themeColor="background1" w:themeShade="80"/>
                  </w:rPr>
                  <w:t xml:space="preserve">Select:                                                                                                                </w:t>
                </w:r>
              </w:sdtContent>
            </w:sdt>
          </w:p>
        </w:tc>
      </w:tr>
    </w:tbl>
    <w:p w14:paraId="4675A5AD" w14:textId="77777777" w:rsidR="00115FFE" w:rsidRDefault="00115FFE" w:rsidP="00115FFE">
      <w:pPr>
        <w:spacing w:line="240" w:lineRule="auto"/>
        <w:rPr>
          <w:sz w:val="22"/>
          <w:szCs w:val="20"/>
        </w:rPr>
      </w:pPr>
    </w:p>
    <w:p w14:paraId="188D0942" w14:textId="77777777" w:rsidR="00E328FA" w:rsidRPr="0053317C" w:rsidRDefault="00E328FA" w:rsidP="00E328FA">
      <w:pPr>
        <w:pStyle w:val="ListParagraph"/>
        <w:numPr>
          <w:ilvl w:val="1"/>
          <w:numId w:val="12"/>
        </w:numPr>
        <w:spacing w:before="120" w:after="0" w:line="240" w:lineRule="auto"/>
        <w:ind w:left="709" w:hanging="709"/>
        <w:rPr>
          <w:rFonts w:eastAsia="Calibri" w:cs="Arial"/>
          <w:b/>
          <w:bCs/>
          <w:iCs/>
          <w:kern w:val="2"/>
          <w:szCs w:val="24"/>
          <w:lang w:eastAsia="en-US"/>
          <w14:ligatures w14:val="standardContextual"/>
        </w:rPr>
      </w:pPr>
      <w:r w:rsidRPr="008C4C6D">
        <w:rPr>
          <w:b/>
          <w:bCs/>
        </w:rPr>
        <w:t>If</w:t>
      </w:r>
      <w:r w:rsidRPr="0053317C">
        <w:rPr>
          <w:rFonts w:eastAsia="Calibri" w:cs="Arial"/>
          <w:b/>
          <w:bCs/>
          <w:iCs/>
          <w:kern w:val="2"/>
          <w:szCs w:val="24"/>
          <w:lang w:eastAsia="en-US"/>
          <w14:ligatures w14:val="standardContextual"/>
        </w:rPr>
        <w:t xml:space="preserve"> ‘Yes’ to any questions between Question </w:t>
      </w:r>
      <w:r>
        <w:rPr>
          <w:rFonts w:eastAsia="Calibri" w:cs="Arial"/>
          <w:b/>
          <w:bCs/>
          <w:iCs/>
          <w:kern w:val="2"/>
          <w:szCs w:val="24"/>
          <w:lang w:eastAsia="en-US"/>
          <w14:ligatures w14:val="standardContextual"/>
        </w:rPr>
        <w:t>2.4</w:t>
      </w:r>
      <w:r w:rsidRPr="0053317C">
        <w:rPr>
          <w:rFonts w:eastAsia="Calibri" w:cs="Arial"/>
          <w:b/>
          <w:bCs/>
          <w:iCs/>
          <w:kern w:val="2"/>
          <w:szCs w:val="24"/>
          <w:lang w:eastAsia="en-US"/>
          <w14:ligatures w14:val="standardContextual"/>
        </w:rPr>
        <w:t xml:space="preserve"> and </w:t>
      </w:r>
      <w:r>
        <w:rPr>
          <w:rFonts w:eastAsia="Calibri" w:cs="Arial"/>
          <w:b/>
          <w:bCs/>
          <w:iCs/>
          <w:kern w:val="2"/>
          <w:szCs w:val="24"/>
          <w:lang w:eastAsia="en-US"/>
          <w14:ligatures w14:val="standardContextual"/>
        </w:rPr>
        <w:t xml:space="preserve">2.9 </w:t>
      </w:r>
      <w:r w:rsidRPr="00FA594A">
        <w:rPr>
          <w:rFonts w:cs="Arial"/>
          <w:b/>
          <w:sz w:val="18"/>
        </w:rPr>
        <w:t>►</w:t>
      </w:r>
    </w:p>
    <w:p w14:paraId="75A8EB0F" w14:textId="77777777" w:rsidR="00E328FA" w:rsidRDefault="00E328FA" w:rsidP="00E328FA">
      <w:pPr>
        <w:pStyle w:val="ListParagraph"/>
        <w:tabs>
          <w:tab w:val="left" w:pos="0"/>
        </w:tabs>
        <w:spacing w:before="120" w:after="200" w:line="240" w:lineRule="auto"/>
        <w:ind w:left="709"/>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Y</w:t>
      </w:r>
      <w:r w:rsidRPr="004209B9">
        <w:rPr>
          <w:rFonts w:eastAsia="Calibri" w:cs="Arial"/>
          <w:b/>
          <w:bCs/>
          <w:iCs/>
          <w:kern w:val="2"/>
          <w:szCs w:val="24"/>
          <w:lang w:eastAsia="en-US"/>
          <w14:ligatures w14:val="standardContextual"/>
        </w:rPr>
        <w:t>ou must provide full</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details including reason(s), date(s)</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duration(s)</w:t>
      </w:r>
      <w:r>
        <w:rPr>
          <w:rFonts w:eastAsia="Calibri" w:cs="Arial"/>
          <w:b/>
          <w:bCs/>
          <w:iCs/>
          <w:kern w:val="2"/>
          <w:szCs w:val="24"/>
          <w:lang w:eastAsia="en-US"/>
          <w14:ligatures w14:val="standardContextual"/>
        </w:rPr>
        <w:t>, any amount(s) involved, outcome(s), and an explanation of circumstances,</w:t>
      </w:r>
      <w:r w:rsidRPr="005604B2">
        <w:rPr>
          <w:rFonts w:eastAsia="Calibri" w:cs="Arial"/>
          <w:b/>
          <w:bCs/>
          <w:iCs/>
          <w:kern w:val="2"/>
          <w:szCs w:val="24"/>
          <w:lang w:eastAsia="en-US"/>
          <w14:ligatures w14:val="standardContextual"/>
        </w:rPr>
        <w:t xml:space="preserve"> as appropriate</w:t>
      </w:r>
      <w:r>
        <w:rPr>
          <w:rFonts w:eastAsia="Calibri" w:cs="Arial"/>
          <w:b/>
          <w:bCs/>
          <w:iCs/>
          <w:kern w:val="2"/>
          <w:szCs w:val="24"/>
          <w:lang w:eastAsia="en-US"/>
          <w14:ligatures w14:val="standardContextual"/>
        </w:rPr>
        <w:t xml:space="preserve">, alongside the relevant question number. </w:t>
      </w:r>
    </w:p>
    <w:p w14:paraId="6C4EA697" w14:textId="77777777" w:rsidR="00E328FA" w:rsidRPr="00DA4B8B" w:rsidRDefault="00E328FA" w:rsidP="00E328FA">
      <w:pPr>
        <w:pStyle w:val="ListParagraph"/>
        <w:tabs>
          <w:tab w:val="left" w:pos="0"/>
        </w:tabs>
        <w:spacing w:before="120" w:after="200" w:line="240" w:lineRule="auto"/>
        <w:ind w:left="709"/>
        <w:rPr>
          <w:rFonts w:eastAsia="Calibri" w:cs="Arial"/>
          <w:iCs/>
          <w:kern w:val="2"/>
          <w:sz w:val="22"/>
          <w:lang w:eastAsia="en-US"/>
          <w14:ligatures w14:val="standardContextual"/>
        </w:rPr>
      </w:pPr>
      <w:r w:rsidRPr="00DA4B8B">
        <w:rPr>
          <w:rFonts w:eastAsia="Calibri" w:cs="Arial"/>
          <w:iCs/>
          <w:kern w:val="2"/>
          <w:sz w:val="22"/>
          <w:lang w:eastAsia="en-US"/>
          <w14:ligatures w14:val="standardContextual"/>
        </w:rPr>
        <w:t>If you are not certain of any of the questions, you must disclose the reasons for your uncertainty in connection with the relevant question and explain your answer.</w:t>
      </w:r>
    </w:p>
    <w:tbl>
      <w:tblPr>
        <w:tblStyle w:val="PRATableStyle"/>
        <w:tblW w:w="9067" w:type="dxa"/>
        <w:tblInd w:w="1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1413"/>
        <w:gridCol w:w="7654"/>
      </w:tblGrid>
      <w:tr w:rsidR="00E328FA" w:rsidRPr="00612F64" w14:paraId="43304C1E" w14:textId="77777777" w:rsidTr="00084FF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tcPr>
          <w:p w14:paraId="2059F0B5" w14:textId="77777777" w:rsidR="00E328FA" w:rsidRPr="00257627" w:rsidRDefault="00E328FA" w:rsidP="00084FF7">
            <w:pPr>
              <w:spacing w:line="240" w:lineRule="auto"/>
            </w:pPr>
            <w:r>
              <w:rPr>
                <w:b/>
                <w:bCs/>
              </w:rPr>
              <w:t>Question number</w:t>
            </w:r>
          </w:p>
        </w:tc>
        <w:tc>
          <w:tcPr>
            <w:tcW w:w="7654" w:type="dxa"/>
          </w:tcPr>
          <w:p w14:paraId="3574215A" w14:textId="77777777" w:rsidR="00E328FA" w:rsidRPr="0086660A" w:rsidRDefault="00E328FA" w:rsidP="00084FF7">
            <w:pPr>
              <w:spacing w:line="240" w:lineRule="auto"/>
              <w:cnfStyle w:val="100000000000" w:firstRow="1" w:lastRow="0" w:firstColumn="0" w:lastColumn="0" w:oddVBand="0" w:evenVBand="0" w:oddHBand="0" w:evenHBand="0" w:firstRowFirstColumn="0" w:firstRowLastColumn="0" w:lastRowFirstColumn="0" w:lastRowLastColumn="0"/>
              <w:rPr>
                <w:b/>
                <w:bCs/>
              </w:rPr>
            </w:pPr>
            <w:r>
              <w:rPr>
                <w:b/>
                <w:bCs/>
              </w:rPr>
              <w:t>Details</w:t>
            </w:r>
          </w:p>
        </w:tc>
      </w:tr>
      <w:sdt>
        <w:sdtPr>
          <w:rPr>
            <w:rStyle w:val="Style25"/>
          </w:rPr>
          <w:id w:val="-129403089"/>
          <w15:repeatingSection/>
        </w:sdtPr>
        <w:sdtContent>
          <w:sdt>
            <w:sdtPr>
              <w:rPr>
                <w:rStyle w:val="Style25"/>
              </w:rPr>
              <w:id w:val="-180048983"/>
              <w:placeholder>
                <w:docPart w:val="DefaultPlaceholder_-1854013435"/>
              </w:placeholder>
              <w15:repeatingSectionItem/>
            </w:sdtPr>
            <w:sdtContent>
              <w:tr w:rsidR="00E328FA" w:rsidRPr="00612F64" w14:paraId="323ACD83" w14:textId="77777777" w:rsidTr="00084FF7">
                <w:trPr>
                  <w:trHeight w:val="1984"/>
                </w:trPr>
                <w:tc>
                  <w:tcPr>
                    <w:cnfStyle w:val="001000000000" w:firstRow="0" w:lastRow="0" w:firstColumn="1" w:lastColumn="0" w:oddVBand="0" w:evenVBand="0" w:oddHBand="0" w:evenHBand="0" w:firstRowFirstColumn="0" w:firstRowLastColumn="0" w:lastRowFirstColumn="0" w:lastRowLastColumn="0"/>
                    <w:tcW w:w="1413" w:type="dxa"/>
                  </w:tcPr>
                  <w:sdt>
                    <w:sdtPr>
                      <w:rPr>
                        <w:rStyle w:val="Style25"/>
                      </w:rPr>
                      <w:id w:val="-953945133"/>
                      <w:placeholder>
                        <w:docPart w:val="AE69D83E4556415D934B6757BB7446CF"/>
                      </w:placeholder>
                      <w:showingPlcHdr/>
                    </w:sdtPr>
                    <w:sdtEndPr>
                      <w:rPr>
                        <w:rStyle w:val="DefaultParagraphFont"/>
                        <w:rFonts w:cs="Arial"/>
                        <w:iCs/>
                        <w:color w:val="auto"/>
                        <w:szCs w:val="24"/>
                        <w:shd w:val="clear" w:color="auto" w:fill="E7E6E6" w:themeFill="background2"/>
                        <w:lang w:eastAsia="en-US"/>
                      </w:rPr>
                    </w:sdtEndPr>
                    <w:sdtContent>
                      <w:p w14:paraId="2EE4ED3F" w14:textId="64DFE370" w:rsidR="00E328FA" w:rsidRDefault="00E328FA" w:rsidP="00084FF7">
                        <w:pPr>
                          <w:tabs>
                            <w:tab w:val="left" w:pos="2548"/>
                          </w:tabs>
                          <w:spacing w:after="0" w:line="240" w:lineRule="auto"/>
                        </w:pPr>
                        <w:r w:rsidRPr="0051180B">
                          <w:rPr>
                            <w:rStyle w:val="PlaceholderText"/>
                            <w:rFonts w:eastAsiaTheme="minorHAnsi"/>
                          </w:rPr>
                          <w:t>Click to</w:t>
                        </w:r>
                        <w:r>
                          <w:rPr>
                            <w:rStyle w:val="PlaceholderText"/>
                            <w:rFonts w:eastAsiaTheme="minorHAnsi"/>
                          </w:rPr>
                          <w:t xml:space="preserve">    </w:t>
                        </w:r>
                        <w:r w:rsidRPr="0051180B">
                          <w:rPr>
                            <w:rStyle w:val="PlaceholderText"/>
                            <w:rFonts w:eastAsiaTheme="minorHAnsi"/>
                          </w:rPr>
                          <w:t xml:space="preserve"> enter text</w:t>
                        </w:r>
                        <w:r>
                          <w:rPr>
                            <w:rStyle w:val="PlaceholderText"/>
                            <w:rFonts w:eastAsiaTheme="minorHAnsi"/>
                          </w:rPr>
                          <w:t>.</w:t>
                        </w:r>
                      </w:p>
                      <w:p w14:paraId="1F6E5544" w14:textId="77777777" w:rsidR="00E328FA" w:rsidRDefault="00E328FA" w:rsidP="00084FF7">
                        <w:pPr>
                          <w:tabs>
                            <w:tab w:val="left" w:pos="2548"/>
                          </w:tabs>
                          <w:spacing w:after="0" w:line="240" w:lineRule="auto"/>
                          <w:rPr>
                            <w:rStyle w:val="Style25"/>
                          </w:rPr>
                        </w:pPr>
                        <w:r>
                          <w:rPr>
                            <w:rStyle w:val="Style25"/>
                          </w:rPr>
                          <w:t xml:space="preserve">                </w:t>
                        </w:r>
                      </w:p>
                      <w:p w14:paraId="66C9E133" w14:textId="77777777" w:rsidR="00E328FA" w:rsidRDefault="00E328FA" w:rsidP="00084FF7">
                        <w:pPr>
                          <w:tabs>
                            <w:tab w:val="left" w:pos="2548"/>
                          </w:tabs>
                          <w:spacing w:after="0" w:line="240" w:lineRule="auto"/>
                          <w:rPr>
                            <w:rStyle w:val="Style25"/>
                          </w:rPr>
                        </w:pPr>
                        <w:r>
                          <w:rPr>
                            <w:rStyle w:val="Style25"/>
                          </w:rPr>
                          <w:t xml:space="preserve">                </w:t>
                        </w:r>
                      </w:p>
                      <w:p w14:paraId="69D15703" w14:textId="77777777" w:rsidR="00E328FA" w:rsidRDefault="00E328FA" w:rsidP="00084FF7">
                        <w:pPr>
                          <w:tabs>
                            <w:tab w:val="left" w:pos="2548"/>
                          </w:tabs>
                          <w:spacing w:after="0" w:line="240" w:lineRule="auto"/>
                          <w:rPr>
                            <w:rStyle w:val="Style25"/>
                          </w:rPr>
                        </w:pPr>
                        <w:r>
                          <w:rPr>
                            <w:rStyle w:val="Style25"/>
                          </w:rPr>
                          <w:t xml:space="preserve">                </w:t>
                        </w:r>
                      </w:p>
                      <w:p w14:paraId="1F04071A" w14:textId="77777777" w:rsidR="00E328FA" w:rsidRPr="00631458" w:rsidRDefault="00E328FA" w:rsidP="00084FF7">
                        <w:pPr>
                          <w:tabs>
                            <w:tab w:val="left" w:pos="2548"/>
                          </w:tabs>
                          <w:spacing w:after="0" w:line="240" w:lineRule="auto"/>
                          <w:rPr>
                            <w:color w:val="000000" w:themeColor="text1"/>
                          </w:rPr>
                        </w:pPr>
                        <w:r>
                          <w:rPr>
                            <w:rStyle w:val="Style25"/>
                          </w:rPr>
                          <w:t xml:space="preserve">                  </w:t>
                        </w:r>
                      </w:p>
                    </w:sdtContent>
                  </w:sdt>
                </w:tc>
                <w:tc>
                  <w:tcPr>
                    <w:tcW w:w="7654" w:type="dxa"/>
                  </w:tcPr>
                  <w:sdt>
                    <w:sdtPr>
                      <w:rPr>
                        <w:rStyle w:val="Style25"/>
                      </w:rPr>
                      <w:id w:val="-1921328544"/>
                      <w:placeholder>
                        <w:docPart w:val="98104863E2134B5B80D4CD485D2C536B"/>
                      </w:placeholder>
                      <w:showingPlcHdr/>
                    </w:sdtPr>
                    <w:sdtEndPr>
                      <w:rPr>
                        <w:rStyle w:val="DefaultParagraphFont"/>
                        <w:rFonts w:cs="Arial"/>
                        <w:iCs/>
                        <w:color w:val="auto"/>
                        <w:szCs w:val="24"/>
                        <w:shd w:val="clear" w:color="auto" w:fill="E7E6E6" w:themeFill="background2"/>
                        <w:lang w:eastAsia="en-US"/>
                      </w:rPr>
                    </w:sdtEndPr>
                    <w:sdtContent>
                      <w:p w14:paraId="78913155" w14:textId="77777777" w:rsidR="00E328FA" w:rsidRDefault="00E328FA"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751E6F41" w14:textId="77777777" w:rsidR="00E328FA" w:rsidRDefault="00E328FA"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2B9F07AD" w14:textId="77777777" w:rsidR="00E328FA" w:rsidRDefault="00E328FA"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p>
                      <w:p w14:paraId="0EF64374" w14:textId="77777777" w:rsidR="00E328FA" w:rsidRDefault="00E328FA"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1886772F" w14:textId="77777777" w:rsidR="00E328FA" w:rsidRDefault="00E328FA"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799708D5" w14:textId="689630ED" w:rsidR="00E328FA" w:rsidRPr="006A68A6" w:rsidRDefault="00E328FA" w:rsidP="00084FF7">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sdtContent>
          </w:sdt>
        </w:sdtContent>
      </w:sdt>
    </w:tbl>
    <w:p w14:paraId="5E3706BD" w14:textId="77777777" w:rsidR="00D14AD2" w:rsidRPr="008D3431" w:rsidRDefault="00D14AD2" w:rsidP="00D14AD2">
      <w:pPr>
        <w:pStyle w:val="Sectionbreak"/>
        <w:tabs>
          <w:tab w:val="left" w:pos="2432"/>
        </w:tabs>
        <w:rPr>
          <w:rFonts w:eastAsia="Calibri"/>
        </w:rPr>
      </w:pPr>
    </w:p>
    <w:p w14:paraId="78710F39" w14:textId="77777777" w:rsidR="00D14AD2" w:rsidRDefault="00D14AD2" w:rsidP="008D3431">
      <w:pPr>
        <w:pStyle w:val="Sectionbreak"/>
        <w:tabs>
          <w:tab w:val="left" w:pos="2432"/>
        </w:tabs>
        <w:sectPr w:rsidR="00D14AD2" w:rsidSect="00071986">
          <w:headerReference w:type="default" r:id="rId22"/>
          <w:footerReference w:type="first" r:id="rId23"/>
          <w:pgSz w:w="11906" w:h="16838"/>
          <w:pgMar w:top="1174" w:right="1304" w:bottom="709" w:left="1304" w:header="284" w:footer="624" w:gutter="0"/>
          <w:cols w:space="708"/>
          <w:docGrid w:linePitch="360"/>
        </w:sectPr>
      </w:pPr>
    </w:p>
    <w:p w14:paraId="1095AC3D" w14:textId="77777777" w:rsidR="00044FDC" w:rsidRDefault="00044FDC" w:rsidP="00B22939">
      <w:pPr>
        <w:pStyle w:val="Heading1BOE"/>
        <w:spacing w:after="0"/>
        <w:ind w:left="567" w:hanging="567"/>
        <w:rPr>
          <w:iCs/>
        </w:rPr>
      </w:pPr>
      <w:bookmarkStart w:id="16" w:name="Section_3_Scope_of_Permission"/>
      <w:r>
        <w:rPr>
          <w:iCs/>
        </w:rPr>
        <w:lastRenderedPageBreak/>
        <w:t>Scope of Permission</w:t>
      </w:r>
    </w:p>
    <w:p w14:paraId="58FD647E" w14:textId="77777777" w:rsidR="00044FDC" w:rsidRPr="0096067F" w:rsidRDefault="00044FDC" w:rsidP="00044FDC">
      <w:pPr>
        <w:shd w:val="clear" w:color="auto" w:fill="12273F" w:themeFill="text2"/>
        <w:spacing w:after="0" w:line="240" w:lineRule="auto"/>
        <w:rPr>
          <w:rFonts w:ascii="Century Gothic" w:hAnsi="Century Gothic" w:cs="Arial"/>
          <w:b/>
          <w:bCs/>
          <w:iCs/>
          <w:sz w:val="44"/>
          <w:szCs w:val="44"/>
          <w:lang w:eastAsia="en-US"/>
        </w:rPr>
      </w:pPr>
      <w:bookmarkStart w:id="17" w:name="_Hlk209010910"/>
      <w:bookmarkEnd w:id="16"/>
    </w:p>
    <w:p w14:paraId="0C0528CB" w14:textId="77777777" w:rsidR="00044FDC" w:rsidRDefault="00044FDC" w:rsidP="00044FDC">
      <w:pPr>
        <w:pStyle w:val="ListParagraph"/>
        <w:spacing w:after="0" w:line="240" w:lineRule="auto"/>
        <w:ind w:left="0"/>
        <w:rPr>
          <w:rFonts w:cs="Arial"/>
          <w:b/>
          <w:bCs/>
          <w:iCs/>
          <w:color w:val="000000" w:themeColor="text1"/>
          <w:szCs w:val="24"/>
          <w:lang w:eastAsia="en-US"/>
        </w:rPr>
      </w:pPr>
    </w:p>
    <w:bookmarkEnd w:id="17"/>
    <w:p w14:paraId="01E0423B" w14:textId="5727C00E" w:rsidR="00F0778A" w:rsidRDefault="00F0778A" w:rsidP="00F0778A">
      <w:pPr>
        <w:spacing w:after="120" w:line="240" w:lineRule="auto"/>
        <w:rPr>
          <w:b/>
          <w:bCs/>
          <w:lang w:eastAsia="en-US"/>
        </w:rPr>
      </w:pPr>
      <w:r w:rsidRPr="003B6492">
        <w:rPr>
          <w:b/>
          <w:bCs/>
          <w:lang w:eastAsia="en-US"/>
        </w:rPr>
        <w:t xml:space="preserve">In this Section, the applicant firm must </w:t>
      </w:r>
      <w:r w:rsidRPr="00872BEA">
        <w:rPr>
          <w:b/>
          <w:bCs/>
          <w:lang w:eastAsia="en-US"/>
        </w:rPr>
        <w:t>apply for Part 4A permission under FSMA to cover all the regulated activities it intends to carry on</w:t>
      </w:r>
      <w:r>
        <w:rPr>
          <w:b/>
          <w:bCs/>
          <w:lang w:eastAsia="en-US"/>
        </w:rPr>
        <w:t>.</w:t>
      </w:r>
    </w:p>
    <w:p w14:paraId="13597720" w14:textId="77777777" w:rsidR="00F0778A" w:rsidRDefault="00F0778A" w:rsidP="00F0778A">
      <w:pPr>
        <w:spacing w:after="120" w:line="240" w:lineRule="auto"/>
        <w:rPr>
          <w:lang w:eastAsia="en-US"/>
        </w:rPr>
      </w:pPr>
      <w:r w:rsidRPr="00390547">
        <w:rPr>
          <w:lang w:eastAsia="en-US"/>
        </w:rPr>
        <w:t xml:space="preserve">Each regulated activity in this </w:t>
      </w:r>
      <w:r>
        <w:rPr>
          <w:lang w:eastAsia="en-US"/>
        </w:rPr>
        <w:t>S</w:t>
      </w:r>
      <w:r w:rsidRPr="00390547">
        <w:rPr>
          <w:lang w:eastAsia="en-US"/>
        </w:rPr>
        <w:t xml:space="preserve">ection is accompanied by its corresponding Article number, as set out in the </w:t>
      </w:r>
      <w:hyperlink r:id="rId24" w:history="1">
        <w:r w:rsidRPr="007E2BA7">
          <w:rPr>
            <w:rStyle w:val="Hyperlink"/>
            <w:lang w:eastAsia="en-US"/>
          </w:rPr>
          <w:t>Financial Services and Markets Act 2000 (Regulated Activities) Order 2001.</w:t>
        </w:r>
      </w:hyperlink>
      <w:r>
        <w:rPr>
          <w:lang w:eastAsia="en-US"/>
        </w:rPr>
        <w:t xml:space="preserve"> </w:t>
      </w:r>
      <w:r w:rsidRPr="008236FB">
        <w:rPr>
          <w:lang w:eastAsia="en-US"/>
        </w:rPr>
        <w:t xml:space="preserve">The regulated activities listed in this </w:t>
      </w:r>
      <w:r>
        <w:rPr>
          <w:lang w:eastAsia="en-US"/>
        </w:rPr>
        <w:t>S</w:t>
      </w:r>
      <w:r w:rsidRPr="008236FB">
        <w:rPr>
          <w:lang w:eastAsia="en-US"/>
        </w:rPr>
        <w:t xml:space="preserve">ection are not exhaustive. Applicant firms should consult the Regulated Activities Order </w:t>
      </w:r>
      <w:r>
        <w:rPr>
          <w:lang w:eastAsia="en-US"/>
        </w:rPr>
        <w:t xml:space="preserve">(RAO) </w:t>
      </w:r>
      <w:r w:rsidRPr="008236FB">
        <w:rPr>
          <w:lang w:eastAsia="en-US"/>
        </w:rPr>
        <w:t>for the complete list of activities for which they may seek permission</w:t>
      </w:r>
      <w:r>
        <w:rPr>
          <w:lang w:eastAsia="en-US"/>
        </w:rPr>
        <w:t xml:space="preserve">. </w:t>
      </w:r>
    </w:p>
    <w:p w14:paraId="6A3BC81D" w14:textId="77777777" w:rsidR="00F0778A" w:rsidRDefault="00F0778A" w:rsidP="00F0778A">
      <w:pPr>
        <w:spacing w:after="240" w:line="276" w:lineRule="auto"/>
        <w:ind w:left="425"/>
        <w:rPr>
          <w:lang w:eastAsia="en-US"/>
        </w:rPr>
      </w:pPr>
      <w:r>
        <w:rPr>
          <w:noProof/>
          <w:lang w:eastAsia="en-US"/>
        </w:rPr>
        <w:drawing>
          <wp:anchor distT="0" distB="0" distL="114300" distR="114300" simplePos="0" relativeHeight="251658243" behindDoc="1" locked="0" layoutInCell="1" allowOverlap="1" wp14:anchorId="249A3795" wp14:editId="4B5305DD">
            <wp:simplePos x="0" y="0"/>
            <wp:positionH relativeFrom="column">
              <wp:posOffset>0</wp:posOffset>
            </wp:positionH>
            <wp:positionV relativeFrom="paragraph">
              <wp:posOffset>-635</wp:posOffset>
            </wp:positionV>
            <wp:extent cx="182880" cy="182880"/>
            <wp:effectExtent l="0" t="0" r="7620" b="7620"/>
            <wp:wrapNone/>
            <wp:docPr id="17470756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r w:rsidRPr="009B0EAB">
        <w:rPr>
          <w:lang w:eastAsia="en-US"/>
        </w:rPr>
        <w:t xml:space="preserve">guidance on </w:t>
      </w:r>
      <w:r>
        <w:rPr>
          <w:lang w:eastAsia="en-US"/>
        </w:rPr>
        <w:t>r</w:t>
      </w:r>
      <w:r w:rsidRPr="009B0EAB">
        <w:rPr>
          <w:lang w:eastAsia="en-US"/>
        </w:rPr>
        <w:t xml:space="preserve">egulated </w:t>
      </w:r>
      <w:r>
        <w:rPr>
          <w:lang w:eastAsia="en-US"/>
        </w:rPr>
        <w:t>a</w:t>
      </w:r>
      <w:r w:rsidRPr="009B0EAB">
        <w:rPr>
          <w:lang w:eastAsia="en-US"/>
        </w:rPr>
        <w:t>ctivities</w:t>
      </w:r>
      <w:r>
        <w:rPr>
          <w:lang w:eastAsia="en-US"/>
        </w:rPr>
        <w:t xml:space="preserve"> in the </w:t>
      </w:r>
      <w:hyperlink r:id="rId26" w:history="1">
        <w:r w:rsidRPr="007F1611">
          <w:rPr>
            <w:rStyle w:val="Hyperlink"/>
            <w:lang w:eastAsia="en-US"/>
          </w:rPr>
          <w:t>Perimeter Guidance Manual (PERG</w:t>
        </w:r>
        <w:r>
          <w:rPr>
            <w:rStyle w:val="Hyperlink"/>
            <w:lang w:eastAsia="en-US"/>
          </w:rPr>
          <w:t>) part of the FCA Handbook</w:t>
        </w:r>
      </w:hyperlink>
      <w:r>
        <w:rPr>
          <w:lang w:eastAsia="en-US"/>
        </w:rPr>
        <w:t>.</w:t>
      </w:r>
    </w:p>
    <w:p w14:paraId="1278E7F0" w14:textId="77777777" w:rsidR="00F0778A" w:rsidRDefault="00F0778A" w:rsidP="00F0778A">
      <w:pPr>
        <w:spacing w:after="0" w:line="240" w:lineRule="auto"/>
        <w:rPr>
          <w:lang w:eastAsia="en-US"/>
        </w:rPr>
      </w:pPr>
      <w:r>
        <w:rPr>
          <w:lang w:eastAsia="en-US"/>
        </w:rPr>
        <w:t>If we grant authorisation to the applicant firm, we will give it a Scope of Permission notice. This sets out:</w:t>
      </w:r>
    </w:p>
    <w:p w14:paraId="4366AF24" w14:textId="77777777" w:rsidR="00F0778A" w:rsidRDefault="00F0778A" w:rsidP="00DE3407">
      <w:pPr>
        <w:pStyle w:val="ListParagraph"/>
        <w:numPr>
          <w:ilvl w:val="0"/>
          <w:numId w:val="13"/>
        </w:numPr>
        <w:spacing w:after="120" w:line="240" w:lineRule="auto"/>
        <w:rPr>
          <w:lang w:eastAsia="en-US"/>
        </w:rPr>
      </w:pPr>
      <w:r>
        <w:rPr>
          <w:lang w:eastAsia="en-US"/>
        </w:rPr>
        <w:t>the regulated activities the applicant firm is authorised to carry on,</w:t>
      </w:r>
    </w:p>
    <w:p w14:paraId="5559C075" w14:textId="77777777" w:rsidR="00F0778A" w:rsidRDefault="00F0778A" w:rsidP="00DE3407">
      <w:pPr>
        <w:pStyle w:val="ListParagraph"/>
        <w:numPr>
          <w:ilvl w:val="0"/>
          <w:numId w:val="13"/>
        </w:numPr>
        <w:spacing w:line="240" w:lineRule="auto"/>
        <w:rPr>
          <w:lang w:eastAsia="en-US"/>
        </w:rPr>
      </w:pPr>
      <w:r>
        <w:rPr>
          <w:lang w:eastAsia="en-US"/>
        </w:rPr>
        <w:t>the permitted investment types and the customer types for each regulated activity,</w:t>
      </w:r>
    </w:p>
    <w:p w14:paraId="6F39342C" w14:textId="77777777" w:rsidR="00F0778A" w:rsidRDefault="00F0778A" w:rsidP="00DE3407">
      <w:pPr>
        <w:pStyle w:val="ListParagraph"/>
        <w:numPr>
          <w:ilvl w:val="0"/>
          <w:numId w:val="13"/>
        </w:numPr>
        <w:spacing w:line="240" w:lineRule="auto"/>
        <w:rPr>
          <w:lang w:eastAsia="en-US"/>
        </w:rPr>
      </w:pPr>
      <w:r>
        <w:rPr>
          <w:lang w:eastAsia="en-US"/>
        </w:rPr>
        <w:t>any limitations that apply to any of those regulated activities,</w:t>
      </w:r>
    </w:p>
    <w:p w14:paraId="00937CDD" w14:textId="77777777" w:rsidR="00F0778A" w:rsidRPr="00313B24" w:rsidRDefault="00F0778A" w:rsidP="00DE3407">
      <w:pPr>
        <w:pStyle w:val="ListParagraph"/>
        <w:numPr>
          <w:ilvl w:val="0"/>
          <w:numId w:val="13"/>
        </w:numPr>
        <w:spacing w:after="120" w:line="240" w:lineRule="auto"/>
        <w:rPr>
          <w:lang w:eastAsia="en-US"/>
        </w:rPr>
      </w:pPr>
      <w:r w:rsidRPr="00313B24">
        <w:rPr>
          <w:lang w:eastAsia="en-US"/>
        </w:rPr>
        <w:t>any requirements on the applicant firm</w:t>
      </w:r>
      <w:r>
        <w:rPr>
          <w:lang w:eastAsia="en-US"/>
        </w:rPr>
        <w:t>.</w:t>
      </w:r>
    </w:p>
    <w:p w14:paraId="3529EDF2" w14:textId="77777777" w:rsidR="00F0778A" w:rsidRDefault="00F0778A" w:rsidP="00F0778A">
      <w:pPr>
        <w:spacing w:after="360" w:line="240" w:lineRule="auto"/>
        <w:rPr>
          <w:lang w:eastAsia="en-US"/>
        </w:rPr>
      </w:pPr>
      <w:r w:rsidRPr="000E34A8">
        <w:rPr>
          <w:lang w:eastAsia="en-US"/>
        </w:rPr>
        <w:t>The</w:t>
      </w:r>
      <w:r>
        <w:rPr>
          <w:lang w:eastAsia="en-US"/>
        </w:rPr>
        <w:t xml:space="preserve"> </w:t>
      </w:r>
      <w:r w:rsidRPr="000E34A8">
        <w:rPr>
          <w:lang w:eastAsia="en-US"/>
        </w:rPr>
        <w:t xml:space="preserve">requested Scope of Permission must correspond with the description of </w:t>
      </w:r>
      <w:r>
        <w:rPr>
          <w:lang w:eastAsia="en-US"/>
        </w:rPr>
        <w:t>the applicant firm’s</w:t>
      </w:r>
      <w:r w:rsidRPr="000E34A8">
        <w:rPr>
          <w:lang w:eastAsia="en-US"/>
        </w:rPr>
        <w:t xml:space="preserve"> proposed business in its business plan.</w:t>
      </w:r>
      <w:r>
        <w:rPr>
          <w:lang w:eastAsia="en-US"/>
        </w:rPr>
        <w:t xml:space="preserve"> While not a requirement, the applicant firm may wish to seek legal advice on their Scope of Permission.</w:t>
      </w:r>
    </w:p>
    <w:p w14:paraId="0C258B4C" w14:textId="77777777" w:rsidR="00044FDC" w:rsidRDefault="00044FDC" w:rsidP="002F015B">
      <w:pPr>
        <w:pStyle w:val="Sectionbreak"/>
        <w:tabs>
          <w:tab w:val="left" w:pos="2432"/>
        </w:tabs>
        <w:spacing w:before="0" w:after="0"/>
      </w:pPr>
    </w:p>
    <w:p w14:paraId="175DA6B9" w14:textId="77777777" w:rsidR="00044FDC" w:rsidRDefault="00044FDC" w:rsidP="00F07729">
      <w:pPr>
        <w:pStyle w:val="Heading2BOE"/>
      </w:pPr>
      <w:r>
        <w:t>What regulated activities does the applicant firm intend to carry on?</w:t>
      </w:r>
    </w:p>
    <w:p w14:paraId="5A044AF7" w14:textId="77777777" w:rsidR="00CE1E65" w:rsidRDefault="00CE1E65" w:rsidP="00CE1E65">
      <w:pPr>
        <w:pStyle w:val="ListParagraph"/>
        <w:numPr>
          <w:ilvl w:val="1"/>
          <w:numId w:val="5"/>
        </w:numPr>
        <w:spacing w:after="200" w:line="240" w:lineRule="auto"/>
        <w:ind w:left="709" w:hanging="709"/>
        <w:contextualSpacing w:val="0"/>
        <w:rPr>
          <w:b/>
          <w:bCs/>
          <w:lang w:eastAsia="en-US"/>
        </w:rPr>
      </w:pPr>
      <w:r>
        <w:rPr>
          <w:b/>
          <w:bCs/>
          <w:lang w:eastAsia="en-US"/>
        </w:rPr>
        <w:t>Accepting Deposits</w:t>
      </w:r>
    </w:p>
    <w:p w14:paraId="71BCD2AC" w14:textId="16D7487A" w:rsidR="00CE1E65" w:rsidRPr="006921F3" w:rsidRDefault="00CE1E65" w:rsidP="00DE3407">
      <w:pPr>
        <w:pStyle w:val="ListParagraph"/>
        <w:numPr>
          <w:ilvl w:val="2"/>
          <w:numId w:val="20"/>
        </w:numPr>
        <w:spacing w:after="120" w:line="240" w:lineRule="auto"/>
        <w:ind w:left="1134" w:hanging="1134"/>
        <w:rPr>
          <w:b/>
          <w:bCs/>
          <w:lang w:eastAsia="en-US"/>
        </w:rPr>
      </w:pPr>
      <w:r w:rsidRPr="006921F3">
        <w:rPr>
          <w:b/>
          <w:bCs/>
          <w:lang w:eastAsia="en-US"/>
        </w:rPr>
        <w:t>The applicant firm must apply for permission to carry on the regulated activity of ‘</w:t>
      </w:r>
      <w:r w:rsidR="00427D13">
        <w:rPr>
          <w:b/>
          <w:bCs/>
          <w:lang w:eastAsia="en-US"/>
        </w:rPr>
        <w:t>a</w:t>
      </w:r>
      <w:r w:rsidRPr="006921F3">
        <w:rPr>
          <w:b/>
          <w:bCs/>
          <w:lang w:eastAsia="en-US"/>
        </w:rPr>
        <w:t>ccepting deposits’ in relation to the investment type of '</w:t>
      </w:r>
      <w:r w:rsidR="00427D13">
        <w:rPr>
          <w:b/>
          <w:bCs/>
          <w:lang w:eastAsia="en-US"/>
        </w:rPr>
        <w:t>d</w:t>
      </w:r>
      <w:r w:rsidRPr="006921F3">
        <w:rPr>
          <w:b/>
          <w:bCs/>
          <w:lang w:eastAsia="en-US"/>
        </w:rPr>
        <w:t>eposit' by selecting it in the table.</w:t>
      </w:r>
    </w:p>
    <w:tbl>
      <w:tblPr>
        <w:tblStyle w:val="PRATableStyle"/>
        <w:tblW w:w="8222"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1418"/>
        <w:gridCol w:w="3402"/>
        <w:gridCol w:w="3402"/>
      </w:tblGrid>
      <w:tr w:rsidR="00CE1E65" w:rsidRPr="00B10AF7" w14:paraId="604043BF" w14:textId="77777777">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418" w:type="dxa"/>
          </w:tcPr>
          <w:p w14:paraId="73EB14BB" w14:textId="77777777" w:rsidR="00CE1E65" w:rsidRPr="00884E57" w:rsidRDefault="00CE1E65">
            <w:pPr>
              <w:spacing w:after="120" w:line="276" w:lineRule="auto"/>
              <w:rPr>
                <w:rFonts w:cs="Arial"/>
                <w:sz w:val="22"/>
              </w:rPr>
            </w:pPr>
            <w:r w:rsidRPr="00884E57">
              <w:rPr>
                <w:rFonts w:cs="Arial"/>
                <w:sz w:val="22"/>
              </w:rPr>
              <w:t xml:space="preserve">Select </w:t>
            </w:r>
          </w:p>
        </w:tc>
        <w:tc>
          <w:tcPr>
            <w:tcW w:w="3402" w:type="dxa"/>
          </w:tcPr>
          <w:p w14:paraId="1C873AB4" w14:textId="77777777" w:rsidR="00CE1E65" w:rsidRPr="00884E57" w:rsidRDefault="00CE1E65">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Regulated activity</w:t>
            </w:r>
          </w:p>
        </w:tc>
        <w:tc>
          <w:tcPr>
            <w:tcW w:w="3402" w:type="dxa"/>
          </w:tcPr>
          <w:p w14:paraId="0AE3CD1B" w14:textId="77777777" w:rsidR="00CE1E65" w:rsidRPr="00884E57" w:rsidRDefault="00CE1E65">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Investment type</w:t>
            </w:r>
          </w:p>
        </w:tc>
      </w:tr>
      <w:tr w:rsidR="00CE1E65" w:rsidRPr="000F0F81" w14:paraId="31E1A946" w14:textId="77777777">
        <w:trPr>
          <w:trHeight w:val="51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BFBFBF"/>
            </w:tcBorders>
            <w:shd w:val="clear" w:color="auto" w:fill="F6F6F6"/>
          </w:tcPr>
          <w:p w14:paraId="1C73E668" w14:textId="77777777" w:rsidR="00CE1E65" w:rsidRPr="00884E57" w:rsidRDefault="00CE1E65">
            <w:pPr>
              <w:pStyle w:val="TableParagraph"/>
              <w:spacing w:line="276" w:lineRule="auto"/>
              <w:jc w:val="both"/>
              <w:rPr>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p>
        </w:tc>
        <w:tc>
          <w:tcPr>
            <w:tcW w:w="3402" w:type="dxa"/>
            <w:tcBorders>
              <w:left w:val="single" w:sz="4" w:space="0" w:color="BFBFBF"/>
              <w:right w:val="single" w:sz="4" w:space="0" w:color="BFBFBF"/>
            </w:tcBorders>
            <w:shd w:val="clear" w:color="auto" w:fill="F6F6F6"/>
          </w:tcPr>
          <w:p w14:paraId="255AEC77" w14:textId="77777777" w:rsidR="00CE1E65" w:rsidRPr="00A458A6" w:rsidRDefault="00CE1E65">
            <w:pPr>
              <w:pStyle w:val="TableParagraph"/>
              <w:jc w:val="both"/>
              <w:cnfStyle w:val="000000000000" w:firstRow="0" w:lastRow="0" w:firstColumn="0" w:lastColumn="0" w:oddVBand="0" w:evenVBand="0" w:oddHBand="0" w:evenHBand="0" w:firstRowFirstColumn="0" w:firstRowLastColumn="0" w:lastRowFirstColumn="0" w:lastRowLastColumn="0"/>
              <w:rPr>
                <w:iCs/>
                <w:noProof/>
                <w:color w:val="000000" w:themeColor="text1"/>
                <w:sz w:val="20"/>
                <w:szCs w:val="20"/>
              </w:rPr>
            </w:pPr>
            <w:r w:rsidRPr="00A458A6">
              <w:rPr>
                <w:iCs/>
                <w:noProof/>
                <w:color w:val="000000" w:themeColor="text1"/>
                <w:sz w:val="20"/>
                <w:szCs w:val="20"/>
              </w:rPr>
              <w:t>Art. 5</w:t>
            </w:r>
          </w:p>
          <w:p w14:paraId="2C2E4C0D" w14:textId="77777777" w:rsidR="00CE1E65" w:rsidRPr="00A458A6" w:rsidRDefault="00CE1E65">
            <w:pPr>
              <w:pStyle w:val="TableParagraph"/>
              <w:jc w:val="bot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A458A6">
              <w:rPr>
                <w:b/>
                <w:bCs/>
                <w:iCs/>
                <w:noProof/>
                <w:color w:val="000000" w:themeColor="text1"/>
                <w:sz w:val="20"/>
                <w:szCs w:val="20"/>
              </w:rPr>
              <w:t>Accepting deposits</w:t>
            </w:r>
          </w:p>
        </w:tc>
        <w:tc>
          <w:tcPr>
            <w:tcW w:w="3402" w:type="dxa"/>
            <w:tcBorders>
              <w:left w:val="single" w:sz="4" w:space="0" w:color="BFBFBF"/>
              <w:right w:val="single" w:sz="4" w:space="0" w:color="BFBFBF"/>
            </w:tcBorders>
            <w:shd w:val="clear" w:color="auto" w:fill="F6F6F6"/>
          </w:tcPr>
          <w:p w14:paraId="072858C1" w14:textId="77777777" w:rsidR="00CE1E65" w:rsidRPr="00A458A6" w:rsidRDefault="00CE1E65">
            <w:pPr>
              <w:pStyle w:val="TableParagraph"/>
              <w:spacing w:line="276" w:lineRule="auto"/>
              <w:cnfStyle w:val="000000000000" w:firstRow="0" w:lastRow="0" w:firstColumn="0" w:lastColumn="0" w:oddVBand="0" w:evenVBand="0" w:oddHBand="0" w:evenHBand="0" w:firstRowFirstColumn="0" w:firstRowLastColumn="0" w:lastRowFirstColumn="0" w:lastRowLastColumn="0"/>
              <w:rPr>
                <w:rStyle w:val="Style3"/>
                <w:sz w:val="20"/>
                <w:szCs w:val="20"/>
              </w:rPr>
            </w:pPr>
            <w:r w:rsidRPr="00A458A6">
              <w:rPr>
                <w:iCs/>
                <w:noProof/>
                <w:color w:val="000000" w:themeColor="text1"/>
                <w:sz w:val="20"/>
                <w:szCs w:val="20"/>
              </w:rPr>
              <w:t>Deposit</w:t>
            </w:r>
          </w:p>
        </w:tc>
      </w:tr>
    </w:tbl>
    <w:p w14:paraId="3927AF02" w14:textId="77777777" w:rsidR="00CE1E65" w:rsidRPr="007246C4" w:rsidRDefault="00CE1E65" w:rsidP="00DE3407">
      <w:pPr>
        <w:pStyle w:val="ListParagraph"/>
        <w:numPr>
          <w:ilvl w:val="2"/>
          <w:numId w:val="20"/>
        </w:numPr>
        <w:spacing w:before="240" w:after="120" w:line="240" w:lineRule="auto"/>
        <w:ind w:left="1134" w:hanging="1134"/>
        <w:contextualSpacing w:val="0"/>
        <w:rPr>
          <w:lang w:eastAsia="en-US"/>
        </w:rPr>
      </w:pPr>
      <w:r w:rsidRPr="006921F3">
        <w:rPr>
          <w:b/>
          <w:bCs/>
          <w:lang w:eastAsia="en-US"/>
        </w:rPr>
        <w:t>From which type(s) of clients will the applicant firm accept deposits?</w:t>
      </w:r>
    </w:p>
    <w:p w14:paraId="4271ABA1" w14:textId="77777777" w:rsidR="00CE1E65" w:rsidRPr="007246C4" w:rsidRDefault="00CE1E65" w:rsidP="00CE1E65">
      <w:pPr>
        <w:pStyle w:val="ListParagraph"/>
        <w:spacing w:after="0" w:line="276" w:lineRule="auto"/>
        <w:ind w:left="1134"/>
        <w:contextualSpacing w:val="0"/>
        <w:rPr>
          <w:rFonts w:cs="Arial"/>
          <w:lang w:eastAsia="en-US"/>
        </w:rPr>
      </w:pPr>
      <w:r w:rsidRPr="007246C4">
        <w:rPr>
          <w:rStyle w:val="Style3"/>
          <w:rFonts w:cs="Arial"/>
          <w:szCs w:val="24"/>
        </w:rPr>
        <w:fldChar w:fldCharType="begin">
          <w:ffData>
            <w:name w:val="Check1"/>
            <w:enabled/>
            <w:calcOnExit w:val="0"/>
            <w:checkBox>
              <w:sizeAuto/>
              <w:default w:val="0"/>
            </w:checkBox>
          </w:ffData>
        </w:fldChar>
      </w:r>
      <w:r w:rsidRPr="007246C4">
        <w:rPr>
          <w:rStyle w:val="Style3"/>
          <w:rFonts w:cs="Arial"/>
          <w:szCs w:val="24"/>
        </w:rPr>
        <w:instrText xml:space="preserve"> FORMCHECKBOX </w:instrText>
      </w:r>
      <w:r w:rsidRPr="007246C4">
        <w:rPr>
          <w:rStyle w:val="Style3"/>
          <w:rFonts w:cs="Arial"/>
          <w:szCs w:val="24"/>
        </w:rPr>
      </w:r>
      <w:r w:rsidRPr="007246C4">
        <w:rPr>
          <w:rStyle w:val="Style3"/>
          <w:rFonts w:cs="Arial"/>
          <w:szCs w:val="24"/>
        </w:rPr>
        <w:fldChar w:fldCharType="separate"/>
      </w:r>
      <w:r w:rsidRPr="007246C4">
        <w:rPr>
          <w:rStyle w:val="Style3"/>
          <w:rFonts w:cs="Arial"/>
          <w:szCs w:val="24"/>
        </w:rPr>
        <w:fldChar w:fldCharType="end"/>
      </w:r>
      <w:r w:rsidRPr="007246C4">
        <w:rPr>
          <w:rStyle w:val="Style3"/>
          <w:rFonts w:cs="Arial"/>
          <w:szCs w:val="24"/>
        </w:rPr>
        <w:t xml:space="preserve"> </w:t>
      </w:r>
      <w:r>
        <w:rPr>
          <w:rFonts w:cs="Arial"/>
          <w:iCs/>
          <w:noProof/>
          <w:color w:val="000000" w:themeColor="text1"/>
          <w:szCs w:val="24"/>
        </w:rPr>
        <w:t>Retail</w:t>
      </w:r>
      <w:r w:rsidRPr="007246C4">
        <w:rPr>
          <w:rFonts w:cs="Arial"/>
          <w:lang w:eastAsia="en-US"/>
        </w:rPr>
        <w:t xml:space="preserve"> </w:t>
      </w:r>
    </w:p>
    <w:p w14:paraId="1DD21968" w14:textId="77777777" w:rsidR="00CE1E65" w:rsidRDefault="00CE1E65" w:rsidP="00CE1E65">
      <w:pPr>
        <w:pStyle w:val="ListParagraph"/>
        <w:spacing w:after="0" w:line="276" w:lineRule="auto"/>
        <w:ind w:left="1134"/>
        <w:contextualSpacing w:val="0"/>
        <w:rPr>
          <w:rFonts w:cs="Arial"/>
          <w:iCs/>
          <w:noProof/>
          <w:color w:val="000000" w:themeColor="text1"/>
          <w:szCs w:val="24"/>
        </w:rPr>
      </w:pPr>
      <w:r w:rsidRPr="007246C4">
        <w:rPr>
          <w:rStyle w:val="Style3"/>
          <w:rFonts w:cs="Arial"/>
          <w:szCs w:val="24"/>
        </w:rPr>
        <w:fldChar w:fldCharType="begin">
          <w:ffData>
            <w:name w:val="Check1"/>
            <w:enabled/>
            <w:calcOnExit w:val="0"/>
            <w:checkBox>
              <w:sizeAuto/>
              <w:default w:val="0"/>
            </w:checkBox>
          </w:ffData>
        </w:fldChar>
      </w:r>
      <w:r w:rsidRPr="007246C4">
        <w:rPr>
          <w:rStyle w:val="Style3"/>
          <w:rFonts w:cs="Arial"/>
          <w:szCs w:val="24"/>
        </w:rPr>
        <w:instrText xml:space="preserve"> FORMCHECKBOX </w:instrText>
      </w:r>
      <w:r w:rsidRPr="007246C4">
        <w:rPr>
          <w:rStyle w:val="Style3"/>
          <w:rFonts w:cs="Arial"/>
          <w:szCs w:val="24"/>
        </w:rPr>
      </w:r>
      <w:r w:rsidRPr="007246C4">
        <w:rPr>
          <w:rStyle w:val="Style3"/>
          <w:rFonts w:cs="Arial"/>
          <w:szCs w:val="24"/>
        </w:rPr>
        <w:fldChar w:fldCharType="separate"/>
      </w:r>
      <w:r w:rsidRPr="007246C4">
        <w:rPr>
          <w:rStyle w:val="Style3"/>
          <w:rFonts w:cs="Arial"/>
          <w:szCs w:val="24"/>
        </w:rPr>
        <w:fldChar w:fldCharType="end"/>
      </w:r>
      <w:r w:rsidRPr="007246C4">
        <w:rPr>
          <w:rStyle w:val="Style3"/>
          <w:rFonts w:cs="Arial"/>
          <w:szCs w:val="24"/>
        </w:rPr>
        <w:t xml:space="preserve"> </w:t>
      </w:r>
      <w:r>
        <w:rPr>
          <w:rFonts w:cs="Arial"/>
          <w:iCs/>
          <w:noProof/>
          <w:color w:val="000000" w:themeColor="text1"/>
          <w:szCs w:val="24"/>
        </w:rPr>
        <w:t>Wholesale</w:t>
      </w:r>
    </w:p>
    <w:p w14:paraId="20255D0F" w14:textId="5AE109E1" w:rsidR="00CE1E65" w:rsidRPr="00096157" w:rsidRDefault="00CE1E65" w:rsidP="00DE3407">
      <w:pPr>
        <w:pStyle w:val="ListParagraph"/>
        <w:numPr>
          <w:ilvl w:val="2"/>
          <w:numId w:val="20"/>
        </w:numPr>
        <w:spacing w:before="240" w:after="120" w:line="240" w:lineRule="auto"/>
        <w:ind w:left="1134" w:hanging="1134"/>
        <w:contextualSpacing w:val="0"/>
        <w:rPr>
          <w:rFonts w:cs="Arial"/>
          <w:lang w:eastAsia="en-US"/>
        </w:rPr>
      </w:pPr>
      <w:r>
        <w:rPr>
          <w:b/>
          <w:bCs/>
          <w:lang w:eastAsia="en-US"/>
        </w:rPr>
        <w:t>I</w:t>
      </w:r>
      <w:r w:rsidRPr="00603FFE">
        <w:rPr>
          <w:b/>
          <w:bCs/>
          <w:lang w:eastAsia="en-US"/>
        </w:rPr>
        <w:t>s the applicant firm applying for the '</w:t>
      </w:r>
      <w:r w:rsidR="00427D13">
        <w:rPr>
          <w:b/>
          <w:bCs/>
          <w:lang w:eastAsia="en-US"/>
        </w:rPr>
        <w:t>w</w:t>
      </w:r>
      <w:r w:rsidRPr="00603FFE">
        <w:rPr>
          <w:b/>
          <w:bCs/>
          <w:lang w:eastAsia="en-US"/>
        </w:rPr>
        <w:t xml:space="preserve">holesale business only' limitation to the regulated activity of </w:t>
      </w:r>
      <w:r>
        <w:rPr>
          <w:b/>
          <w:bCs/>
          <w:lang w:eastAsia="en-US"/>
        </w:rPr>
        <w:t>‘</w:t>
      </w:r>
      <w:r w:rsidR="00427D13">
        <w:rPr>
          <w:b/>
          <w:bCs/>
          <w:lang w:eastAsia="en-US"/>
        </w:rPr>
        <w:t>a</w:t>
      </w:r>
      <w:r w:rsidRPr="00603FFE">
        <w:rPr>
          <w:b/>
          <w:bCs/>
          <w:lang w:eastAsia="en-US"/>
        </w:rPr>
        <w:t>ccepting deposits</w:t>
      </w:r>
      <w:r>
        <w:rPr>
          <w:b/>
          <w:bCs/>
          <w:lang w:eastAsia="en-US"/>
        </w:rPr>
        <w:t>’</w:t>
      </w:r>
      <w:r w:rsidRPr="00603FFE">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E1E65" w:rsidRPr="002F6AB7" w14:paraId="6299AA71" w14:textId="77777777">
        <w:trPr>
          <w:trHeight w:val="397"/>
        </w:trPr>
        <w:tc>
          <w:tcPr>
            <w:tcW w:w="7938" w:type="dxa"/>
            <w:shd w:val="clear" w:color="auto" w:fill="F6F6F6"/>
          </w:tcPr>
          <w:p w14:paraId="546FDDB7" w14:textId="6E87F11D" w:rsidR="00CE1E65" w:rsidRPr="00FF090B" w:rsidRDefault="00000000">
            <w:pPr>
              <w:spacing w:after="0" w:line="240" w:lineRule="auto"/>
              <w:ind w:left="-101"/>
              <w:rPr>
                <w:rStyle w:val="Style23"/>
                <w:rFonts w:cs="Arial"/>
              </w:rPr>
            </w:pPr>
            <w:sdt>
              <w:sdtPr>
                <w:rPr>
                  <w:rStyle w:val="Style25"/>
                </w:rPr>
                <w:id w:val="-1918621042"/>
                <w:placeholder>
                  <w:docPart w:val="DB33E98E37454B9B9CEEBDF7CCA4D219"/>
                </w:placeholder>
                <w:dropDownList>
                  <w:listItem w:displayText="No" w:value="No"/>
                  <w:listItem w:displayText="Yes ► This limitation will be added to the regulated activity of 'Accepting deposits'." w:value="Yes ► This limitation will be added to the regulated activity of 'Accepting deposits'."/>
                </w:dropDownList>
              </w:sdtPr>
              <w:sdtContent>
                <w:r w:rsidR="00D620CE" w:rsidRPr="00221651">
                  <w:rPr>
                    <w:rStyle w:val="Style25"/>
                    <w:color w:val="808080" w:themeColor="background1" w:themeShade="80"/>
                  </w:rPr>
                  <w:t xml:space="preserve">Select:                                                                                                         </w:t>
                </w:r>
              </w:sdtContent>
            </w:sdt>
          </w:p>
        </w:tc>
      </w:tr>
    </w:tbl>
    <w:p w14:paraId="35AF5E6C" w14:textId="401029E0" w:rsidR="00732D89" w:rsidRPr="0054713A" w:rsidRDefault="00732D89" w:rsidP="00732D89">
      <w:pPr>
        <w:rPr>
          <w:lang w:eastAsia="en-US"/>
        </w:rPr>
      </w:pPr>
    </w:p>
    <w:p w14:paraId="41D8647C" w14:textId="05132EE7" w:rsidR="0074469C" w:rsidRPr="0074469C" w:rsidRDefault="0074469C" w:rsidP="00DE3407">
      <w:pPr>
        <w:pStyle w:val="ListParagraph"/>
        <w:numPr>
          <w:ilvl w:val="1"/>
          <w:numId w:val="20"/>
        </w:numPr>
        <w:spacing w:after="200" w:line="240" w:lineRule="auto"/>
        <w:ind w:left="527" w:hanging="527"/>
        <w:contextualSpacing w:val="0"/>
        <w:rPr>
          <w:b/>
          <w:bCs/>
          <w:lang w:eastAsia="en-US"/>
        </w:rPr>
      </w:pPr>
      <w:r w:rsidRPr="0074469C">
        <w:rPr>
          <w:b/>
          <w:bCs/>
          <w:lang w:eastAsia="en-US"/>
        </w:rPr>
        <w:lastRenderedPageBreak/>
        <w:t>Dealing in Investments as Principal</w:t>
      </w:r>
    </w:p>
    <w:p w14:paraId="2593D339" w14:textId="1E421E19" w:rsidR="0074469C" w:rsidRDefault="0074469C" w:rsidP="00DE3407">
      <w:pPr>
        <w:pStyle w:val="ListParagraph"/>
        <w:numPr>
          <w:ilvl w:val="2"/>
          <w:numId w:val="20"/>
        </w:numPr>
        <w:spacing w:after="120" w:line="240" w:lineRule="auto"/>
        <w:ind w:left="1134" w:hanging="1134"/>
        <w:rPr>
          <w:b/>
          <w:bCs/>
          <w:lang w:eastAsia="en-US"/>
        </w:rPr>
      </w:pPr>
      <w:r w:rsidRPr="006B2835">
        <w:rPr>
          <w:b/>
          <w:bCs/>
          <w:lang w:eastAsia="en-US"/>
        </w:rPr>
        <w:t>Is the applicant firm applying for permission to carry on the regulated activity of ‘</w:t>
      </w:r>
      <w:r w:rsidR="00AE1BFC">
        <w:rPr>
          <w:b/>
          <w:bCs/>
          <w:lang w:eastAsia="en-US"/>
        </w:rPr>
        <w:t>d</w:t>
      </w:r>
      <w:r w:rsidRPr="006B2835">
        <w:rPr>
          <w:b/>
          <w:bCs/>
          <w:lang w:eastAsia="en-US"/>
        </w:rPr>
        <w:t>ealing in investments as principal’</w:t>
      </w:r>
      <w:r>
        <w:rPr>
          <w:b/>
          <w:bCs/>
          <w:lang w:eastAsia="en-US"/>
        </w:rPr>
        <w:t xml:space="preserve"> for its own treasury business</w:t>
      </w:r>
      <w:r w:rsidRPr="006B2835">
        <w:rPr>
          <w:b/>
          <w:bCs/>
          <w:lang w:eastAsia="en-US"/>
        </w:rPr>
        <w:t>?</w:t>
      </w:r>
    </w:p>
    <w:p w14:paraId="331AF3F2" w14:textId="77777777" w:rsidR="0074469C" w:rsidRPr="00593972" w:rsidRDefault="0074469C" w:rsidP="0074469C">
      <w:pPr>
        <w:pStyle w:val="ListParagraph"/>
        <w:spacing w:after="120" w:line="240" w:lineRule="auto"/>
        <w:ind w:left="1134"/>
        <w:rPr>
          <w:lang w:eastAsia="en-US"/>
        </w:rPr>
      </w:pPr>
      <w:r w:rsidRPr="00593972">
        <w:rPr>
          <w:lang w:eastAsia="en-US"/>
        </w:rPr>
        <w:t xml:space="preserve">The applicant firm requires this permission if it is proposing to buy/sell contractually-based investments, whether this is to either generate a return or for hedging purposes.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4469C" w:rsidRPr="002F6AB7" w14:paraId="1666AE3D" w14:textId="77777777">
        <w:trPr>
          <w:trHeight w:val="397"/>
        </w:trPr>
        <w:sdt>
          <w:sdtPr>
            <w:rPr>
              <w:rStyle w:val="Style23"/>
              <w:rFonts w:cs="Arial"/>
            </w:rPr>
            <w:id w:val="-513915677"/>
            <w:placeholder>
              <w:docPart w:val="E0CDFA166ABA441BBAFE08A25FA36EE4"/>
            </w:placeholder>
            <w:showingPlcHdr/>
            <w:dropDownList>
              <w:listItem w:displayText="Yes, for own treasury business ► Continue to Question 3.2.2" w:value="Yes, for own treasury business ► Continue to Question 3.2.2"/>
              <w:listItem w:displayText="No ► Continue to Question 3.3" w:value="No ► Continue to Question 3.3"/>
            </w:dropDownList>
          </w:sdtPr>
          <w:sdtContent>
            <w:tc>
              <w:tcPr>
                <w:tcW w:w="7938" w:type="dxa"/>
                <w:shd w:val="clear" w:color="auto" w:fill="F6F6F6"/>
              </w:tcPr>
              <w:p w14:paraId="2C0D5445" w14:textId="265940BF" w:rsidR="0074469C" w:rsidRPr="00FF090B" w:rsidRDefault="006A7091">
                <w:pPr>
                  <w:spacing w:after="0" w:line="276" w:lineRule="auto"/>
                  <w:ind w:left="-101"/>
                  <w:rPr>
                    <w:rStyle w:val="Style23"/>
                    <w:rFonts w:cs="Arial"/>
                  </w:rPr>
                </w:pPr>
                <w:r w:rsidRPr="00795CEC">
                  <w:rPr>
                    <w:rFonts w:cs="Arial"/>
                    <w:color w:val="808080"/>
                  </w:rPr>
                  <w:t xml:space="preserve">Select:                                                                                                         </w:t>
                </w:r>
              </w:p>
            </w:tc>
          </w:sdtContent>
        </w:sdt>
      </w:tr>
    </w:tbl>
    <w:p w14:paraId="7C372576" w14:textId="38D548AD" w:rsidR="0074469C" w:rsidRPr="00AF3023" w:rsidRDefault="0074469C" w:rsidP="00DE3407">
      <w:pPr>
        <w:pStyle w:val="ListParagraph"/>
        <w:numPr>
          <w:ilvl w:val="2"/>
          <w:numId w:val="20"/>
        </w:numPr>
        <w:spacing w:before="240" w:after="0" w:line="240" w:lineRule="auto"/>
        <w:ind w:left="1134" w:hanging="1134"/>
        <w:contextualSpacing w:val="0"/>
        <w:rPr>
          <w:rFonts w:cs="Arial"/>
          <w:b/>
          <w:bCs/>
          <w:szCs w:val="32"/>
        </w:rPr>
      </w:pPr>
      <w:r w:rsidRPr="00B778ED">
        <w:rPr>
          <w:rFonts w:cs="Arial"/>
          <w:b/>
          <w:bCs/>
          <w:szCs w:val="32"/>
        </w:rPr>
        <w:t>If ‘Yes</w:t>
      </w:r>
      <w:r>
        <w:rPr>
          <w:rFonts w:cs="Arial"/>
          <w:b/>
          <w:bCs/>
          <w:szCs w:val="32"/>
        </w:rPr>
        <w:t>, for own treasury business</w:t>
      </w:r>
      <w:r w:rsidRPr="00B778ED">
        <w:rPr>
          <w:rFonts w:cs="Arial"/>
          <w:b/>
          <w:bCs/>
          <w:szCs w:val="32"/>
        </w:rPr>
        <w:t xml:space="preserve">’ to </w:t>
      </w:r>
      <w:r>
        <w:rPr>
          <w:rFonts w:cs="Arial"/>
          <w:b/>
          <w:bCs/>
          <w:szCs w:val="32"/>
        </w:rPr>
        <w:t>3.2.1</w:t>
      </w:r>
      <w:r w:rsidR="001674BA">
        <w:rPr>
          <w:rFonts w:cs="Arial"/>
          <w:b/>
          <w:bCs/>
          <w:szCs w:val="32"/>
        </w:rPr>
        <w:t xml:space="preserve"> </w:t>
      </w:r>
      <w:r w:rsidR="001674BA" w:rsidRPr="00240F50">
        <w:rPr>
          <w:rFonts w:cs="Arial"/>
          <w:b/>
          <w:sz w:val="18"/>
        </w:rPr>
        <w:t>►</w:t>
      </w:r>
      <w:r w:rsidRPr="00B778ED">
        <w:rPr>
          <w:rFonts w:cs="Arial"/>
          <w:b/>
          <w:szCs w:val="32"/>
        </w:rPr>
        <w:t xml:space="preserve"> </w:t>
      </w:r>
    </w:p>
    <w:p w14:paraId="6AA50EC2" w14:textId="77777777" w:rsidR="0074469C" w:rsidRPr="0044663B" w:rsidRDefault="0074469C" w:rsidP="0074469C">
      <w:pPr>
        <w:pStyle w:val="ListParagraph"/>
        <w:spacing w:after="120" w:line="240" w:lineRule="auto"/>
        <w:ind w:left="1134"/>
        <w:contextualSpacing w:val="0"/>
        <w:rPr>
          <w:rFonts w:cs="Arial"/>
          <w:b/>
          <w:bCs/>
          <w:szCs w:val="32"/>
        </w:rPr>
      </w:pPr>
      <w:r>
        <w:rPr>
          <w:rFonts w:cs="Arial"/>
          <w:b/>
          <w:bCs/>
          <w:szCs w:val="32"/>
        </w:rPr>
        <w:t xml:space="preserve">Confirm your selections in the table for the customer and </w:t>
      </w:r>
      <w:r w:rsidRPr="00AF3023">
        <w:rPr>
          <w:rFonts w:cs="Arial"/>
          <w:b/>
          <w:bCs/>
          <w:szCs w:val="32"/>
        </w:rPr>
        <w:t>investment</w:t>
      </w:r>
      <w:r>
        <w:rPr>
          <w:rFonts w:cs="Arial"/>
          <w:b/>
          <w:bCs/>
          <w:szCs w:val="32"/>
        </w:rPr>
        <w:t xml:space="preserve"> types </w:t>
      </w:r>
      <w:r w:rsidRPr="00AF3023">
        <w:rPr>
          <w:rFonts w:cs="Arial"/>
          <w:b/>
          <w:bCs/>
          <w:szCs w:val="32"/>
        </w:rPr>
        <w:t>for which the applicant firm is applying for permission to deal as principal</w:t>
      </w:r>
      <w:r>
        <w:rPr>
          <w:rFonts w:cs="Arial"/>
          <w:b/>
          <w:bCs/>
          <w:szCs w:val="32"/>
        </w:rPr>
        <w:t>.</w:t>
      </w:r>
    </w:p>
    <w:p w14:paraId="59342215" w14:textId="4BB58D1D" w:rsidR="0074469C" w:rsidRPr="003A2E0F" w:rsidRDefault="0074469C" w:rsidP="0074469C">
      <w:pPr>
        <w:pStyle w:val="ListParagraph"/>
        <w:spacing w:after="240" w:line="240" w:lineRule="auto"/>
        <w:ind w:left="1134"/>
        <w:contextualSpacing w:val="0"/>
        <w:rPr>
          <w:rFonts w:cs="Arial"/>
          <w:szCs w:val="32"/>
        </w:rPr>
      </w:pPr>
      <w:r>
        <w:rPr>
          <w:lang w:eastAsia="en-US"/>
        </w:rPr>
        <w:t xml:space="preserve">For </w:t>
      </w:r>
      <w:r w:rsidRPr="00B47D58">
        <w:rPr>
          <w:rFonts w:cs="Arial"/>
        </w:rPr>
        <w:t>own treasury business</w:t>
      </w:r>
      <w:r>
        <w:rPr>
          <w:rFonts w:cs="Arial"/>
        </w:rPr>
        <w:t>,</w:t>
      </w:r>
      <w:r>
        <w:rPr>
          <w:lang w:eastAsia="en-US"/>
        </w:rPr>
        <w:t xml:space="preserve"> as long as</w:t>
      </w:r>
      <w:r w:rsidRPr="0044663B">
        <w:rPr>
          <w:lang w:eastAsia="en-US"/>
        </w:rPr>
        <w:t xml:space="preserve"> </w:t>
      </w:r>
      <w:r w:rsidRPr="0044663B">
        <w:rPr>
          <w:rFonts w:cs="Arial"/>
          <w:szCs w:val="32"/>
        </w:rPr>
        <w:t>Article 15 of the RAO</w:t>
      </w:r>
      <w:r>
        <w:rPr>
          <w:rFonts w:cs="Arial"/>
          <w:szCs w:val="32"/>
        </w:rPr>
        <w:t xml:space="preserve"> is fulfilled</w:t>
      </w:r>
      <w:r w:rsidRPr="0044663B">
        <w:rPr>
          <w:rFonts w:cs="Arial"/>
          <w:szCs w:val="32"/>
        </w:rPr>
        <w:t xml:space="preserve">, the applicant firm only requires </w:t>
      </w:r>
      <w:r w:rsidRPr="0044663B">
        <w:rPr>
          <w:lang w:eastAsia="en-US"/>
        </w:rPr>
        <w:t>permission of ‘</w:t>
      </w:r>
      <w:r w:rsidR="00AE1BFC">
        <w:rPr>
          <w:lang w:eastAsia="en-US"/>
        </w:rPr>
        <w:t>d</w:t>
      </w:r>
      <w:r w:rsidRPr="0044663B">
        <w:rPr>
          <w:lang w:eastAsia="en-US"/>
        </w:rPr>
        <w:t>ealing in investments as principal</w:t>
      </w:r>
      <w:r w:rsidRPr="0044663B">
        <w:rPr>
          <w:rFonts w:cs="Arial"/>
          <w:szCs w:val="32"/>
        </w:rPr>
        <w:t xml:space="preserve">’ in relation to </w:t>
      </w:r>
      <w:r>
        <w:rPr>
          <w:rFonts w:cs="Arial"/>
          <w:szCs w:val="32"/>
        </w:rPr>
        <w:t>‘</w:t>
      </w:r>
      <w:r w:rsidRPr="0044663B">
        <w:rPr>
          <w:rFonts w:cs="Arial"/>
          <w:szCs w:val="32"/>
        </w:rPr>
        <w:t>contractually-based investments.</w:t>
      </w:r>
      <w:r>
        <w:rPr>
          <w:rFonts w:cs="Arial"/>
          <w:szCs w:val="32"/>
        </w:rPr>
        <w:t>’ This p</w:t>
      </w:r>
      <w:r w:rsidRPr="0044663B">
        <w:rPr>
          <w:rFonts w:cs="Arial"/>
          <w:szCs w:val="32"/>
        </w:rPr>
        <w:t>ermission is not required in relation to ‘securities’</w:t>
      </w:r>
      <w:r>
        <w:rPr>
          <w:rFonts w:cs="Arial"/>
          <w:szCs w:val="32"/>
        </w:rPr>
        <w:t xml:space="preserve"> as defined in Article 3 of the RAO. </w:t>
      </w:r>
    </w:p>
    <w:tbl>
      <w:tblPr>
        <w:tblStyle w:val="PRATableStyle"/>
        <w:tblW w:w="9351" w:type="dxa"/>
        <w:tblInd w:w="10" w:type="dxa"/>
        <w:tblBorders>
          <w:top w:val="single" w:sz="4" w:space="0" w:color="BFBFBF"/>
          <w:left w:val="single" w:sz="4" w:space="0" w:color="BFBFBF"/>
          <w:bottom w:val="single" w:sz="4" w:space="0" w:color="BFBFBF"/>
          <w:right w:val="single" w:sz="4" w:space="0" w:color="BFBFBF"/>
          <w:insideH w:val="none" w:sz="0" w:space="0" w:color="auto"/>
        </w:tblBorders>
        <w:tblLayout w:type="fixed"/>
        <w:tblCellMar>
          <w:left w:w="57" w:type="dxa"/>
          <w:right w:w="57" w:type="dxa"/>
        </w:tblCellMar>
        <w:tblLook w:val="01E0" w:firstRow="1" w:lastRow="1" w:firstColumn="1" w:lastColumn="1" w:noHBand="0" w:noVBand="0"/>
      </w:tblPr>
      <w:tblGrid>
        <w:gridCol w:w="1417"/>
        <w:gridCol w:w="1837"/>
        <w:gridCol w:w="3540"/>
        <w:gridCol w:w="2557"/>
      </w:tblGrid>
      <w:tr w:rsidR="0074469C" w:rsidRPr="00132B27" w14:paraId="2B61C473" w14:textId="77777777">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417" w:type="dxa"/>
          </w:tcPr>
          <w:p w14:paraId="400C7844" w14:textId="77777777" w:rsidR="0074469C" w:rsidRPr="00132B27" w:rsidRDefault="0074469C">
            <w:pPr>
              <w:spacing w:after="0" w:line="240" w:lineRule="auto"/>
              <w:rPr>
                <w:rFonts w:cs="Arial"/>
                <w:sz w:val="20"/>
                <w:szCs w:val="20"/>
              </w:rPr>
            </w:pPr>
            <w:r w:rsidRPr="0036214A">
              <w:rPr>
                <w:rFonts w:cs="Arial"/>
                <w:sz w:val="22"/>
              </w:rPr>
              <w:t>Regulated activity</w:t>
            </w:r>
          </w:p>
        </w:tc>
        <w:tc>
          <w:tcPr>
            <w:tcW w:w="1837" w:type="dxa"/>
          </w:tcPr>
          <w:p w14:paraId="396E8D1D" w14:textId="77777777" w:rsidR="0074469C" w:rsidRPr="0036214A" w:rsidRDefault="0074469C">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Customer type</w:t>
            </w:r>
          </w:p>
          <w:p w14:paraId="61286527" w14:textId="77777777" w:rsidR="0074469C" w:rsidRPr="00132B27" w:rsidRDefault="0074469C">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E303BA">
              <w:rPr>
                <w:rFonts w:cs="Arial"/>
                <w:i/>
                <w:iCs/>
                <w:sz w:val="18"/>
                <w:szCs w:val="18"/>
              </w:rPr>
              <w:t>Select all that apply</w:t>
            </w:r>
          </w:p>
        </w:tc>
        <w:tc>
          <w:tcPr>
            <w:tcW w:w="3540" w:type="dxa"/>
          </w:tcPr>
          <w:p w14:paraId="65BD7E47" w14:textId="77777777" w:rsidR="0074469C" w:rsidRPr="0036214A" w:rsidRDefault="0074469C">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Investment types</w:t>
            </w:r>
          </w:p>
          <w:p w14:paraId="31A26653" w14:textId="77777777" w:rsidR="0074469C" w:rsidRPr="00E303BA" w:rsidRDefault="0074469C">
            <w:pPr>
              <w:spacing w:after="0" w:line="276" w:lineRule="auto"/>
              <w:cnfStyle w:val="100000000000" w:firstRow="1" w:lastRow="0" w:firstColumn="0" w:lastColumn="0" w:oddVBand="0" w:evenVBand="0" w:oddHBand="0" w:evenHBand="0" w:firstRowFirstColumn="0" w:firstRowLastColumn="0" w:lastRowFirstColumn="0" w:lastRowLastColumn="0"/>
              <w:rPr>
                <w:rFonts w:cs="Arial"/>
                <w:i/>
                <w:iCs/>
                <w:sz w:val="20"/>
                <w:szCs w:val="20"/>
              </w:rPr>
            </w:pPr>
            <w:r w:rsidRPr="00E303BA">
              <w:rPr>
                <w:rFonts w:cs="Arial"/>
                <w:i/>
                <w:iCs/>
                <w:sz w:val="18"/>
                <w:szCs w:val="18"/>
              </w:rPr>
              <w:t>Select all that apply</w:t>
            </w:r>
          </w:p>
        </w:tc>
        <w:tc>
          <w:tcPr>
            <w:tcW w:w="2557" w:type="dxa"/>
          </w:tcPr>
          <w:p w14:paraId="3E3C53A5" w14:textId="77777777" w:rsidR="0074469C" w:rsidRPr="0036214A" w:rsidRDefault="0074469C">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Standard Limitation</w:t>
            </w:r>
          </w:p>
        </w:tc>
      </w:tr>
      <w:tr w:rsidR="0074469C" w:rsidRPr="00956545" w14:paraId="5612B2EF" w14:textId="77777777">
        <w:trPr>
          <w:trHeight w:val="203"/>
        </w:trPr>
        <w:tc>
          <w:tcPr>
            <w:cnfStyle w:val="001000000000" w:firstRow="0" w:lastRow="0" w:firstColumn="1" w:lastColumn="0" w:oddVBand="0" w:evenVBand="0" w:oddHBand="0" w:evenHBand="0" w:firstRowFirstColumn="0" w:firstRowLastColumn="0" w:lastRowFirstColumn="0" w:lastRowLastColumn="0"/>
            <w:tcW w:w="1417" w:type="dxa"/>
            <w:vMerge w:val="restart"/>
            <w:tcBorders>
              <w:top w:val="nil"/>
              <w:right w:val="single" w:sz="4" w:space="0" w:color="BFBFBF"/>
            </w:tcBorders>
            <w:shd w:val="clear" w:color="auto" w:fill="F6F6F6"/>
          </w:tcPr>
          <w:p w14:paraId="60BA2BA5" w14:textId="77777777" w:rsidR="0074469C" w:rsidRDefault="0074469C">
            <w:pPr>
              <w:pStyle w:val="TableParagraph"/>
              <w:rPr>
                <w:iCs/>
                <w:noProof/>
                <w:color w:val="000000" w:themeColor="text1"/>
                <w:sz w:val="20"/>
                <w:szCs w:val="20"/>
              </w:rPr>
            </w:pPr>
            <w:r>
              <w:rPr>
                <w:iCs/>
                <w:noProof/>
                <w:color w:val="000000" w:themeColor="text1"/>
                <w:sz w:val="20"/>
                <w:szCs w:val="20"/>
              </w:rPr>
              <w:t>Art. 14</w:t>
            </w:r>
          </w:p>
          <w:p w14:paraId="612937CD" w14:textId="77777777" w:rsidR="0074469C" w:rsidRPr="00884E57" w:rsidRDefault="0074469C">
            <w:pPr>
              <w:pStyle w:val="TableParagraph"/>
              <w:spacing w:after="240"/>
              <w:rPr>
                <w:b/>
                <w:bCs/>
                <w:iCs/>
                <w:noProof/>
                <w:color w:val="000000" w:themeColor="text1"/>
                <w:sz w:val="20"/>
                <w:szCs w:val="20"/>
              </w:rPr>
            </w:pPr>
            <w:r w:rsidRPr="00884E57">
              <w:rPr>
                <w:b/>
                <w:bCs/>
                <w:iCs/>
                <w:noProof/>
                <w:color w:val="000000" w:themeColor="text1"/>
                <w:sz w:val="20"/>
                <w:szCs w:val="20"/>
              </w:rPr>
              <w:t>Dealing in investments as principal</w:t>
            </w:r>
          </w:p>
        </w:tc>
        <w:tc>
          <w:tcPr>
            <w:tcW w:w="1837" w:type="dxa"/>
            <w:vMerge w:val="restart"/>
            <w:tcBorders>
              <w:top w:val="nil"/>
              <w:left w:val="single" w:sz="4" w:space="0" w:color="BFBFBF"/>
              <w:right w:val="single" w:sz="4" w:space="0" w:color="BFBFBF"/>
            </w:tcBorders>
            <w:shd w:val="clear" w:color="auto" w:fill="F6F6F6"/>
          </w:tcPr>
          <w:p w14:paraId="054E8BAB" w14:textId="77777777" w:rsidR="0074469C" w:rsidRPr="007070A1" w:rsidRDefault="0074469C">
            <w:pPr>
              <w:pStyle w:val="TableParagraph"/>
              <w:spacing w:after="120"/>
              <w:ind w:left="310" w:hanging="310"/>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Eligible counterparty</w:t>
            </w:r>
          </w:p>
          <w:p w14:paraId="3150CA95" w14:textId="77777777" w:rsidR="0074469C" w:rsidRPr="007070A1" w:rsidRDefault="0074469C">
            <w:pPr>
              <w:pStyle w:val="TableParagraph"/>
              <w:spacing w:after="120"/>
              <w:cnfStyle w:val="000000000000" w:firstRow="0" w:lastRow="0" w:firstColumn="0" w:lastColumn="0" w:oddVBand="0" w:evenVBand="0" w:oddHBand="0" w:evenHBand="0" w:firstRowFirstColumn="0" w:firstRowLastColumn="0" w:lastRowFirstColumn="0" w:lastRowLastColumn="0"/>
              <w:rPr>
                <w:rFonts w:eastAsia="Times New Roman"/>
                <w:b/>
                <w:bCs/>
                <w:iCs/>
                <w:color w:val="000000" w:themeColor="text1"/>
                <w:sz w:val="28"/>
                <w:szCs w:val="28"/>
                <w:lang w:val="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Professional</w:t>
            </w:r>
          </w:p>
        </w:tc>
        <w:tc>
          <w:tcPr>
            <w:tcW w:w="3540" w:type="dxa"/>
            <w:vMerge w:val="restart"/>
            <w:tcBorders>
              <w:top w:val="nil"/>
              <w:left w:val="single" w:sz="4" w:space="0" w:color="BFBFBF"/>
              <w:right w:val="single" w:sz="4" w:space="0" w:color="BFBFBF"/>
            </w:tcBorders>
            <w:shd w:val="clear" w:color="auto" w:fill="F6F6F6"/>
          </w:tcPr>
          <w:p w14:paraId="03787719" w14:textId="77777777" w:rsidR="0074469C" w:rsidRPr="007070A1" w:rsidRDefault="0074469C">
            <w:pPr>
              <w:pStyle w:val="TableParagraph"/>
              <w:spacing w:after="120"/>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Option (excl. commodity option)</w:t>
            </w:r>
          </w:p>
          <w:p w14:paraId="3F7D99B4" w14:textId="77777777" w:rsidR="0074469C" w:rsidRPr="007070A1" w:rsidRDefault="0074469C">
            <w:pPr>
              <w:pStyle w:val="TableParagraph"/>
              <w:spacing w:after="120"/>
              <w:ind w:left="284" w:hanging="284"/>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Commodity option and option on commodity future</w:t>
            </w:r>
          </w:p>
          <w:p w14:paraId="507E5AE4" w14:textId="77777777" w:rsidR="0074469C" w:rsidRPr="007070A1" w:rsidRDefault="0074469C">
            <w:pPr>
              <w:pStyle w:val="TableParagraph"/>
              <w:spacing w:after="120"/>
              <w:ind w:left="319" w:hanging="319"/>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Future (excl. commodity future)</w:t>
            </w:r>
          </w:p>
          <w:p w14:paraId="1A71C821" w14:textId="77777777" w:rsidR="0074469C" w:rsidRPr="007070A1" w:rsidRDefault="0074469C">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Commodity future</w:t>
            </w:r>
          </w:p>
          <w:p w14:paraId="1A1751AA" w14:textId="77777777" w:rsidR="0074469C" w:rsidRPr="007070A1" w:rsidRDefault="0074469C">
            <w:pPr>
              <w:pStyle w:val="TableParagraph"/>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Contract for differences</w:t>
            </w:r>
          </w:p>
          <w:p w14:paraId="0BA498AA" w14:textId="77777777" w:rsidR="0074469C" w:rsidRPr="007070A1" w:rsidRDefault="0074469C">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Spread bet</w:t>
            </w:r>
          </w:p>
          <w:p w14:paraId="4481642F" w14:textId="77777777" w:rsidR="0074469C" w:rsidRPr="007070A1" w:rsidRDefault="0074469C">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Rolling spot forex</w:t>
            </w:r>
          </w:p>
          <w:p w14:paraId="32ED4248" w14:textId="77777777" w:rsidR="0074469C" w:rsidRPr="007070A1" w:rsidRDefault="0074469C">
            <w:pPr>
              <w:pStyle w:val="TableParagraph"/>
              <w:spacing w:after="120"/>
              <w:ind w:left="284" w:hanging="284"/>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Rights to or interests in investments (contractually-based investment)</w:t>
            </w:r>
          </w:p>
        </w:tc>
        <w:tc>
          <w:tcPr>
            <w:tcW w:w="2557" w:type="dxa"/>
            <w:tcBorders>
              <w:top w:val="nil"/>
              <w:left w:val="single" w:sz="4" w:space="0" w:color="BFBFBF"/>
              <w:bottom w:val="single" w:sz="4" w:space="0" w:color="BFBFBF"/>
            </w:tcBorders>
            <w:shd w:val="clear" w:color="auto" w:fill="F6F6F6"/>
          </w:tcPr>
          <w:p w14:paraId="53148A83" w14:textId="77777777" w:rsidR="0074469C" w:rsidRPr="007070A1" w:rsidRDefault="0074469C">
            <w:pPr>
              <w:pStyle w:val="TableParagraph"/>
              <w:spacing w:after="120"/>
              <w:ind w:left="311" w:hanging="311"/>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w:t>
            </w:r>
            <w:r w:rsidRPr="007070A1">
              <w:rPr>
                <w:rFonts w:eastAsiaTheme="minorHAnsi"/>
                <w:sz w:val="20"/>
                <w:szCs w:val="20"/>
              </w:rPr>
              <w:t>Rights to or interests</w:t>
            </w:r>
            <w:r>
              <w:rPr>
                <w:rFonts w:eastAsiaTheme="minorHAnsi"/>
                <w:sz w:val="20"/>
                <w:szCs w:val="20"/>
              </w:rPr>
              <w:t xml:space="preserve"> i</w:t>
            </w:r>
            <w:r w:rsidRPr="007070A1">
              <w:rPr>
                <w:rFonts w:eastAsiaTheme="minorHAnsi"/>
                <w:sz w:val="20"/>
                <w:szCs w:val="20"/>
              </w:rPr>
              <w:t>n - limited to CBI.</w:t>
            </w:r>
          </w:p>
        </w:tc>
      </w:tr>
      <w:tr w:rsidR="0074469C" w:rsidRPr="00956545" w14:paraId="519D7DFD" w14:textId="77777777">
        <w:trPr>
          <w:trHeight w:val="1613"/>
        </w:trPr>
        <w:tc>
          <w:tcPr>
            <w:cnfStyle w:val="001000000000" w:firstRow="0" w:lastRow="0" w:firstColumn="1" w:lastColumn="0" w:oddVBand="0" w:evenVBand="0" w:oddHBand="0" w:evenHBand="0" w:firstRowFirstColumn="0" w:firstRowLastColumn="0" w:lastRowFirstColumn="0" w:lastRowLastColumn="0"/>
            <w:tcW w:w="1417" w:type="dxa"/>
            <w:vMerge/>
            <w:tcBorders>
              <w:bottom w:val="single" w:sz="4" w:space="0" w:color="BFBFBF"/>
              <w:right w:val="single" w:sz="4" w:space="0" w:color="BFBFBF"/>
            </w:tcBorders>
            <w:shd w:val="clear" w:color="auto" w:fill="F6F6F6"/>
          </w:tcPr>
          <w:p w14:paraId="26675185" w14:textId="77777777" w:rsidR="0074469C" w:rsidRPr="007070A1" w:rsidRDefault="0074469C">
            <w:pPr>
              <w:pStyle w:val="TableParagraph"/>
              <w:spacing w:after="240"/>
              <w:rPr>
                <w:iCs/>
                <w:noProof/>
                <w:color w:val="000000" w:themeColor="text1"/>
                <w:sz w:val="20"/>
                <w:szCs w:val="20"/>
              </w:rPr>
            </w:pPr>
          </w:p>
        </w:tc>
        <w:tc>
          <w:tcPr>
            <w:tcW w:w="1837" w:type="dxa"/>
            <w:vMerge/>
            <w:tcBorders>
              <w:left w:val="single" w:sz="4" w:space="0" w:color="BFBFBF"/>
              <w:bottom w:val="single" w:sz="4" w:space="0" w:color="BFBFBF"/>
              <w:right w:val="single" w:sz="4" w:space="0" w:color="BFBFBF"/>
            </w:tcBorders>
            <w:shd w:val="clear" w:color="auto" w:fill="F6F6F6"/>
          </w:tcPr>
          <w:p w14:paraId="64AF14DC" w14:textId="77777777" w:rsidR="0074469C" w:rsidRPr="007070A1" w:rsidRDefault="0074469C">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sz w:val="20"/>
                <w:szCs w:val="20"/>
              </w:rPr>
            </w:pPr>
          </w:p>
        </w:tc>
        <w:tc>
          <w:tcPr>
            <w:tcW w:w="3540" w:type="dxa"/>
            <w:vMerge/>
            <w:tcBorders>
              <w:left w:val="single" w:sz="4" w:space="0" w:color="BFBFBF"/>
              <w:bottom w:val="single" w:sz="4" w:space="0" w:color="BFBFBF"/>
              <w:right w:val="single" w:sz="4" w:space="0" w:color="BFBFBF"/>
            </w:tcBorders>
            <w:shd w:val="clear" w:color="auto" w:fill="F6F6F6"/>
          </w:tcPr>
          <w:p w14:paraId="2BC028F2" w14:textId="77777777" w:rsidR="0074469C" w:rsidRPr="007070A1" w:rsidRDefault="0074469C">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sz w:val="20"/>
                <w:szCs w:val="20"/>
              </w:rPr>
            </w:pPr>
          </w:p>
        </w:tc>
        <w:tc>
          <w:tcPr>
            <w:tcW w:w="2557" w:type="dxa"/>
            <w:tcBorders>
              <w:top w:val="single" w:sz="4" w:space="0" w:color="BFBFBF"/>
              <w:left w:val="single" w:sz="4" w:space="0" w:color="BFBFBF"/>
              <w:bottom w:val="single" w:sz="4" w:space="0" w:color="BFBFBF"/>
            </w:tcBorders>
            <w:shd w:val="clear" w:color="auto" w:fill="F6F6F6"/>
          </w:tcPr>
          <w:p w14:paraId="05EF8A68" w14:textId="77777777" w:rsidR="0074469C" w:rsidRPr="007070A1" w:rsidRDefault="0074469C">
            <w:pPr>
              <w:pStyle w:val="TableParagraph"/>
              <w:spacing w:after="120"/>
              <w:ind w:left="311" w:hanging="311"/>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w:t>
            </w:r>
            <w:r w:rsidRPr="007070A1">
              <w:rPr>
                <w:color w:val="000000" w:themeColor="text1"/>
                <w:sz w:val="20"/>
                <w:szCs w:val="20"/>
              </w:rPr>
              <w:t>Article 16 of the RAO.</w:t>
            </w:r>
          </w:p>
        </w:tc>
      </w:tr>
    </w:tbl>
    <w:p w14:paraId="21F73452" w14:textId="77777777" w:rsidR="0074469C" w:rsidRDefault="0074469C" w:rsidP="0074469C">
      <w:pPr>
        <w:spacing w:after="200" w:line="240" w:lineRule="auto"/>
        <w:rPr>
          <w:b/>
          <w:bCs/>
          <w:lang w:eastAsia="en-US"/>
        </w:rPr>
      </w:pPr>
    </w:p>
    <w:tbl>
      <w:tblPr>
        <w:tblStyle w:val="TableGrid"/>
        <w:tblW w:w="9351" w:type="dxa"/>
        <w:tblLook w:val="04A0" w:firstRow="1" w:lastRow="0" w:firstColumn="1" w:lastColumn="0" w:noHBand="0" w:noVBand="1"/>
      </w:tblPr>
      <w:tblGrid>
        <w:gridCol w:w="9351"/>
      </w:tblGrid>
      <w:tr w:rsidR="0074469C" w14:paraId="0EE5C84F" w14:textId="77777777">
        <w:trPr>
          <w:trHeight w:val="1574"/>
        </w:trPr>
        <w:tc>
          <w:tcPr>
            <w:tcW w:w="935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39EE65D" w14:textId="77777777" w:rsidR="0074469C" w:rsidRPr="00C3001D" w:rsidRDefault="0074469C">
            <w:pPr>
              <w:spacing w:after="0" w:line="240" w:lineRule="auto"/>
              <w:rPr>
                <w:rFonts w:cs="Arial"/>
                <w:b/>
                <w:bCs/>
                <w:sz w:val="22"/>
                <w:szCs w:val="20"/>
              </w:rPr>
            </w:pPr>
            <w:r w:rsidRPr="00C3001D">
              <w:rPr>
                <w:rFonts w:cs="Arial"/>
                <w:b/>
                <w:bCs/>
                <w:sz w:val="22"/>
                <w:szCs w:val="20"/>
              </w:rPr>
              <w:t>Note to 3.2.2:</w:t>
            </w:r>
          </w:p>
          <w:p w14:paraId="21F83695" w14:textId="3BA0A985" w:rsidR="0074469C" w:rsidRPr="00C3001D" w:rsidRDefault="0074469C">
            <w:pPr>
              <w:spacing w:after="120" w:line="240" w:lineRule="auto"/>
              <w:rPr>
                <w:rFonts w:cs="Arial"/>
                <w:sz w:val="22"/>
                <w:szCs w:val="20"/>
              </w:rPr>
            </w:pPr>
            <w:r w:rsidRPr="00C3001D">
              <w:rPr>
                <w:rFonts w:cs="Arial"/>
                <w:sz w:val="22"/>
                <w:szCs w:val="20"/>
              </w:rPr>
              <w:t>The following standard limitation is attached to ‘</w:t>
            </w:r>
            <w:r w:rsidR="00155167">
              <w:rPr>
                <w:rFonts w:cs="Arial"/>
                <w:sz w:val="22"/>
                <w:szCs w:val="20"/>
              </w:rPr>
              <w:t>d</w:t>
            </w:r>
            <w:r w:rsidRPr="00C3001D">
              <w:rPr>
                <w:rFonts w:cs="Arial"/>
                <w:sz w:val="22"/>
                <w:szCs w:val="20"/>
              </w:rPr>
              <w:t>ealing in investments as principal’ for own treasury business.</w:t>
            </w:r>
            <w:r>
              <w:rPr>
                <w:rFonts w:cs="Arial"/>
                <w:sz w:val="22"/>
                <w:szCs w:val="20"/>
              </w:rPr>
              <w:t xml:space="preserve"> </w:t>
            </w:r>
            <w:r w:rsidRPr="00C3001D">
              <w:rPr>
                <w:rFonts w:cs="Arial"/>
                <w:sz w:val="22"/>
                <w:szCs w:val="20"/>
              </w:rPr>
              <w:t>You must confirm this in the table.</w:t>
            </w:r>
          </w:p>
          <w:p w14:paraId="4A52BFD4" w14:textId="45F7BC4B" w:rsidR="0074469C" w:rsidRPr="00495A40" w:rsidRDefault="0074469C">
            <w:pPr>
              <w:spacing w:after="120" w:line="240" w:lineRule="auto"/>
              <w:rPr>
                <w:rFonts w:ascii="Arial Narrow" w:hAnsi="Arial Narrow"/>
                <w:i/>
              </w:rPr>
            </w:pPr>
            <w:r w:rsidRPr="00495A40">
              <w:rPr>
                <w:rFonts w:ascii="Arial Narrow" w:hAnsi="Arial Narrow"/>
                <w:b/>
                <w:bCs/>
              </w:rPr>
              <w:t>‘Rights to or interests in - limited to CBI’</w:t>
            </w:r>
            <w:r w:rsidRPr="00495A40">
              <w:rPr>
                <w:rFonts w:ascii="Arial Narrow" w:hAnsi="Arial Narrow"/>
              </w:rPr>
              <w:t xml:space="preserve">: </w:t>
            </w:r>
            <w:r w:rsidRPr="00495A40">
              <w:rPr>
                <w:rFonts w:ascii="Arial Narrow" w:hAnsi="Arial Narrow"/>
                <w:i/>
              </w:rPr>
              <w:t>‘Dealing in investments as principal’ ancillary to a firm's main business of ‘</w:t>
            </w:r>
            <w:r w:rsidR="00155167">
              <w:rPr>
                <w:rFonts w:ascii="Arial Narrow" w:hAnsi="Arial Narrow"/>
                <w:i/>
              </w:rPr>
              <w:t>a</w:t>
            </w:r>
            <w:r w:rsidRPr="00495A40">
              <w:rPr>
                <w:rFonts w:ascii="Arial Narrow" w:hAnsi="Arial Narrow"/>
                <w:i/>
              </w:rPr>
              <w:t>ccepting deposits’ limited to entering into transactions in a manner which, if the firm was an unauthorised person, would come within Article 16 of the RAO. Limiting rights to or interests in investment activity in contractually based investments (CBI) to the other investment types granted for this regulated activity.</w:t>
            </w:r>
          </w:p>
          <w:p w14:paraId="63960FB7" w14:textId="3EC32C7B" w:rsidR="0074469C" w:rsidRPr="00294D16" w:rsidRDefault="0074469C">
            <w:pPr>
              <w:spacing w:after="120" w:line="240" w:lineRule="auto"/>
              <w:rPr>
                <w:rFonts w:ascii="Arial Narrow" w:hAnsi="Arial Narrow"/>
                <w:i/>
                <w:iCs/>
                <w:sz w:val="22"/>
                <w:szCs w:val="20"/>
              </w:rPr>
            </w:pPr>
            <w:r w:rsidRPr="00495A40">
              <w:rPr>
                <w:rFonts w:ascii="Arial Narrow" w:hAnsi="Arial Narrow"/>
                <w:b/>
                <w:bCs/>
              </w:rPr>
              <w:t>‘Article 16 of the RAO’</w:t>
            </w:r>
            <w:r w:rsidRPr="00495A40">
              <w:rPr>
                <w:rFonts w:ascii="Arial Narrow" w:hAnsi="Arial Narrow"/>
              </w:rPr>
              <w:t xml:space="preserve">: </w:t>
            </w:r>
            <w:r w:rsidRPr="00495A40">
              <w:rPr>
                <w:rFonts w:ascii="Arial Narrow" w:hAnsi="Arial Narrow"/>
                <w:i/>
              </w:rPr>
              <w:t>‘Dealing in investments as principal’ ancillary to a firm's main business of ‘</w:t>
            </w:r>
            <w:r w:rsidR="00155167">
              <w:rPr>
                <w:rFonts w:ascii="Arial Narrow" w:hAnsi="Arial Narrow"/>
                <w:i/>
              </w:rPr>
              <w:t>a</w:t>
            </w:r>
            <w:r w:rsidRPr="00495A40">
              <w:rPr>
                <w:rFonts w:ascii="Arial Narrow" w:hAnsi="Arial Narrow"/>
                <w:i/>
              </w:rPr>
              <w:t>ccepting deposits’ limited to entering into transactions in a manner which, if the firm was an unauthorised person, would come within Article 16 of the RAO.</w:t>
            </w:r>
          </w:p>
        </w:tc>
      </w:tr>
    </w:tbl>
    <w:p w14:paraId="452C55B1" w14:textId="77777777" w:rsidR="00044FDC" w:rsidRDefault="00044FDC" w:rsidP="00044FDC">
      <w:pPr>
        <w:spacing w:after="0" w:line="276" w:lineRule="auto"/>
        <w:rPr>
          <w:rFonts w:cs="Arial"/>
          <w:b/>
          <w:bCs/>
          <w:iCs/>
          <w:color w:val="000000" w:themeColor="text1"/>
          <w:sz w:val="28"/>
          <w:szCs w:val="28"/>
          <w:lang w:eastAsia="en-US"/>
        </w:rPr>
        <w:sectPr w:rsidR="00044FDC" w:rsidSect="00CE1E65">
          <w:headerReference w:type="default" r:id="rId27"/>
          <w:pgSz w:w="11906" w:h="16838"/>
          <w:pgMar w:top="1174" w:right="1304" w:bottom="426" w:left="1304" w:header="284" w:footer="333" w:gutter="0"/>
          <w:cols w:space="708"/>
          <w:docGrid w:linePitch="360"/>
        </w:sectPr>
      </w:pPr>
    </w:p>
    <w:p w14:paraId="034F700D" w14:textId="77777777" w:rsidR="004854AF" w:rsidRPr="00FB3164" w:rsidRDefault="004854AF" w:rsidP="00DE3407">
      <w:pPr>
        <w:pStyle w:val="ListParagraph"/>
        <w:numPr>
          <w:ilvl w:val="1"/>
          <w:numId w:val="20"/>
        </w:numPr>
        <w:spacing w:after="200" w:line="240" w:lineRule="auto"/>
        <w:ind w:left="527" w:hanging="527"/>
        <w:contextualSpacing w:val="0"/>
        <w:rPr>
          <w:b/>
          <w:bCs/>
          <w:lang w:eastAsia="en-US"/>
        </w:rPr>
      </w:pPr>
      <w:r w:rsidRPr="00FB3164">
        <w:rPr>
          <w:b/>
          <w:bCs/>
          <w:lang w:eastAsia="en-US"/>
        </w:rPr>
        <w:lastRenderedPageBreak/>
        <w:t xml:space="preserve">Other investment business </w:t>
      </w:r>
    </w:p>
    <w:p w14:paraId="198A47E4" w14:textId="7E3C87B1" w:rsidR="004854AF" w:rsidRPr="00E26F8E" w:rsidRDefault="004854AF" w:rsidP="00DE3407">
      <w:pPr>
        <w:pStyle w:val="ListParagraph"/>
        <w:numPr>
          <w:ilvl w:val="2"/>
          <w:numId w:val="20"/>
        </w:numPr>
        <w:spacing w:after="120" w:line="240" w:lineRule="auto"/>
        <w:ind w:left="993" w:hanging="993"/>
        <w:contextualSpacing w:val="0"/>
        <w:rPr>
          <w:b/>
          <w:bCs/>
          <w:lang w:eastAsia="en-US"/>
        </w:rPr>
      </w:pPr>
      <w:r w:rsidRPr="00E26F8E">
        <w:rPr>
          <w:rFonts w:cs="Arial"/>
          <w:b/>
          <w:bCs/>
        </w:rPr>
        <w:t>Is the applicant firm applying for permission to carry on investment business regulated activities</w:t>
      </w:r>
      <w:r>
        <w:rPr>
          <w:rFonts w:cs="Arial"/>
          <w:b/>
          <w:bCs/>
        </w:rPr>
        <w:t xml:space="preserve"> for clients</w:t>
      </w:r>
      <w:r w:rsidRPr="00E26F8E">
        <w:rPr>
          <w:rFonts w:cs="Arial"/>
          <w:b/>
          <w:bCs/>
        </w:rPr>
        <w:t>, in addition to its proposed main business of ‘</w:t>
      </w:r>
      <w:r w:rsidR="00AF14F4">
        <w:rPr>
          <w:rFonts w:cs="Arial"/>
          <w:b/>
          <w:bCs/>
        </w:rPr>
        <w:t>a</w:t>
      </w:r>
      <w:r w:rsidRPr="00E26F8E">
        <w:rPr>
          <w:rFonts w:cs="Arial"/>
          <w:b/>
          <w:bCs/>
        </w:rPr>
        <w:t>ccepting deposits’?</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4854AF" w:rsidRPr="002F6AB7" w14:paraId="0D99F7CE" w14:textId="77777777">
        <w:trPr>
          <w:trHeight w:val="397"/>
        </w:trPr>
        <w:sdt>
          <w:sdtPr>
            <w:rPr>
              <w:rStyle w:val="Style23"/>
              <w:rFonts w:cs="Arial"/>
            </w:rPr>
            <w:id w:val="-2012280992"/>
            <w:placeholder>
              <w:docPart w:val="05502C995589493DAE58266444CAE0CF"/>
            </w:placeholder>
            <w:showingPlcHdr/>
            <w:dropDownList>
              <w:listItem w:displayText="Yes ► Continue to Question 3.3.2" w:value="Yes ► Continue to Question 3.3.2"/>
              <w:listItem w:displayText="No ► Continue to Question 3.4" w:value="No ► Continue to Question 3.4"/>
            </w:dropDownList>
          </w:sdtPr>
          <w:sdtContent>
            <w:tc>
              <w:tcPr>
                <w:tcW w:w="8079" w:type="dxa"/>
                <w:shd w:val="clear" w:color="auto" w:fill="F6F6F6"/>
              </w:tcPr>
              <w:p w14:paraId="68F4ACE7" w14:textId="073C41FA" w:rsidR="004854AF" w:rsidRPr="00FF090B" w:rsidRDefault="003875A4">
                <w:pPr>
                  <w:spacing w:after="0" w:line="276" w:lineRule="auto"/>
                  <w:ind w:left="-101"/>
                  <w:rPr>
                    <w:rStyle w:val="Style23"/>
                    <w:rFonts w:cs="Arial"/>
                  </w:rPr>
                </w:pPr>
                <w:r w:rsidRPr="00795CEC">
                  <w:rPr>
                    <w:rFonts w:cs="Arial"/>
                    <w:color w:val="808080"/>
                  </w:rPr>
                  <w:t xml:space="preserve">Select:                                                                                                         </w:t>
                </w:r>
              </w:p>
            </w:tc>
          </w:sdtContent>
        </w:sdt>
      </w:tr>
    </w:tbl>
    <w:p w14:paraId="66C4642A" w14:textId="55B3049D" w:rsidR="004854AF" w:rsidRPr="00E26F8E" w:rsidRDefault="004854AF" w:rsidP="00DE3407">
      <w:pPr>
        <w:pStyle w:val="ListParagraph"/>
        <w:numPr>
          <w:ilvl w:val="2"/>
          <w:numId w:val="20"/>
        </w:numPr>
        <w:spacing w:before="240" w:after="0" w:line="240" w:lineRule="auto"/>
        <w:ind w:left="993" w:hanging="993"/>
        <w:rPr>
          <w:rFonts w:cs="Arial"/>
          <w:b/>
          <w:bCs/>
          <w:szCs w:val="32"/>
        </w:rPr>
      </w:pPr>
      <w:r w:rsidRPr="00E26F8E">
        <w:rPr>
          <w:rFonts w:cs="Arial"/>
          <w:b/>
          <w:bCs/>
          <w:szCs w:val="32"/>
        </w:rPr>
        <w:t>If ‘Yes</w:t>
      </w:r>
      <w:r>
        <w:rPr>
          <w:rFonts w:cs="Arial"/>
          <w:b/>
          <w:bCs/>
          <w:szCs w:val="32"/>
        </w:rPr>
        <w:t>’</w:t>
      </w:r>
      <w:r w:rsidRPr="00E26F8E">
        <w:rPr>
          <w:rFonts w:cs="Arial"/>
          <w:b/>
          <w:bCs/>
          <w:szCs w:val="32"/>
        </w:rPr>
        <w:t xml:space="preserve"> to 3.</w:t>
      </w:r>
      <w:r>
        <w:rPr>
          <w:rFonts w:cs="Arial"/>
          <w:b/>
          <w:bCs/>
          <w:szCs w:val="32"/>
        </w:rPr>
        <w:t>3</w:t>
      </w:r>
      <w:r w:rsidRPr="00E26F8E">
        <w:rPr>
          <w:rFonts w:cs="Arial"/>
          <w:b/>
          <w:bCs/>
          <w:szCs w:val="32"/>
        </w:rPr>
        <w:t>.1</w:t>
      </w:r>
      <w:r w:rsidR="001674BA">
        <w:rPr>
          <w:rFonts w:cs="Arial"/>
          <w:b/>
          <w:bCs/>
          <w:szCs w:val="32"/>
        </w:rPr>
        <w:t xml:space="preserve"> </w:t>
      </w:r>
      <w:r w:rsidR="001674BA" w:rsidRPr="00240F50">
        <w:rPr>
          <w:rFonts w:cs="Arial"/>
          <w:b/>
          <w:sz w:val="18"/>
        </w:rPr>
        <w:t>►</w:t>
      </w:r>
      <w:r w:rsidRPr="00E26F8E">
        <w:rPr>
          <w:rFonts w:cs="Arial"/>
          <w:b/>
          <w:szCs w:val="32"/>
        </w:rPr>
        <w:t xml:space="preserve"> </w:t>
      </w:r>
    </w:p>
    <w:p w14:paraId="1743804B" w14:textId="77777777" w:rsidR="004854AF" w:rsidRPr="00E26F8E" w:rsidRDefault="004854AF" w:rsidP="004854AF">
      <w:pPr>
        <w:pStyle w:val="ListParagraph"/>
        <w:spacing w:after="240" w:line="240" w:lineRule="auto"/>
        <w:ind w:left="993" w:right="84"/>
        <w:contextualSpacing w:val="0"/>
        <w:rPr>
          <w:b/>
          <w:bCs/>
          <w:lang w:eastAsia="en-US"/>
        </w:rPr>
      </w:pPr>
      <w:r>
        <w:rPr>
          <w:b/>
          <w:bCs/>
          <w:lang w:eastAsia="en-US"/>
        </w:rPr>
        <w:t xml:space="preserve">Confirm your selections </w:t>
      </w:r>
      <w:r>
        <w:rPr>
          <w:rFonts w:cs="Arial"/>
          <w:b/>
          <w:bCs/>
          <w:szCs w:val="32"/>
        </w:rPr>
        <w:t xml:space="preserve">in the table for the regulated activities, customer and </w:t>
      </w:r>
      <w:r w:rsidRPr="00AF3023">
        <w:rPr>
          <w:rFonts w:cs="Arial"/>
          <w:b/>
          <w:bCs/>
          <w:szCs w:val="32"/>
        </w:rPr>
        <w:t>investment</w:t>
      </w:r>
      <w:r>
        <w:rPr>
          <w:rFonts w:cs="Arial"/>
          <w:b/>
          <w:bCs/>
          <w:szCs w:val="32"/>
        </w:rPr>
        <w:t xml:space="preserve"> types </w:t>
      </w:r>
      <w:r w:rsidRPr="00AF3023">
        <w:rPr>
          <w:rFonts w:cs="Arial"/>
          <w:b/>
          <w:bCs/>
          <w:szCs w:val="32"/>
        </w:rPr>
        <w:t>for which the applicant firm is applying</w:t>
      </w:r>
      <w:r>
        <w:rPr>
          <w:rFonts w:cs="Arial"/>
          <w:b/>
          <w:bCs/>
          <w:szCs w:val="32"/>
        </w:rPr>
        <w:t>.</w:t>
      </w:r>
    </w:p>
    <w:tbl>
      <w:tblPr>
        <w:tblStyle w:val="PRATableStyle"/>
        <w:tblW w:w="10632" w:type="dxa"/>
        <w:tblInd w:w="-567" w:type="dxa"/>
        <w:tblBorders>
          <w:top w:val="single" w:sz="4" w:space="0" w:color="BFBFBF" w:themeColor="background1" w:themeShade="BF"/>
          <w:bottom w:val="single" w:sz="4" w:space="0" w:color="BFBFBF"/>
          <w:insideV w:val="single" w:sz="4" w:space="0" w:color="BFBFBF"/>
        </w:tblBorders>
        <w:tblLayout w:type="fixed"/>
        <w:tblCellMar>
          <w:left w:w="28" w:type="dxa"/>
          <w:right w:w="28" w:type="dxa"/>
        </w:tblCellMar>
        <w:tblLook w:val="01E0" w:firstRow="1" w:lastRow="1" w:firstColumn="1" w:lastColumn="1" w:noHBand="0" w:noVBand="0"/>
      </w:tblPr>
      <w:tblGrid>
        <w:gridCol w:w="1701"/>
        <w:gridCol w:w="851"/>
        <w:gridCol w:w="794"/>
        <w:gridCol w:w="851"/>
        <w:gridCol w:w="1020"/>
        <w:gridCol w:w="850"/>
        <w:gridCol w:w="964"/>
        <w:gridCol w:w="992"/>
        <w:gridCol w:w="964"/>
        <w:gridCol w:w="680"/>
        <w:gridCol w:w="965"/>
      </w:tblGrid>
      <w:tr w:rsidR="00DD6A21" w:rsidRPr="005262E3" w14:paraId="55955141" w14:textId="77777777" w:rsidTr="0048712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nil"/>
              <w:right w:val="single" w:sz="4" w:space="0" w:color="12273F" w:themeColor="text2"/>
            </w:tcBorders>
            <w:tcMar>
              <w:top w:w="28" w:type="dxa"/>
              <w:left w:w="28" w:type="dxa"/>
              <w:right w:w="57" w:type="dxa"/>
            </w:tcMar>
          </w:tcPr>
          <w:p w14:paraId="162A4FAF" w14:textId="77777777" w:rsidR="00DD6A21" w:rsidRPr="00330084" w:rsidRDefault="00DD6A21" w:rsidP="00487129">
            <w:pPr>
              <w:spacing w:after="0" w:line="240" w:lineRule="auto"/>
              <w:rPr>
                <w:rFonts w:cs="Arial"/>
                <w:sz w:val="22"/>
              </w:rPr>
            </w:pPr>
            <w:r w:rsidRPr="00330084">
              <w:rPr>
                <w:rFonts w:cs="Arial"/>
                <w:sz w:val="22"/>
              </w:rPr>
              <w:t>Investment type</w:t>
            </w:r>
          </w:p>
        </w:tc>
        <w:tc>
          <w:tcPr>
            <w:tcW w:w="8931" w:type="dxa"/>
            <w:gridSpan w:val="10"/>
            <w:tcBorders>
              <w:top w:val="nil"/>
              <w:left w:val="single" w:sz="4" w:space="0" w:color="12273F" w:themeColor="text2"/>
            </w:tcBorders>
            <w:tcMar>
              <w:top w:w="28" w:type="dxa"/>
              <w:left w:w="28" w:type="dxa"/>
              <w:right w:w="57" w:type="dxa"/>
            </w:tcMar>
          </w:tcPr>
          <w:p w14:paraId="703FAB23" w14:textId="77777777" w:rsidR="00DD6A21" w:rsidRPr="00330084" w:rsidRDefault="00DD6A21" w:rsidP="00487129">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rPr>
            </w:pPr>
            <w:r w:rsidRPr="00330084">
              <w:rPr>
                <w:rFonts w:cs="Arial"/>
                <w:sz w:val="22"/>
              </w:rPr>
              <w:t>Regulated Activity</w:t>
            </w:r>
          </w:p>
        </w:tc>
      </w:tr>
      <w:tr w:rsidR="00DD6A21" w:rsidRPr="005262E3" w14:paraId="45AFCE8A" w14:textId="77777777" w:rsidTr="00487129">
        <w:trPr>
          <w:trHeight w:val="454"/>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4" w:space="0" w:color="BFBFBF"/>
              <w:right w:val="single" w:sz="4" w:space="0" w:color="12273F" w:themeColor="text2"/>
            </w:tcBorders>
            <w:shd w:val="clear" w:color="auto" w:fill="F6F6F6"/>
            <w:tcMar>
              <w:top w:w="28" w:type="dxa"/>
              <w:left w:w="28" w:type="dxa"/>
              <w:right w:w="57" w:type="dxa"/>
            </w:tcMar>
          </w:tcPr>
          <w:p w14:paraId="5C5B080C" w14:textId="77777777" w:rsidR="00DD6A21" w:rsidRPr="00420AE9" w:rsidRDefault="00DD6A21" w:rsidP="00487129">
            <w:pPr>
              <w:pStyle w:val="TableParagraph"/>
              <w:rPr>
                <w:rFonts w:ascii="Arial Narrow" w:hAnsi="Arial Narrow"/>
                <w:iCs/>
                <w:noProof/>
                <w:color w:val="000000" w:themeColor="text1"/>
                <w:sz w:val="18"/>
                <w:szCs w:val="18"/>
              </w:rPr>
            </w:pPr>
          </w:p>
        </w:tc>
        <w:tc>
          <w:tcPr>
            <w:tcW w:w="851" w:type="dxa"/>
            <w:tcBorders>
              <w:left w:val="single" w:sz="4" w:space="0" w:color="12273F" w:themeColor="text2"/>
            </w:tcBorders>
            <w:shd w:val="clear" w:color="auto" w:fill="F6F6F6"/>
            <w:tcMar>
              <w:top w:w="28" w:type="dxa"/>
              <w:left w:w="28" w:type="dxa"/>
              <w:right w:w="28" w:type="dxa"/>
            </w:tcMar>
          </w:tcPr>
          <w:p w14:paraId="2B50A19B" w14:textId="77777777" w:rsidR="00DD6A21"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sidRPr="00AE36D5">
              <w:rPr>
                <w:rFonts w:ascii="Arial Narrow" w:hAnsi="Arial Narrow"/>
                <w:iCs/>
                <w:noProof/>
                <w:color w:val="000000" w:themeColor="text1"/>
                <w:sz w:val="16"/>
                <w:szCs w:val="16"/>
              </w:rPr>
              <w:t>Art. 14</w:t>
            </w:r>
          </w:p>
          <w:p w14:paraId="4F548AB4" w14:textId="77777777" w:rsidR="00DD6A21" w:rsidRPr="009369B6"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Dealing in investments as principal</w:t>
            </w:r>
          </w:p>
        </w:tc>
        <w:tc>
          <w:tcPr>
            <w:tcW w:w="794" w:type="dxa"/>
            <w:shd w:val="clear" w:color="auto" w:fill="F6F6F6"/>
            <w:tcMar>
              <w:top w:w="28" w:type="dxa"/>
              <w:left w:w="28" w:type="dxa"/>
              <w:right w:w="28" w:type="dxa"/>
            </w:tcMar>
          </w:tcPr>
          <w:p w14:paraId="7959FB98" w14:textId="77777777" w:rsidR="00DD6A21" w:rsidRPr="00AE36D5" w:rsidRDefault="00DD6A21" w:rsidP="00487129">
            <w:pPr>
              <w:pStyle w:val="TableParagraph"/>
              <w:ind w:left="-39" w:right="-54"/>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21</w:t>
            </w:r>
          </w:p>
          <w:p w14:paraId="0C15FF1E" w14:textId="77777777" w:rsidR="00DD6A21" w:rsidRPr="004B52D0" w:rsidRDefault="00DD6A21" w:rsidP="00487129">
            <w:pPr>
              <w:pStyle w:val="TableParagraph"/>
              <w:ind w:left="-39" w:right="-54"/>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Dealing in investments as agent</w:t>
            </w:r>
          </w:p>
        </w:tc>
        <w:tc>
          <w:tcPr>
            <w:tcW w:w="851" w:type="dxa"/>
            <w:shd w:val="clear" w:color="auto" w:fill="F6F6F6"/>
            <w:tcMar>
              <w:top w:w="28" w:type="dxa"/>
              <w:left w:w="28" w:type="dxa"/>
              <w:right w:w="28" w:type="dxa"/>
            </w:tcMar>
          </w:tcPr>
          <w:p w14:paraId="42E8CFFB" w14:textId="77777777" w:rsidR="00DD6A21" w:rsidRPr="00E80E3C" w:rsidRDefault="00DD6A21" w:rsidP="00487129">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25(1)</w:t>
            </w:r>
          </w:p>
          <w:p w14:paraId="787F9EDB" w14:textId="77777777" w:rsidR="00DD6A21" w:rsidRPr="004B52D0" w:rsidRDefault="00DD6A21" w:rsidP="00487129">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Arranging (bringing about) deals in investments</w:t>
            </w:r>
          </w:p>
        </w:tc>
        <w:tc>
          <w:tcPr>
            <w:tcW w:w="1020" w:type="dxa"/>
            <w:shd w:val="clear" w:color="auto" w:fill="F6F6F6"/>
            <w:tcMar>
              <w:top w:w="28" w:type="dxa"/>
              <w:left w:w="28" w:type="dxa"/>
              <w:right w:w="28" w:type="dxa"/>
            </w:tcMar>
          </w:tcPr>
          <w:p w14:paraId="52FE2D1F" w14:textId="77777777" w:rsidR="00DD6A21" w:rsidRPr="000B5DA7" w:rsidRDefault="00DD6A21" w:rsidP="00487129">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25(2)</w:t>
            </w:r>
          </w:p>
          <w:p w14:paraId="7C15D7F3" w14:textId="77777777" w:rsidR="00DD6A21" w:rsidRPr="004B52D0" w:rsidRDefault="00DD6A21" w:rsidP="00487129">
            <w:pPr>
              <w:pStyle w:val="TableParagraph"/>
              <w:ind w:left="-16"/>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Making arrangements with a view to transactions in investments</w:t>
            </w:r>
          </w:p>
        </w:tc>
        <w:tc>
          <w:tcPr>
            <w:tcW w:w="850" w:type="dxa"/>
            <w:shd w:val="clear" w:color="auto" w:fill="F6F6F6"/>
            <w:tcMar>
              <w:top w:w="28" w:type="dxa"/>
              <w:left w:w="28" w:type="dxa"/>
              <w:right w:w="28" w:type="dxa"/>
            </w:tcMar>
          </w:tcPr>
          <w:p w14:paraId="6D0A6F60" w14:textId="77777777" w:rsidR="00DD6A21" w:rsidRPr="00036BC8" w:rsidRDefault="00DD6A21" w:rsidP="00487129">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37</w:t>
            </w:r>
          </w:p>
          <w:p w14:paraId="445F9782" w14:textId="77777777" w:rsidR="00DD6A21" w:rsidRPr="004B52D0"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Managing investments</w:t>
            </w:r>
          </w:p>
        </w:tc>
        <w:tc>
          <w:tcPr>
            <w:tcW w:w="964" w:type="dxa"/>
            <w:shd w:val="clear" w:color="auto" w:fill="F6F6F6"/>
            <w:tcMar>
              <w:top w:w="28" w:type="dxa"/>
              <w:left w:w="28" w:type="dxa"/>
              <w:right w:w="28" w:type="dxa"/>
            </w:tcMar>
          </w:tcPr>
          <w:p w14:paraId="224423C8" w14:textId="77777777" w:rsidR="00DD6A21"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40</w:t>
            </w:r>
          </w:p>
          <w:p w14:paraId="2B1D630F" w14:textId="77777777" w:rsidR="00DD6A21" w:rsidRPr="004B52D0"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Safeguarding and administration of assets</w:t>
            </w:r>
          </w:p>
        </w:tc>
        <w:tc>
          <w:tcPr>
            <w:tcW w:w="992" w:type="dxa"/>
            <w:shd w:val="clear" w:color="auto" w:fill="F6F6F6"/>
            <w:tcMar>
              <w:top w:w="28" w:type="dxa"/>
              <w:left w:w="28" w:type="dxa"/>
              <w:right w:w="28" w:type="dxa"/>
            </w:tcMar>
          </w:tcPr>
          <w:p w14:paraId="216E0128" w14:textId="77777777" w:rsidR="00DD6A21"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40</w:t>
            </w:r>
          </w:p>
          <w:p w14:paraId="142F12AE" w14:textId="77777777" w:rsidR="00DD6A21" w:rsidRPr="004B52D0" w:rsidRDefault="00DD6A21" w:rsidP="00487129">
            <w:pPr>
              <w:pStyle w:val="TableParagraph"/>
              <w:ind w:left="-15"/>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Arranging safeguarding and administration of assets</w:t>
            </w:r>
          </w:p>
        </w:tc>
        <w:tc>
          <w:tcPr>
            <w:tcW w:w="964" w:type="dxa"/>
            <w:shd w:val="clear" w:color="auto" w:fill="F6F6F6"/>
            <w:tcMar>
              <w:top w:w="28" w:type="dxa"/>
              <w:left w:w="28" w:type="dxa"/>
              <w:right w:w="28" w:type="dxa"/>
            </w:tcMar>
          </w:tcPr>
          <w:p w14:paraId="6CEC6B0F" w14:textId="77777777" w:rsidR="00DD6A21"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53(1)</w:t>
            </w:r>
          </w:p>
          <w:p w14:paraId="44D41416" w14:textId="77777777" w:rsidR="00DD6A21"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Advising on investments (excl. Pension Transfers/Opt Outs)</w:t>
            </w:r>
          </w:p>
        </w:tc>
        <w:tc>
          <w:tcPr>
            <w:tcW w:w="680" w:type="dxa"/>
            <w:shd w:val="clear" w:color="auto" w:fill="F6F6F6"/>
            <w:tcMar>
              <w:top w:w="28" w:type="dxa"/>
              <w:left w:w="28" w:type="dxa"/>
              <w:right w:w="28" w:type="dxa"/>
            </w:tcMar>
          </w:tcPr>
          <w:p w14:paraId="171370BA" w14:textId="77777777" w:rsidR="00DD6A21"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55A</w:t>
            </w:r>
          </w:p>
          <w:p w14:paraId="5FD85627" w14:textId="77777777" w:rsidR="00DD6A21" w:rsidRPr="00822619"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Pr>
                <w:rFonts w:ascii="Arial Narrow" w:hAnsi="Arial Narrow"/>
                <w:b/>
                <w:bCs/>
                <w:iCs/>
                <w:noProof/>
                <w:color w:val="000000" w:themeColor="text1"/>
                <w:sz w:val="16"/>
                <w:szCs w:val="16"/>
              </w:rPr>
              <w:t>Providing Targeted Support</w:t>
            </w:r>
          </w:p>
        </w:tc>
        <w:tc>
          <w:tcPr>
            <w:tcW w:w="965" w:type="dxa"/>
            <w:tcBorders>
              <w:right w:val="single" w:sz="4" w:space="0" w:color="BFBFBF"/>
            </w:tcBorders>
            <w:shd w:val="clear" w:color="auto" w:fill="F6F6F6"/>
            <w:tcMar>
              <w:top w:w="28" w:type="dxa"/>
              <w:left w:w="28" w:type="dxa"/>
              <w:right w:w="0" w:type="dxa"/>
            </w:tcMar>
          </w:tcPr>
          <w:p w14:paraId="096DF40F" w14:textId="77777777" w:rsidR="00DD6A21"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45(1)</w:t>
            </w:r>
          </w:p>
          <w:p w14:paraId="5A38876A" w14:textId="77777777" w:rsidR="00DD6A21" w:rsidRPr="004B52D0"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Sending dematerialised instructions</w:t>
            </w:r>
          </w:p>
        </w:tc>
      </w:tr>
      <w:tr w:rsidR="00DD6A21" w:rsidRPr="005262E3" w14:paraId="25D37C42"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D9D9D9" w:themeFill="background1" w:themeFillShade="D9"/>
            <w:tcMar>
              <w:top w:w="28" w:type="dxa"/>
              <w:left w:w="28" w:type="dxa"/>
              <w:right w:w="57" w:type="dxa"/>
            </w:tcMar>
            <w:vAlign w:val="center"/>
          </w:tcPr>
          <w:p w14:paraId="04936698" w14:textId="77777777" w:rsidR="00DD6A21" w:rsidRPr="00F02240" w:rsidRDefault="00DD6A21" w:rsidP="00487129">
            <w:pPr>
              <w:pStyle w:val="TableParagraph"/>
              <w:spacing w:before="100" w:beforeAutospacing="1"/>
              <w:rPr>
                <w:rStyle w:val="Style3"/>
                <w:rFonts w:ascii="Arial Narrow" w:hAnsi="Arial Narrow"/>
                <w:sz w:val="16"/>
                <w:szCs w:val="16"/>
              </w:rPr>
            </w:pPr>
            <w:r w:rsidRPr="00F02240">
              <w:rPr>
                <w:rFonts w:ascii="Arial Narrow" w:hAnsi="Arial Narrow"/>
                <w:b/>
                <w:bCs/>
                <w:iCs/>
                <w:noProof/>
                <w:color w:val="000000" w:themeColor="text1"/>
                <w:sz w:val="16"/>
                <w:szCs w:val="16"/>
              </w:rPr>
              <w:t>Securites</w:t>
            </w:r>
          </w:p>
        </w:tc>
      </w:tr>
      <w:tr w:rsidR="00DD6A21" w:rsidRPr="005262E3" w14:paraId="18484B3B"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D52BBCE"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Share</w:t>
            </w:r>
          </w:p>
        </w:tc>
        <w:tc>
          <w:tcPr>
            <w:tcW w:w="851" w:type="dxa"/>
            <w:shd w:val="clear" w:color="auto" w:fill="F6F6F6"/>
            <w:tcMar>
              <w:top w:w="28" w:type="dxa"/>
              <w:left w:w="28" w:type="dxa"/>
              <w:right w:w="57" w:type="dxa"/>
            </w:tcMar>
          </w:tcPr>
          <w:p w14:paraId="29FBA0C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3553F56B"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70FADEC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6340D75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499167F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6A4F30C5"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7B0EE9E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06312CA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278B9AD4"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31BF706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3E089F91"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87ADD2B"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Debenture</w:t>
            </w:r>
          </w:p>
        </w:tc>
        <w:tc>
          <w:tcPr>
            <w:tcW w:w="851" w:type="dxa"/>
            <w:shd w:val="clear" w:color="auto" w:fill="F6F6F6"/>
            <w:tcMar>
              <w:top w:w="28" w:type="dxa"/>
              <w:left w:w="28" w:type="dxa"/>
              <w:right w:w="57" w:type="dxa"/>
            </w:tcMar>
          </w:tcPr>
          <w:p w14:paraId="0C838015"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2BD567B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34F8B94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44E81AC1"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175728AB"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05BFF7B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308E3DC2"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BE40A00"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566089A0"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508CA0FB"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7A09AC63"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6BDE441B"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Alternative debenture</w:t>
            </w:r>
          </w:p>
        </w:tc>
        <w:tc>
          <w:tcPr>
            <w:tcW w:w="851" w:type="dxa"/>
            <w:shd w:val="clear" w:color="auto" w:fill="F6F6F6"/>
            <w:tcMar>
              <w:top w:w="28" w:type="dxa"/>
              <w:left w:w="28" w:type="dxa"/>
              <w:right w:w="57" w:type="dxa"/>
            </w:tcMar>
          </w:tcPr>
          <w:p w14:paraId="48E7B61F"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7C4295E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217DCC8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721C62EE"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460C4962"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6068176E"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1457C735"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0681F37B"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42666424"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6D1C843B"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43657018" w14:textId="77777777" w:rsidTr="00487129">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602753F7"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Government and public security</w:t>
            </w:r>
          </w:p>
        </w:tc>
        <w:tc>
          <w:tcPr>
            <w:tcW w:w="851" w:type="dxa"/>
            <w:shd w:val="clear" w:color="auto" w:fill="F6F6F6"/>
            <w:tcMar>
              <w:top w:w="28" w:type="dxa"/>
              <w:left w:w="28" w:type="dxa"/>
              <w:right w:w="57" w:type="dxa"/>
            </w:tcMar>
            <w:vAlign w:val="center"/>
          </w:tcPr>
          <w:p w14:paraId="5FCD0A4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580F9CE2"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6A025D32"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77BE31DC"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568BB7F0"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91C4522"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5C95061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5C185B6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2D785D15"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7D97CB76"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63895B90"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58A16DF"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Warrant</w:t>
            </w:r>
          </w:p>
        </w:tc>
        <w:tc>
          <w:tcPr>
            <w:tcW w:w="851" w:type="dxa"/>
            <w:shd w:val="clear" w:color="auto" w:fill="F6F6F6"/>
            <w:tcMar>
              <w:top w:w="28" w:type="dxa"/>
              <w:left w:w="28" w:type="dxa"/>
              <w:right w:w="57" w:type="dxa"/>
            </w:tcMar>
          </w:tcPr>
          <w:p w14:paraId="3D9C2DCC"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2B95BB36"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2A3BC0C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515ED0E1"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3D8031F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7A0A801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7FE1C421"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32E1FE6"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6B8A826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57" w:type="dxa"/>
            </w:tcMar>
          </w:tcPr>
          <w:p w14:paraId="3BB9D76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7A3639A8" w14:textId="77777777" w:rsidTr="00487129">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78A98A7"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Certificate representing certain security</w:t>
            </w:r>
          </w:p>
        </w:tc>
        <w:tc>
          <w:tcPr>
            <w:tcW w:w="851" w:type="dxa"/>
            <w:shd w:val="clear" w:color="auto" w:fill="F6F6F6"/>
            <w:tcMar>
              <w:top w:w="28" w:type="dxa"/>
              <w:left w:w="28" w:type="dxa"/>
              <w:right w:w="57" w:type="dxa"/>
            </w:tcMar>
            <w:vAlign w:val="center"/>
          </w:tcPr>
          <w:p w14:paraId="0B0F0361"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5A01695E"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03341FC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01B3ECF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6E9660C6"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A0B80BE"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4656ABC0"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0607BD7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71FC5A7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79277812"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68E43068"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D4ECA43"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Unit</w:t>
            </w:r>
          </w:p>
        </w:tc>
        <w:tc>
          <w:tcPr>
            <w:tcW w:w="851" w:type="dxa"/>
            <w:shd w:val="clear" w:color="auto" w:fill="F6F6F6"/>
            <w:tcMar>
              <w:top w:w="28" w:type="dxa"/>
              <w:left w:w="28" w:type="dxa"/>
              <w:right w:w="57" w:type="dxa"/>
            </w:tcMar>
          </w:tcPr>
          <w:p w14:paraId="22B212EE"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248CFCD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4FCCAFC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7A803FCE"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251CABD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7F9F1A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2AB8B8F6"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0B9C83AC"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0E7409D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14AA6B54"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368EA956" w14:textId="77777777" w:rsidTr="00487129">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521FD25"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investments (security)</w:t>
            </w:r>
          </w:p>
        </w:tc>
        <w:tc>
          <w:tcPr>
            <w:tcW w:w="851" w:type="dxa"/>
            <w:shd w:val="clear" w:color="auto" w:fill="F6F6F6"/>
            <w:tcMar>
              <w:top w:w="28" w:type="dxa"/>
              <w:left w:w="28" w:type="dxa"/>
              <w:right w:w="57" w:type="dxa"/>
            </w:tcMar>
            <w:vAlign w:val="center"/>
          </w:tcPr>
          <w:p w14:paraId="53F9357A"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1A857CA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0E0B419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60E04FE4"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1865B85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15DCBA2"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5659BA2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B473BC4"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06CCA0A1"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733AEC7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74803620"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A0317E5"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Emissions allowances</w:t>
            </w:r>
          </w:p>
        </w:tc>
        <w:tc>
          <w:tcPr>
            <w:tcW w:w="851" w:type="dxa"/>
            <w:shd w:val="clear" w:color="auto" w:fill="F6F6F6"/>
            <w:tcMar>
              <w:top w:w="28" w:type="dxa"/>
              <w:left w:w="28" w:type="dxa"/>
              <w:right w:w="57" w:type="dxa"/>
            </w:tcMar>
            <w:vAlign w:val="center"/>
          </w:tcPr>
          <w:p w14:paraId="03B862E5"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53B68F3B"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1DA1B270"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5F472AA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483C632C"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FB5574A"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7AE29695"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61B7D720"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64C4D05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57" w:type="dxa"/>
            </w:tcMar>
            <w:vAlign w:val="center"/>
          </w:tcPr>
          <w:p w14:paraId="6D79CB7C"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1FE7AAD6"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75A960FC"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Stakeholder Pension Scheme</w:t>
            </w:r>
          </w:p>
        </w:tc>
        <w:tc>
          <w:tcPr>
            <w:tcW w:w="851" w:type="dxa"/>
            <w:shd w:val="clear" w:color="auto" w:fill="F6F6F6"/>
            <w:tcMar>
              <w:top w:w="28" w:type="dxa"/>
              <w:left w:w="28" w:type="dxa"/>
              <w:right w:w="57" w:type="dxa"/>
            </w:tcMar>
            <w:vAlign w:val="center"/>
          </w:tcPr>
          <w:p w14:paraId="7DFA8B05"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0FB4392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10023EA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412A553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101358C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5141763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57606D4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294DF69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2EF9F3F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4611474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72AF405F"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59190E3"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Personal Pension Scheme</w:t>
            </w:r>
          </w:p>
        </w:tc>
        <w:tc>
          <w:tcPr>
            <w:tcW w:w="851" w:type="dxa"/>
            <w:shd w:val="clear" w:color="auto" w:fill="F6F6F6"/>
            <w:tcMar>
              <w:top w:w="28" w:type="dxa"/>
              <w:left w:w="28" w:type="dxa"/>
              <w:right w:w="57" w:type="dxa"/>
            </w:tcMar>
            <w:vAlign w:val="center"/>
          </w:tcPr>
          <w:p w14:paraId="0C701056"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422F6BBD"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304509DA"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6397C204"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4FFAFAC7"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6A7390A3"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6E80B014"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59EFDA90"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61A0A459"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6ACDC298" w14:textId="77777777" w:rsidR="00DD6A21" w:rsidRPr="004B32EA" w:rsidRDefault="00DD6A21"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DD6A21" w:rsidRPr="005262E3" w14:paraId="2878BC26" w14:textId="77777777" w:rsidTr="00487129">
        <w:trPr>
          <w:trHeight w:val="20"/>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D9D9D9" w:themeFill="background1" w:themeFillShade="D9"/>
            <w:tcMar>
              <w:top w:w="28" w:type="dxa"/>
              <w:left w:w="28" w:type="dxa"/>
              <w:right w:w="57" w:type="dxa"/>
            </w:tcMar>
            <w:vAlign w:val="center"/>
          </w:tcPr>
          <w:p w14:paraId="48455FCB" w14:textId="77777777" w:rsidR="00DD6A21" w:rsidRPr="004B32EA" w:rsidRDefault="00DD6A21" w:rsidP="00487129">
            <w:pPr>
              <w:pStyle w:val="TableParagraph"/>
              <w:rPr>
                <w:rStyle w:val="Style3"/>
                <w:rFonts w:ascii="Arial Narrow" w:hAnsi="Arial Narrow"/>
                <w:sz w:val="18"/>
                <w:szCs w:val="18"/>
              </w:rPr>
            </w:pPr>
            <w:r w:rsidRPr="004B32EA">
              <w:rPr>
                <w:rFonts w:ascii="Arial Narrow" w:hAnsi="Arial Narrow"/>
                <w:b/>
                <w:bCs/>
                <w:iCs/>
                <w:noProof/>
                <w:color w:val="000000" w:themeColor="text1"/>
                <w:sz w:val="16"/>
                <w:szCs w:val="16"/>
              </w:rPr>
              <w:t>Contractually-based Investments (CBI)</w:t>
            </w:r>
          </w:p>
        </w:tc>
      </w:tr>
      <w:tr w:rsidR="00DD6A21" w:rsidRPr="005262E3" w14:paraId="50D20D26" w14:textId="77777777" w:rsidTr="00487129">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AD6C9A2"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Option (excl. commodity option)</w:t>
            </w:r>
          </w:p>
        </w:tc>
        <w:tc>
          <w:tcPr>
            <w:tcW w:w="851" w:type="dxa"/>
            <w:shd w:val="clear" w:color="auto" w:fill="F6F6F6"/>
            <w:tcMar>
              <w:top w:w="28" w:type="dxa"/>
              <w:left w:w="28" w:type="dxa"/>
              <w:right w:w="57" w:type="dxa"/>
            </w:tcMar>
            <w:vAlign w:val="center"/>
          </w:tcPr>
          <w:p w14:paraId="5D021EC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356454D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6518C3E7"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02206D6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3111E54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694CA7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65288F5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600F374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tcBorders>
              <w:top w:val="single" w:sz="4" w:space="0" w:color="BFBFBF"/>
              <w:right w:val="single" w:sz="4" w:space="0" w:color="BFBFBF"/>
            </w:tcBorders>
            <w:shd w:val="clear" w:color="auto" w:fill="F6F6F6"/>
            <w:tcMar>
              <w:top w:w="28" w:type="dxa"/>
              <w:left w:w="28" w:type="dxa"/>
            </w:tcMar>
            <w:vAlign w:val="center"/>
          </w:tcPr>
          <w:p w14:paraId="42C937C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3C6D869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5BED5BE8" w14:textId="77777777" w:rsidTr="00487129">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54F5C06"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Commodity option/option on commodity future</w:t>
            </w:r>
          </w:p>
        </w:tc>
        <w:tc>
          <w:tcPr>
            <w:tcW w:w="851" w:type="dxa"/>
            <w:shd w:val="clear" w:color="auto" w:fill="F6F6F6"/>
            <w:tcMar>
              <w:top w:w="28" w:type="dxa"/>
              <w:left w:w="28" w:type="dxa"/>
              <w:right w:w="57" w:type="dxa"/>
            </w:tcMar>
            <w:vAlign w:val="center"/>
          </w:tcPr>
          <w:p w14:paraId="708A174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7CAB514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535B3A2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6DD3177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5638825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50ECB6A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2427A18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1F6C536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vAlign w:val="center"/>
          </w:tcPr>
          <w:p w14:paraId="19C808A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29FFF88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31F1D6ED" w14:textId="77777777" w:rsidTr="00487129">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BEBB477"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Future (excl. commodity future)</w:t>
            </w:r>
          </w:p>
        </w:tc>
        <w:tc>
          <w:tcPr>
            <w:tcW w:w="851" w:type="dxa"/>
            <w:shd w:val="clear" w:color="auto" w:fill="F6F6F6"/>
            <w:tcMar>
              <w:top w:w="28" w:type="dxa"/>
              <w:left w:w="28" w:type="dxa"/>
              <w:right w:w="57" w:type="dxa"/>
            </w:tcMar>
            <w:vAlign w:val="center"/>
          </w:tcPr>
          <w:p w14:paraId="5C77034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5CC4E67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08CB891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0356902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2AE59B8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58CAF6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4132246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3BABC51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vAlign w:val="center"/>
          </w:tcPr>
          <w:p w14:paraId="47B58B67"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1AB1CC2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6FC5F9F4"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5CF0503"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Commodity future</w:t>
            </w:r>
          </w:p>
        </w:tc>
        <w:tc>
          <w:tcPr>
            <w:tcW w:w="851" w:type="dxa"/>
            <w:shd w:val="clear" w:color="auto" w:fill="F6F6F6"/>
            <w:tcMar>
              <w:top w:w="28" w:type="dxa"/>
              <w:left w:w="28" w:type="dxa"/>
              <w:right w:w="57" w:type="dxa"/>
            </w:tcMar>
          </w:tcPr>
          <w:p w14:paraId="11FFFF7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24F719C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36A4693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5C663EB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598118D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8A2136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0CCFD5A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1C43283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tcPr>
          <w:p w14:paraId="576B0F6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413A2C6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02B0FEA0"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912E8A0"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Rolling spot forex contract</w:t>
            </w:r>
          </w:p>
        </w:tc>
        <w:tc>
          <w:tcPr>
            <w:tcW w:w="851" w:type="dxa"/>
            <w:shd w:val="clear" w:color="auto" w:fill="F6F6F6"/>
            <w:tcMar>
              <w:top w:w="28" w:type="dxa"/>
              <w:left w:w="28" w:type="dxa"/>
              <w:right w:w="57" w:type="dxa"/>
            </w:tcMar>
            <w:vAlign w:val="center"/>
          </w:tcPr>
          <w:p w14:paraId="0572F3A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25FA29F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092953A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117A3257"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17E9E7D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036FA10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6C80A04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1D91490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tcMar>
            <w:vAlign w:val="center"/>
          </w:tcPr>
          <w:p w14:paraId="69ABD3A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7FE4AC4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40FE9B22"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B24FED7"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Contract for differences</w:t>
            </w:r>
          </w:p>
        </w:tc>
        <w:tc>
          <w:tcPr>
            <w:tcW w:w="851" w:type="dxa"/>
            <w:shd w:val="clear" w:color="auto" w:fill="F6F6F6"/>
            <w:tcMar>
              <w:top w:w="28" w:type="dxa"/>
              <w:left w:w="28" w:type="dxa"/>
              <w:right w:w="57" w:type="dxa"/>
            </w:tcMar>
          </w:tcPr>
          <w:p w14:paraId="3551593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0CD8A56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6E4DC45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3871533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6E91F4C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7068CFB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7FF63DE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24B2BD3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tcBorders>
              <w:top w:val="single" w:sz="4" w:space="0" w:color="BFBFBF"/>
              <w:right w:val="single" w:sz="4" w:space="0" w:color="BFBFBF"/>
            </w:tcBorders>
            <w:shd w:val="clear" w:color="auto" w:fill="F6F6F6"/>
            <w:tcMar>
              <w:top w:w="28" w:type="dxa"/>
              <w:left w:w="28" w:type="dxa"/>
            </w:tcMar>
          </w:tcPr>
          <w:p w14:paraId="7810994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2FD6080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21322372"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2922FBD"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Spread bet</w:t>
            </w:r>
          </w:p>
        </w:tc>
        <w:tc>
          <w:tcPr>
            <w:tcW w:w="851" w:type="dxa"/>
            <w:shd w:val="clear" w:color="auto" w:fill="F6F6F6"/>
            <w:tcMar>
              <w:top w:w="28" w:type="dxa"/>
              <w:left w:w="28" w:type="dxa"/>
              <w:right w:w="57" w:type="dxa"/>
            </w:tcMar>
          </w:tcPr>
          <w:p w14:paraId="3D3E049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0F4388D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2CE4E15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63A4B20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404E629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A29804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452B88A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322531A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tcPr>
          <w:p w14:paraId="57ED964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50A9E7E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383E064B"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B868B6E" w14:textId="77777777" w:rsidR="00DD6A21" w:rsidRPr="00F02240" w:rsidRDefault="00DD6A21" w:rsidP="00487129">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Binary bet</w:t>
            </w:r>
          </w:p>
        </w:tc>
        <w:tc>
          <w:tcPr>
            <w:tcW w:w="851" w:type="dxa"/>
            <w:shd w:val="clear" w:color="auto" w:fill="F6F6F6"/>
            <w:tcMar>
              <w:top w:w="28" w:type="dxa"/>
              <w:left w:w="28" w:type="dxa"/>
              <w:right w:w="57" w:type="dxa"/>
            </w:tcMar>
          </w:tcPr>
          <w:p w14:paraId="139FCB9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7451FE0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088C1A4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01D902D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7D4DCA6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2C5B311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4176C4A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0463F6B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tcPr>
          <w:p w14:paraId="09FCAA7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3D2464D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741DB0CC"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E8431D4" w14:textId="77777777" w:rsidR="00DD6A21" w:rsidRPr="00F02240" w:rsidRDefault="00DD6A21" w:rsidP="00487129">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Emissions auction product</w:t>
            </w:r>
          </w:p>
        </w:tc>
        <w:tc>
          <w:tcPr>
            <w:tcW w:w="851" w:type="dxa"/>
            <w:shd w:val="clear" w:color="auto" w:fill="F6F6F6"/>
            <w:tcMar>
              <w:top w:w="28" w:type="dxa"/>
              <w:left w:w="28" w:type="dxa"/>
              <w:right w:w="57" w:type="dxa"/>
            </w:tcMar>
          </w:tcPr>
          <w:p w14:paraId="70786FE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5769BB3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0E4140E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786459D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3CD6E76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B78BFC7"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0261E8D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012E7F1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tcMar>
          </w:tcPr>
          <w:p w14:paraId="6FCF2A7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799C16A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79710E99"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21481DD" w14:textId="77777777" w:rsidR="00DD6A21" w:rsidRPr="00F02240" w:rsidRDefault="00DD6A21" w:rsidP="00487129">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Structured Deposits</w:t>
            </w:r>
          </w:p>
        </w:tc>
        <w:tc>
          <w:tcPr>
            <w:tcW w:w="851" w:type="dxa"/>
            <w:shd w:val="clear" w:color="auto" w:fill="F6F6F6"/>
            <w:tcMar>
              <w:top w:w="28" w:type="dxa"/>
              <w:left w:w="28" w:type="dxa"/>
              <w:right w:w="57" w:type="dxa"/>
            </w:tcMar>
          </w:tcPr>
          <w:p w14:paraId="57C6C99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0030523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58CECFD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1108260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00A6AD6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5566B3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2F5BAB9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6AD2B54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tcMar>
          </w:tcPr>
          <w:p w14:paraId="308253A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12D1107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5FEDDED0" w14:textId="77777777" w:rsidTr="00487129">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14A0955"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investments (CBI)</w:t>
            </w:r>
          </w:p>
        </w:tc>
        <w:tc>
          <w:tcPr>
            <w:tcW w:w="851" w:type="dxa"/>
            <w:shd w:val="clear" w:color="auto" w:fill="F6F6F6"/>
            <w:tcMar>
              <w:top w:w="28" w:type="dxa"/>
              <w:left w:w="28" w:type="dxa"/>
              <w:right w:w="57" w:type="dxa"/>
            </w:tcMar>
            <w:vAlign w:val="center"/>
          </w:tcPr>
          <w:p w14:paraId="1054BE3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1E11667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1C94FAE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1A6B127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18AFBEC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29359C5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08BB638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17E4F5F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tcMar>
            <w:vAlign w:val="center"/>
          </w:tcPr>
          <w:p w14:paraId="45BBBE8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4E8859E7"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1044499D"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4389C0FB"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Life Policy</w:t>
            </w:r>
          </w:p>
        </w:tc>
        <w:tc>
          <w:tcPr>
            <w:tcW w:w="851" w:type="dxa"/>
            <w:shd w:val="clear" w:color="auto" w:fill="F6F6F6"/>
            <w:tcMar>
              <w:top w:w="28" w:type="dxa"/>
              <w:left w:w="28" w:type="dxa"/>
              <w:right w:w="57" w:type="dxa"/>
            </w:tcMar>
            <w:vAlign w:val="center"/>
          </w:tcPr>
          <w:p w14:paraId="16BD3AD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74874C4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0585470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6501F90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17BC8C6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3763A1C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04428FB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088FFDF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tcMar>
            <w:vAlign w:val="center"/>
          </w:tcPr>
          <w:p w14:paraId="170F36E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57" w:type="dxa"/>
            </w:tcMar>
            <w:vAlign w:val="center"/>
          </w:tcPr>
          <w:p w14:paraId="3DB97ED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DD6A21" w:rsidRPr="005262E3" w14:paraId="00564006"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12273F" w:themeFill="text2"/>
            <w:tcMar>
              <w:top w:w="28" w:type="dxa"/>
              <w:left w:w="28" w:type="dxa"/>
              <w:right w:w="57" w:type="dxa"/>
            </w:tcMar>
            <w:vAlign w:val="center"/>
          </w:tcPr>
          <w:p w14:paraId="26C8CC67" w14:textId="77777777" w:rsidR="00DD6A21" w:rsidRPr="004B32EA" w:rsidRDefault="00DD6A21" w:rsidP="00487129">
            <w:pPr>
              <w:pStyle w:val="TableParagraph"/>
              <w:rPr>
                <w:rFonts w:ascii="Arial Narrow" w:hAnsi="Arial Narrow"/>
                <w:iCs/>
                <w:noProof/>
                <w:color w:val="FFFFFF" w:themeColor="background1"/>
                <w:sz w:val="18"/>
                <w:szCs w:val="18"/>
              </w:rPr>
            </w:pPr>
            <w:r w:rsidRPr="004B32EA">
              <w:rPr>
                <w:rFonts w:ascii="Arial Narrow" w:hAnsi="Arial Narrow"/>
                <w:b/>
                <w:bCs/>
                <w:iCs/>
                <w:noProof/>
                <w:color w:val="FFFFFF" w:themeColor="background1"/>
                <w:sz w:val="16"/>
                <w:szCs w:val="16"/>
              </w:rPr>
              <w:t>Customer Type</w:t>
            </w:r>
          </w:p>
        </w:tc>
      </w:tr>
      <w:tr w:rsidR="00DD6A21" w:rsidRPr="005262E3" w14:paraId="26425925"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7E2C6ED"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Eligible Counterparty</w:t>
            </w:r>
          </w:p>
        </w:tc>
        <w:tc>
          <w:tcPr>
            <w:tcW w:w="851" w:type="dxa"/>
            <w:shd w:val="clear" w:color="auto" w:fill="F6F6F6"/>
            <w:tcMar>
              <w:top w:w="28" w:type="dxa"/>
              <w:left w:w="28" w:type="dxa"/>
              <w:right w:w="57" w:type="dxa"/>
            </w:tcMar>
          </w:tcPr>
          <w:p w14:paraId="21F6340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7D371F7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46BFF462"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4D0F4079"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5D2938D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177B7D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38D3FA5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7368EA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shd w:val="clear" w:color="auto" w:fill="F6F6F6"/>
            <w:tcMar>
              <w:top w:w="28" w:type="dxa"/>
              <w:left w:w="28" w:type="dxa"/>
            </w:tcMar>
          </w:tcPr>
          <w:p w14:paraId="430C64D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57" w:type="dxa"/>
            </w:tcMar>
          </w:tcPr>
          <w:p w14:paraId="4D85EF8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DD6A21" w:rsidRPr="005262E3" w14:paraId="330B0E4A"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A62B123" w14:textId="77777777" w:rsidR="00DD6A21" w:rsidRPr="00F02240" w:rsidRDefault="00DD6A21" w:rsidP="00487129">
            <w:pPr>
              <w:pStyle w:val="TableParagraph"/>
              <w:jc w:val="center"/>
              <w:rPr>
                <w:rFonts w:ascii="Arial Narrow" w:hAnsi="Arial Narrow"/>
                <w:b/>
                <w:bCs/>
                <w:iCs/>
                <w:noProof/>
                <w:color w:val="000000" w:themeColor="text1"/>
                <w:sz w:val="16"/>
                <w:szCs w:val="16"/>
              </w:rPr>
            </w:pPr>
            <w:r w:rsidRPr="00F02240">
              <w:rPr>
                <w:rFonts w:ascii="Arial Narrow" w:hAnsi="Arial Narrow"/>
                <w:iCs/>
                <w:noProof/>
                <w:color w:val="000000" w:themeColor="text1"/>
                <w:sz w:val="16"/>
                <w:szCs w:val="16"/>
              </w:rPr>
              <w:t>Professional</w:t>
            </w:r>
          </w:p>
        </w:tc>
        <w:tc>
          <w:tcPr>
            <w:tcW w:w="851" w:type="dxa"/>
            <w:shd w:val="clear" w:color="auto" w:fill="F6F6F6"/>
            <w:tcMar>
              <w:top w:w="28" w:type="dxa"/>
              <w:left w:w="28" w:type="dxa"/>
              <w:right w:w="57" w:type="dxa"/>
            </w:tcMar>
          </w:tcPr>
          <w:p w14:paraId="17327D9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070980B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129CE64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283AB877"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6FC3671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656266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220D44C5"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7214083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shd w:val="clear" w:color="auto" w:fill="F6F6F6"/>
            <w:tcMar>
              <w:top w:w="28" w:type="dxa"/>
              <w:left w:w="28" w:type="dxa"/>
            </w:tcMar>
          </w:tcPr>
          <w:p w14:paraId="058D01B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57" w:type="dxa"/>
            </w:tcMar>
          </w:tcPr>
          <w:p w14:paraId="0D87EFE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DD6A21" w:rsidRPr="005262E3" w14:paraId="65250016"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4A300E84"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Retail</w:t>
            </w:r>
          </w:p>
        </w:tc>
        <w:tc>
          <w:tcPr>
            <w:tcW w:w="851" w:type="dxa"/>
            <w:shd w:val="clear" w:color="auto" w:fill="F6F6F6"/>
            <w:tcMar>
              <w:top w:w="28" w:type="dxa"/>
              <w:left w:w="28" w:type="dxa"/>
              <w:right w:w="57" w:type="dxa"/>
            </w:tcMar>
          </w:tcPr>
          <w:p w14:paraId="30A9AB6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78226DC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5BD97A4D"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4135B91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450B388B"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A851060"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3DD21196"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EF971BF"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tcPr>
          <w:p w14:paraId="028D8674"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tcPr>
          <w:p w14:paraId="0A6BD05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DD6A21" w:rsidRPr="005262E3" w14:paraId="1274DC72" w14:textId="77777777" w:rsidTr="00487129">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12273F" w:themeFill="text2"/>
            <w:tcMar>
              <w:top w:w="28" w:type="dxa"/>
              <w:left w:w="28" w:type="dxa"/>
              <w:right w:w="57" w:type="dxa"/>
            </w:tcMar>
            <w:vAlign w:val="center"/>
          </w:tcPr>
          <w:p w14:paraId="57813255" w14:textId="77777777" w:rsidR="00DD6A21" w:rsidRPr="004B32EA" w:rsidRDefault="00DD6A21" w:rsidP="00487129">
            <w:pPr>
              <w:pStyle w:val="TableParagraph"/>
              <w:rPr>
                <w:rStyle w:val="Style3"/>
                <w:rFonts w:ascii="Arial Narrow" w:hAnsi="Arial Narrow"/>
                <w:sz w:val="18"/>
                <w:szCs w:val="18"/>
              </w:rPr>
            </w:pPr>
            <w:r w:rsidRPr="004B32EA">
              <w:rPr>
                <w:rFonts w:ascii="Arial Narrow" w:hAnsi="Arial Narrow"/>
                <w:b/>
                <w:bCs/>
                <w:iCs/>
                <w:noProof/>
                <w:color w:val="FFFFFF" w:themeColor="background1"/>
                <w:sz w:val="16"/>
                <w:szCs w:val="16"/>
              </w:rPr>
              <w:t>Standard Limitation</w:t>
            </w:r>
          </w:p>
        </w:tc>
      </w:tr>
      <w:tr w:rsidR="00DD6A21" w:rsidRPr="005262E3" w14:paraId="12219F18" w14:textId="77777777" w:rsidTr="00487129">
        <w:trPr>
          <w:trHeight w:val="262"/>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839B4AB" w14:textId="77777777" w:rsidR="00DD6A21" w:rsidRPr="00F02240" w:rsidRDefault="00DD6A21" w:rsidP="0048712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(security &amp;/or CBI).</w:t>
            </w:r>
          </w:p>
        </w:tc>
        <w:tc>
          <w:tcPr>
            <w:tcW w:w="851" w:type="dxa"/>
            <w:shd w:val="clear" w:color="auto" w:fill="F6F6F6"/>
            <w:tcMar>
              <w:top w:w="28" w:type="dxa"/>
              <w:left w:w="28" w:type="dxa"/>
              <w:right w:w="57" w:type="dxa"/>
            </w:tcMar>
            <w:vAlign w:val="center"/>
          </w:tcPr>
          <w:p w14:paraId="48D4C0E3"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24F8AA38"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72A6F371"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09D632B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7965135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35A4B20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0A4F597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2128F62A"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tcMar>
            <w:vAlign w:val="center"/>
          </w:tcPr>
          <w:p w14:paraId="3B78765C"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57" w:type="dxa"/>
            </w:tcMar>
            <w:vAlign w:val="center"/>
          </w:tcPr>
          <w:p w14:paraId="17617DBE" w14:textId="77777777" w:rsidR="00DD6A21" w:rsidRPr="004B32EA" w:rsidRDefault="00DD6A21" w:rsidP="0048712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bl>
    <w:p w14:paraId="72FA5E66" w14:textId="77777777" w:rsidR="004854AF" w:rsidRPr="00B41B36" w:rsidRDefault="004854AF" w:rsidP="004854AF">
      <w:pPr>
        <w:spacing w:after="0" w:line="240" w:lineRule="auto"/>
        <w:rPr>
          <w:sz w:val="18"/>
          <w:szCs w:val="16"/>
        </w:rPr>
      </w:pPr>
    </w:p>
    <w:tbl>
      <w:tblPr>
        <w:tblStyle w:val="TableGrid"/>
        <w:tblpPr w:leftFromText="180" w:rightFromText="180" w:vertAnchor="text" w:horzAnchor="margin" w:tblpX="-572" w:tblpY="8"/>
        <w:tblW w:w="10627" w:type="dxa"/>
        <w:tblLook w:val="04A0" w:firstRow="1" w:lastRow="0" w:firstColumn="1" w:lastColumn="0" w:noHBand="0" w:noVBand="1"/>
      </w:tblPr>
      <w:tblGrid>
        <w:gridCol w:w="10627"/>
      </w:tblGrid>
      <w:tr w:rsidR="004854AF" w14:paraId="253CB93B" w14:textId="77777777">
        <w:trPr>
          <w:trHeight w:val="415"/>
        </w:trPr>
        <w:tc>
          <w:tcPr>
            <w:tcW w:w="1062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A046046" w14:textId="77777777" w:rsidR="004854AF" w:rsidRPr="00C3001D" w:rsidRDefault="004854AF">
            <w:pPr>
              <w:spacing w:after="0" w:line="240" w:lineRule="auto"/>
              <w:rPr>
                <w:rFonts w:cs="Arial"/>
                <w:b/>
                <w:bCs/>
                <w:sz w:val="22"/>
                <w:szCs w:val="20"/>
              </w:rPr>
            </w:pPr>
            <w:r w:rsidRPr="00C3001D">
              <w:rPr>
                <w:rFonts w:cs="Arial"/>
                <w:b/>
                <w:bCs/>
                <w:sz w:val="22"/>
                <w:szCs w:val="20"/>
              </w:rPr>
              <w:lastRenderedPageBreak/>
              <w:t>Note to 3.3.2:</w:t>
            </w:r>
          </w:p>
          <w:p w14:paraId="64EE2296" w14:textId="77777777" w:rsidR="004854AF" w:rsidRPr="00C3001D" w:rsidRDefault="004854AF">
            <w:pPr>
              <w:spacing w:after="120" w:line="240" w:lineRule="auto"/>
              <w:rPr>
                <w:rFonts w:cs="Arial"/>
                <w:sz w:val="22"/>
                <w:szCs w:val="20"/>
              </w:rPr>
            </w:pPr>
            <w:r w:rsidRPr="00C3001D">
              <w:rPr>
                <w:rFonts w:cs="Arial"/>
                <w:sz w:val="22"/>
                <w:szCs w:val="20"/>
              </w:rPr>
              <w:t>The following standard limitation is attached to carrying on the investment business regulated activities in the table. You must confirm this in the table for the regulated activities selected.</w:t>
            </w:r>
          </w:p>
          <w:p w14:paraId="1EB1C76F" w14:textId="77777777" w:rsidR="004854AF" w:rsidRPr="00294D16" w:rsidRDefault="004854AF">
            <w:pPr>
              <w:spacing w:after="120" w:line="240" w:lineRule="auto"/>
              <w:rPr>
                <w:rFonts w:ascii="Arial Narrow" w:hAnsi="Arial Narrow"/>
                <w:sz w:val="22"/>
                <w:szCs w:val="20"/>
              </w:rPr>
            </w:pPr>
            <w:r w:rsidRPr="00495A40">
              <w:rPr>
                <w:rFonts w:ascii="Arial Narrow" w:hAnsi="Arial Narrow"/>
                <w:b/>
                <w:bCs/>
              </w:rPr>
              <w:t>‘Rights to or interests in (security &amp;/or CBI)’</w:t>
            </w:r>
            <w:r w:rsidRPr="00495A40">
              <w:rPr>
                <w:rFonts w:ascii="Arial Narrow" w:hAnsi="Arial Narrow"/>
              </w:rPr>
              <w:t xml:space="preserve">: </w:t>
            </w:r>
            <w:r w:rsidRPr="00495A40">
              <w:rPr>
                <w:rFonts w:ascii="Arial Narrow" w:hAnsi="Arial Narrow"/>
                <w:i/>
              </w:rPr>
              <w:t>Investment activity limited to rights to or interests in investments (security and/or contractually based) to the other investment types granted for this regulated activity.</w:t>
            </w:r>
          </w:p>
        </w:tc>
      </w:tr>
    </w:tbl>
    <w:p w14:paraId="6BEB7EB8" w14:textId="77777777" w:rsidR="00A01B47" w:rsidRDefault="00A01B47" w:rsidP="00A01B47">
      <w:pPr>
        <w:pStyle w:val="ListParagraph"/>
        <w:spacing w:after="200" w:line="240" w:lineRule="auto"/>
        <w:ind w:left="709"/>
        <w:contextualSpacing w:val="0"/>
        <w:rPr>
          <w:b/>
          <w:bCs/>
          <w:lang w:eastAsia="en-US"/>
        </w:rPr>
      </w:pPr>
    </w:p>
    <w:p w14:paraId="4B8C5635" w14:textId="4B9FBC70" w:rsidR="00CF2861" w:rsidRDefault="00CF2861" w:rsidP="00DE3407">
      <w:pPr>
        <w:pStyle w:val="ListParagraph"/>
        <w:numPr>
          <w:ilvl w:val="1"/>
          <w:numId w:val="20"/>
        </w:numPr>
        <w:spacing w:after="200" w:line="240" w:lineRule="auto"/>
        <w:ind w:left="709" w:hanging="709"/>
        <w:contextualSpacing w:val="0"/>
        <w:rPr>
          <w:b/>
          <w:bCs/>
          <w:lang w:eastAsia="en-US"/>
        </w:rPr>
      </w:pPr>
      <w:r>
        <w:rPr>
          <w:b/>
          <w:bCs/>
          <w:lang w:eastAsia="en-US"/>
        </w:rPr>
        <w:t>Home finance business</w:t>
      </w:r>
    </w:p>
    <w:p w14:paraId="61D4008D" w14:textId="77777777" w:rsidR="00CF2861" w:rsidRPr="00FD65FD" w:rsidRDefault="00CF2861" w:rsidP="00DE3407">
      <w:pPr>
        <w:pStyle w:val="ListParagraph"/>
        <w:numPr>
          <w:ilvl w:val="2"/>
          <w:numId w:val="20"/>
        </w:numPr>
        <w:spacing w:after="120" w:line="240" w:lineRule="auto"/>
        <w:ind w:left="1134" w:hanging="1134"/>
        <w:rPr>
          <w:b/>
          <w:bCs/>
          <w:lang w:eastAsia="en-US"/>
        </w:rPr>
      </w:pPr>
      <w:r w:rsidRPr="00FD65FD">
        <w:rPr>
          <w:b/>
          <w:bCs/>
          <w:lang w:eastAsia="en-US"/>
        </w:rPr>
        <w:t>Is the applicant firm applying for permission to carry on regulated activities in home finance business</w:t>
      </w:r>
      <w:r>
        <w:rPr>
          <w:b/>
          <w:bCs/>
          <w:lang w:eastAsia="en-US"/>
        </w:rPr>
        <w:t xml:space="preserve">, </w:t>
      </w:r>
      <w:r w:rsidRPr="00AD3D3E">
        <w:rPr>
          <w:b/>
          <w:bCs/>
          <w:lang w:eastAsia="en-US"/>
        </w:rPr>
        <w:t xml:space="preserve">in addition to its proposed main business of </w:t>
      </w:r>
      <w:r>
        <w:rPr>
          <w:b/>
          <w:bCs/>
          <w:lang w:eastAsia="en-US"/>
        </w:rPr>
        <w:t>‘A</w:t>
      </w:r>
      <w:r w:rsidRPr="00AD3D3E">
        <w:rPr>
          <w:b/>
          <w:bCs/>
          <w:lang w:eastAsia="en-US"/>
        </w:rPr>
        <w:t>ccepting deposits</w:t>
      </w:r>
      <w:r>
        <w:rPr>
          <w:b/>
          <w:bCs/>
          <w:lang w:eastAsia="en-US"/>
        </w:rPr>
        <w:t>’</w:t>
      </w:r>
      <w:r w:rsidRPr="00FD65FD">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F2861" w:rsidRPr="002F6AB7" w14:paraId="5593412E" w14:textId="77777777">
        <w:trPr>
          <w:trHeight w:val="397"/>
        </w:trPr>
        <w:sdt>
          <w:sdtPr>
            <w:rPr>
              <w:rStyle w:val="Style23"/>
              <w:rFonts w:cs="Arial"/>
            </w:rPr>
            <w:id w:val="400337298"/>
            <w:placeholder>
              <w:docPart w:val="299FFD6AFFF641B9AD90ACB8B90DA9C7"/>
            </w:placeholder>
            <w:showingPlcHdr/>
            <w:dropDownList>
              <w:listItem w:displayText="No ► Continue to Question 3.5" w:value="No ► Continue to Question 3.5"/>
              <w:listItem w:displayText="Yes ► Continue to Question 3.4.2" w:value="Yes ► Continue to Question 3.4.2"/>
            </w:dropDownList>
          </w:sdtPr>
          <w:sdtContent>
            <w:tc>
              <w:tcPr>
                <w:tcW w:w="7938" w:type="dxa"/>
                <w:shd w:val="clear" w:color="auto" w:fill="F6F6F6"/>
              </w:tcPr>
              <w:p w14:paraId="1D25FE23" w14:textId="156A573F" w:rsidR="00CF2861" w:rsidRPr="00FF090B" w:rsidRDefault="00BC00FA" w:rsidP="00CF2861">
                <w:pPr>
                  <w:spacing w:after="0" w:line="276" w:lineRule="auto"/>
                  <w:ind w:left="-101"/>
                  <w:rPr>
                    <w:rStyle w:val="Style23"/>
                    <w:rFonts w:cs="Arial"/>
                  </w:rPr>
                </w:pPr>
                <w:r w:rsidRPr="00795CEC">
                  <w:rPr>
                    <w:rFonts w:cs="Arial"/>
                    <w:color w:val="808080"/>
                  </w:rPr>
                  <w:t xml:space="preserve">Select:                                                                                                         </w:t>
                </w:r>
              </w:p>
            </w:tc>
          </w:sdtContent>
        </w:sdt>
      </w:tr>
    </w:tbl>
    <w:p w14:paraId="0D3871F5" w14:textId="6FF090E3" w:rsidR="00CF2861" w:rsidRDefault="00CF2861" w:rsidP="00DE3407">
      <w:pPr>
        <w:pStyle w:val="ListParagraph"/>
        <w:numPr>
          <w:ilvl w:val="2"/>
          <w:numId w:val="20"/>
        </w:numPr>
        <w:spacing w:before="240" w:after="120" w:line="240" w:lineRule="auto"/>
        <w:ind w:left="1134" w:hanging="1134"/>
        <w:rPr>
          <w:b/>
          <w:bCs/>
          <w:lang w:eastAsia="en-US"/>
        </w:rPr>
      </w:pPr>
      <w:r w:rsidRPr="00AD3D3E">
        <w:rPr>
          <w:b/>
          <w:bCs/>
          <w:lang w:eastAsia="en-US"/>
        </w:rPr>
        <w:t>If ‘Yes</w:t>
      </w:r>
      <w:r>
        <w:rPr>
          <w:b/>
          <w:bCs/>
          <w:lang w:eastAsia="en-US"/>
        </w:rPr>
        <w:t>’</w:t>
      </w:r>
      <w:r w:rsidRPr="00AD3D3E">
        <w:rPr>
          <w:b/>
          <w:bCs/>
          <w:lang w:eastAsia="en-US"/>
        </w:rPr>
        <w:t xml:space="preserve"> to </w:t>
      </w:r>
      <w:r>
        <w:rPr>
          <w:b/>
          <w:bCs/>
          <w:lang w:eastAsia="en-US"/>
        </w:rPr>
        <w:t>3.</w:t>
      </w:r>
      <w:r w:rsidR="004C1EBB">
        <w:rPr>
          <w:b/>
          <w:bCs/>
          <w:lang w:eastAsia="en-US"/>
        </w:rPr>
        <w:t>4</w:t>
      </w:r>
      <w:r>
        <w:rPr>
          <w:b/>
          <w:bCs/>
          <w:lang w:eastAsia="en-US"/>
        </w:rPr>
        <w:t>.1</w:t>
      </w:r>
      <w:r w:rsidR="001674BA">
        <w:rPr>
          <w:b/>
          <w:bCs/>
          <w:lang w:eastAsia="en-US"/>
        </w:rPr>
        <w:t xml:space="preserve"> </w:t>
      </w:r>
      <w:r w:rsidR="001674BA" w:rsidRPr="00240F50">
        <w:rPr>
          <w:rFonts w:cs="Arial"/>
          <w:b/>
          <w:sz w:val="18"/>
        </w:rPr>
        <w:t>►</w:t>
      </w:r>
    </w:p>
    <w:p w14:paraId="49787B3A" w14:textId="77777777" w:rsidR="00CF2861" w:rsidRDefault="00CF2861" w:rsidP="00A01B47">
      <w:pPr>
        <w:pStyle w:val="ListParagraph"/>
        <w:spacing w:after="120" w:line="240" w:lineRule="auto"/>
        <w:ind w:left="1134"/>
        <w:rPr>
          <w:b/>
          <w:bCs/>
          <w:lang w:eastAsia="en-US"/>
        </w:rPr>
      </w:pPr>
      <w:r w:rsidRPr="00111833">
        <w:rPr>
          <w:b/>
          <w:bCs/>
          <w:lang w:eastAsia="en-US"/>
        </w:rPr>
        <w:t>Confirm your selections in the table for the regulated activities</w:t>
      </w:r>
      <w:r>
        <w:rPr>
          <w:b/>
          <w:bCs/>
          <w:lang w:eastAsia="en-US"/>
        </w:rPr>
        <w:t xml:space="preserve"> </w:t>
      </w:r>
      <w:r w:rsidRPr="00111833">
        <w:rPr>
          <w:b/>
          <w:bCs/>
          <w:lang w:eastAsia="en-US"/>
        </w:rPr>
        <w:t>and investment types for which the applicant firm is applying.</w:t>
      </w:r>
    </w:p>
    <w:tbl>
      <w:tblPr>
        <w:tblStyle w:val="PRATableStyle"/>
        <w:tblW w:w="9490" w:type="dxa"/>
        <w:tblInd w:w="-5" w:type="dxa"/>
        <w:tblBorders>
          <w:top w:val="single" w:sz="4" w:space="0" w:color="BFBFBF" w:themeColor="background1" w:themeShade="BF"/>
          <w:bottom w:val="single" w:sz="4" w:space="0" w:color="BFBFBF"/>
          <w:insideV w:val="single" w:sz="4" w:space="0" w:color="BFBFBF"/>
        </w:tblBorders>
        <w:tblLayout w:type="fixed"/>
        <w:tblCellMar>
          <w:left w:w="57" w:type="dxa"/>
          <w:right w:w="28" w:type="dxa"/>
        </w:tblCellMar>
        <w:tblLook w:val="01E0" w:firstRow="1" w:lastRow="1" w:firstColumn="1" w:lastColumn="1" w:noHBand="0" w:noVBand="0"/>
      </w:tblPr>
      <w:tblGrid>
        <w:gridCol w:w="2127"/>
        <w:gridCol w:w="1842"/>
        <w:gridCol w:w="1843"/>
        <w:gridCol w:w="1134"/>
        <w:gridCol w:w="1276"/>
        <w:gridCol w:w="1268"/>
      </w:tblGrid>
      <w:tr w:rsidR="00C41682" w:rsidRPr="003239D2" w14:paraId="6E15B7CC" w14:textId="77777777" w:rsidTr="0048712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BFBFBF"/>
              <w:left w:val="single" w:sz="4" w:space="0" w:color="BFBFBF"/>
            </w:tcBorders>
            <w:shd w:val="clear" w:color="auto" w:fill="12273F" w:themeFill="text2"/>
            <w:tcMar>
              <w:top w:w="28" w:type="dxa"/>
              <w:left w:w="0" w:type="nil"/>
              <w:right w:w="0" w:type="nil"/>
            </w:tcMar>
          </w:tcPr>
          <w:p w14:paraId="7D4834E3" w14:textId="77777777" w:rsidR="00C41682" w:rsidRPr="00CD1D36" w:rsidRDefault="00C41682" w:rsidP="00487129">
            <w:pPr>
              <w:spacing w:after="0" w:line="240" w:lineRule="auto"/>
              <w:rPr>
                <w:rFonts w:cs="Arial"/>
                <w:sz w:val="22"/>
              </w:rPr>
            </w:pPr>
            <w:bookmarkStart w:id="18" w:name="_Hlk215067124"/>
            <w:r w:rsidRPr="00CD1D36">
              <w:rPr>
                <w:rFonts w:cs="Arial"/>
                <w:sz w:val="22"/>
              </w:rPr>
              <w:t>Investment type</w:t>
            </w:r>
          </w:p>
        </w:tc>
        <w:tc>
          <w:tcPr>
            <w:tcW w:w="7363" w:type="dxa"/>
            <w:gridSpan w:val="5"/>
            <w:tcBorders>
              <w:top w:val="single" w:sz="4" w:space="0" w:color="BFBFBF"/>
              <w:right w:val="single" w:sz="4" w:space="0" w:color="BFBFBF"/>
            </w:tcBorders>
            <w:tcMar>
              <w:top w:w="28" w:type="dxa"/>
              <w:left w:w="0" w:type="nil"/>
              <w:right w:w="0" w:type="nil"/>
            </w:tcMar>
          </w:tcPr>
          <w:p w14:paraId="5621E9DD" w14:textId="77777777" w:rsidR="00C41682" w:rsidRPr="00CD1D36" w:rsidRDefault="00C41682" w:rsidP="00487129">
            <w:p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cs="Arial"/>
                <w:sz w:val="22"/>
              </w:rPr>
            </w:pPr>
            <w:r w:rsidRPr="00CD1D36">
              <w:rPr>
                <w:rFonts w:cs="Arial"/>
                <w:sz w:val="22"/>
              </w:rPr>
              <w:t>Regulated Activity</w:t>
            </w:r>
          </w:p>
        </w:tc>
      </w:tr>
      <w:bookmarkEnd w:id="18"/>
      <w:tr w:rsidR="00C41682" w:rsidRPr="005262E3" w14:paraId="24ADD9A3" w14:textId="77777777" w:rsidTr="00487129">
        <w:trPr>
          <w:trHeight w:val="405"/>
        </w:trPr>
        <w:tc>
          <w:tcPr>
            <w:cnfStyle w:val="001000000000" w:firstRow="0" w:lastRow="0" w:firstColumn="1" w:lastColumn="0" w:oddVBand="0" w:evenVBand="0" w:oddHBand="0" w:evenHBand="0" w:firstRowFirstColumn="0" w:firstRowLastColumn="0" w:lastRowFirstColumn="0" w:lastRowLastColumn="0"/>
            <w:tcW w:w="2127" w:type="dxa"/>
            <w:tcBorders>
              <w:top w:val="nil"/>
              <w:left w:val="single" w:sz="4" w:space="0" w:color="BFBFBF"/>
            </w:tcBorders>
            <w:shd w:val="clear" w:color="auto" w:fill="12273F" w:themeFill="text2"/>
            <w:tcMar>
              <w:top w:w="0" w:type="nil"/>
              <w:left w:w="0" w:type="nil"/>
              <w:right w:w="0" w:type="nil"/>
            </w:tcMar>
          </w:tcPr>
          <w:p w14:paraId="5238F842" w14:textId="77777777" w:rsidR="00C41682" w:rsidRPr="008B185F" w:rsidRDefault="00C41682" w:rsidP="00487129">
            <w:pPr>
              <w:pStyle w:val="TableParagraph"/>
              <w:rPr>
                <w:rFonts w:ascii="Arial Narrow" w:hAnsi="Arial Narrow"/>
                <w:iCs/>
                <w:noProof/>
                <w:color w:val="000000" w:themeColor="text1"/>
                <w:sz w:val="20"/>
                <w:szCs w:val="20"/>
              </w:rPr>
            </w:pPr>
          </w:p>
        </w:tc>
        <w:tc>
          <w:tcPr>
            <w:tcW w:w="1842" w:type="dxa"/>
            <w:shd w:val="clear" w:color="auto" w:fill="F6F6F6"/>
            <w:tcMar>
              <w:top w:w="0" w:type="nil"/>
              <w:left w:w="0" w:type="nil"/>
              <w:right w:w="0" w:type="nil"/>
            </w:tcMar>
          </w:tcPr>
          <w:p w14:paraId="6E98CC39" w14:textId="77777777" w:rsidR="00C41682" w:rsidRPr="00137E06" w:rsidRDefault="00C41682"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Arranging (bringing about)</w:t>
            </w:r>
          </w:p>
        </w:tc>
        <w:tc>
          <w:tcPr>
            <w:tcW w:w="1843" w:type="dxa"/>
            <w:shd w:val="clear" w:color="auto" w:fill="F6F6F6"/>
            <w:tcMar>
              <w:top w:w="0" w:type="nil"/>
              <w:left w:w="0" w:type="nil"/>
              <w:right w:w="0" w:type="nil"/>
            </w:tcMar>
          </w:tcPr>
          <w:p w14:paraId="76DF9526" w14:textId="77777777" w:rsidR="00C41682" w:rsidRPr="00137E06" w:rsidRDefault="00C41682" w:rsidP="00487129">
            <w:pPr>
              <w:pStyle w:val="TableParagraph"/>
              <w:ind w:left="-14" w:firstLine="8"/>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Making arrangements with a view to</w:t>
            </w:r>
          </w:p>
        </w:tc>
        <w:tc>
          <w:tcPr>
            <w:tcW w:w="1134" w:type="dxa"/>
            <w:shd w:val="clear" w:color="auto" w:fill="F6F6F6"/>
            <w:tcMar>
              <w:top w:w="0" w:type="nil"/>
              <w:left w:w="0" w:type="nil"/>
              <w:right w:w="0" w:type="nil"/>
            </w:tcMar>
          </w:tcPr>
          <w:p w14:paraId="7A69C91D" w14:textId="77777777" w:rsidR="00C41682" w:rsidRPr="00137E06" w:rsidRDefault="00C41682" w:rsidP="00487129">
            <w:pPr>
              <w:pStyle w:val="TableParagraph"/>
              <w:ind w:left="-16"/>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Advising on</w:t>
            </w:r>
          </w:p>
        </w:tc>
        <w:tc>
          <w:tcPr>
            <w:tcW w:w="1276" w:type="dxa"/>
            <w:shd w:val="clear" w:color="auto" w:fill="F6F6F6"/>
            <w:tcMar>
              <w:top w:w="0" w:type="nil"/>
              <w:left w:w="0" w:type="nil"/>
              <w:right w:w="0" w:type="nil"/>
            </w:tcMar>
          </w:tcPr>
          <w:p w14:paraId="4755568B" w14:textId="77777777" w:rsidR="00C41682" w:rsidRPr="00137E06" w:rsidRDefault="00C41682"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Entering into</w:t>
            </w:r>
          </w:p>
        </w:tc>
        <w:tc>
          <w:tcPr>
            <w:tcW w:w="1268" w:type="dxa"/>
            <w:tcBorders>
              <w:right w:val="single" w:sz="4" w:space="0" w:color="BFBFBF"/>
            </w:tcBorders>
            <w:shd w:val="clear" w:color="auto" w:fill="F6F6F6"/>
            <w:tcMar>
              <w:top w:w="0" w:type="nil"/>
              <w:left w:w="0" w:type="nil"/>
              <w:right w:w="0" w:type="nil"/>
            </w:tcMar>
          </w:tcPr>
          <w:p w14:paraId="2FE5F9D3" w14:textId="77777777" w:rsidR="00C41682" w:rsidRPr="00137E06" w:rsidRDefault="00C41682"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Administering</w:t>
            </w:r>
          </w:p>
        </w:tc>
      </w:tr>
      <w:tr w:rsidR="00C41682" w:rsidRPr="005262E3" w14:paraId="4683C10E" w14:textId="77777777" w:rsidTr="00487129">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3C830EB8" w14:textId="77777777" w:rsidR="00C41682" w:rsidRPr="00137E06" w:rsidRDefault="00C41682" w:rsidP="00487129">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Regulated mortgage contract</w:t>
            </w:r>
          </w:p>
        </w:tc>
        <w:tc>
          <w:tcPr>
            <w:tcW w:w="1842" w:type="dxa"/>
            <w:shd w:val="clear" w:color="auto" w:fill="F6F6F6"/>
            <w:tcMar>
              <w:top w:w="0" w:type="nil"/>
              <w:left w:w="85" w:type="dxa"/>
              <w:right w:w="0" w:type="nil"/>
            </w:tcMar>
            <w:vAlign w:val="center"/>
          </w:tcPr>
          <w:p w14:paraId="0AD86DC8" w14:textId="77777777" w:rsidR="00C41682" w:rsidRPr="00137E06" w:rsidRDefault="00C41682" w:rsidP="00487129">
            <w:pPr>
              <w:pStyle w:val="TableParagraph"/>
              <w:spacing w:before="100" w:beforeAutospacing="1"/>
              <w:ind w:left="343" w:hanging="34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25A(1) and </w:t>
            </w:r>
          </w:p>
          <w:p w14:paraId="2BF84954" w14:textId="77777777" w:rsidR="00C41682" w:rsidRPr="00137E06" w:rsidRDefault="00C41682" w:rsidP="00487129">
            <w:pPr>
              <w:pStyle w:val="TableParagraph"/>
              <w:ind w:left="113" w:firstLine="142"/>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37E06">
              <w:rPr>
                <w:rStyle w:val="Style3"/>
                <w:rFonts w:ascii="Arial Narrow" w:hAnsi="Arial Narrow"/>
                <w:sz w:val="18"/>
                <w:szCs w:val="18"/>
              </w:rPr>
              <w:t xml:space="preserve">Art. 25A(2A) </w:t>
            </w:r>
          </w:p>
        </w:tc>
        <w:tc>
          <w:tcPr>
            <w:tcW w:w="1843" w:type="dxa"/>
            <w:shd w:val="clear" w:color="auto" w:fill="F6F6F6"/>
            <w:tcMar>
              <w:top w:w="0" w:type="nil"/>
              <w:left w:w="85" w:type="dxa"/>
              <w:right w:w="0" w:type="nil"/>
            </w:tcMar>
            <w:vAlign w:val="center"/>
          </w:tcPr>
          <w:p w14:paraId="6F21F3C7"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25A(2)</w:t>
            </w:r>
          </w:p>
          <w:p w14:paraId="04921873"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134" w:type="dxa"/>
            <w:shd w:val="clear" w:color="auto" w:fill="F6F6F6"/>
            <w:tcMar>
              <w:top w:w="0" w:type="nil"/>
              <w:left w:w="85" w:type="dxa"/>
              <w:right w:w="0" w:type="nil"/>
            </w:tcMar>
            <w:vAlign w:val="center"/>
          </w:tcPr>
          <w:p w14:paraId="73C0B0B1" w14:textId="77777777" w:rsidR="00C41682" w:rsidRPr="00137E06" w:rsidRDefault="00C41682" w:rsidP="00487129">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53A</w:t>
            </w:r>
          </w:p>
          <w:p w14:paraId="424769FE"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276" w:type="dxa"/>
            <w:shd w:val="clear" w:color="auto" w:fill="F6F6F6"/>
            <w:tcMar>
              <w:top w:w="0" w:type="nil"/>
              <w:left w:w="85" w:type="dxa"/>
              <w:right w:w="0" w:type="nil"/>
            </w:tcMar>
            <w:vAlign w:val="center"/>
          </w:tcPr>
          <w:p w14:paraId="48B9FA22" w14:textId="77777777" w:rsidR="00C41682" w:rsidRPr="00137E06" w:rsidRDefault="00C41682" w:rsidP="00487129">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61(1)</w:t>
            </w:r>
          </w:p>
          <w:p w14:paraId="21BDC16C"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07B20243" w14:textId="77777777" w:rsidR="00C41682" w:rsidRPr="00137E06" w:rsidRDefault="00C41682" w:rsidP="00487129">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61(2)</w:t>
            </w:r>
          </w:p>
          <w:p w14:paraId="530D7664"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r>
      <w:tr w:rsidR="00C41682" w:rsidRPr="005262E3" w14:paraId="7F8C6B5C" w14:textId="77777777" w:rsidTr="00487129">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4792110C" w14:textId="77777777" w:rsidR="00C41682" w:rsidRPr="00137E06" w:rsidRDefault="00C41682" w:rsidP="00487129">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home reversion plan</w:t>
            </w:r>
          </w:p>
        </w:tc>
        <w:tc>
          <w:tcPr>
            <w:tcW w:w="1842" w:type="dxa"/>
            <w:shd w:val="clear" w:color="auto" w:fill="F6F6F6"/>
            <w:tcMar>
              <w:top w:w="0" w:type="nil"/>
              <w:left w:w="85" w:type="dxa"/>
              <w:right w:w="0" w:type="nil"/>
            </w:tcMar>
            <w:vAlign w:val="center"/>
          </w:tcPr>
          <w:p w14:paraId="49A4E6D4"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25B(1)</w:t>
            </w:r>
          </w:p>
          <w:p w14:paraId="56383B51"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46486645"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25B(2)</w:t>
            </w:r>
          </w:p>
          <w:p w14:paraId="628848B8"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215AAB03"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53B</w:t>
            </w:r>
          </w:p>
          <w:p w14:paraId="2E5F68B5"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1D40C0B2"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63B(1)</w:t>
            </w:r>
          </w:p>
          <w:p w14:paraId="582D3771"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59B4CE87"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63B(2)</w:t>
            </w:r>
          </w:p>
          <w:p w14:paraId="08640124"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r w:rsidR="00C41682" w:rsidRPr="005262E3" w14:paraId="72462D21" w14:textId="77777777" w:rsidTr="00487129">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48FFABD9" w14:textId="77777777" w:rsidR="00C41682" w:rsidRPr="00137E06" w:rsidRDefault="00C41682" w:rsidP="00487129">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home purchase plan</w:t>
            </w:r>
          </w:p>
        </w:tc>
        <w:tc>
          <w:tcPr>
            <w:tcW w:w="1842" w:type="dxa"/>
            <w:shd w:val="clear" w:color="auto" w:fill="F6F6F6"/>
            <w:tcMar>
              <w:top w:w="0" w:type="nil"/>
              <w:left w:w="85" w:type="dxa"/>
              <w:right w:w="0" w:type="nil"/>
            </w:tcMar>
            <w:vAlign w:val="center"/>
          </w:tcPr>
          <w:p w14:paraId="13706E64"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25C(1)</w:t>
            </w:r>
          </w:p>
          <w:p w14:paraId="5B479B8A"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6526D339"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25C(2)</w:t>
            </w:r>
          </w:p>
          <w:p w14:paraId="1D822699"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250F7CD9"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53C</w:t>
            </w:r>
          </w:p>
          <w:p w14:paraId="5E354C53"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3DBDEE89"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63F(1)</w:t>
            </w:r>
          </w:p>
          <w:p w14:paraId="3A74C434"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2C97CED7"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63F(2)</w:t>
            </w:r>
          </w:p>
          <w:p w14:paraId="56E6E0AD"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r w:rsidR="00C41682" w:rsidRPr="005262E3" w14:paraId="2ADFD1F8" w14:textId="77777777" w:rsidTr="00487129">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093E347E" w14:textId="77777777" w:rsidR="00C41682" w:rsidRPr="00137E06" w:rsidRDefault="00C41682" w:rsidP="00487129">
            <w:pPr>
              <w:pStyle w:val="TableParagraph"/>
              <w:contextualSpacing/>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regulated sale and rent back agreement</w:t>
            </w:r>
          </w:p>
        </w:tc>
        <w:tc>
          <w:tcPr>
            <w:tcW w:w="1842" w:type="dxa"/>
            <w:shd w:val="clear" w:color="auto" w:fill="F6F6F6"/>
            <w:tcMar>
              <w:top w:w="0" w:type="nil"/>
              <w:left w:w="85" w:type="dxa"/>
              <w:right w:w="0" w:type="nil"/>
            </w:tcMar>
            <w:vAlign w:val="center"/>
          </w:tcPr>
          <w:p w14:paraId="32706FA9"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25E(1)</w:t>
            </w:r>
          </w:p>
          <w:p w14:paraId="1E786E7A"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0D330E1F"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25E(2)</w:t>
            </w:r>
          </w:p>
          <w:p w14:paraId="7AB17FE5"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06845CB8"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53D</w:t>
            </w:r>
          </w:p>
          <w:p w14:paraId="1EE5C14F"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6F35AB98"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63J(1)</w:t>
            </w:r>
          </w:p>
          <w:p w14:paraId="7904D363"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492E6FD4"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63J(2)</w:t>
            </w:r>
          </w:p>
          <w:p w14:paraId="15850364" w14:textId="77777777" w:rsidR="00C41682" w:rsidRPr="00137E06" w:rsidRDefault="00C41682" w:rsidP="00487129">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bl>
    <w:p w14:paraId="610004F3" w14:textId="77777777" w:rsidR="008F1EB8" w:rsidRDefault="008F1EB8" w:rsidP="008F1EB8">
      <w:pPr>
        <w:pStyle w:val="ListParagraph"/>
        <w:spacing w:after="200" w:line="240" w:lineRule="auto"/>
        <w:ind w:left="709"/>
        <w:contextualSpacing w:val="0"/>
        <w:rPr>
          <w:b/>
          <w:bCs/>
          <w:lang w:eastAsia="en-US"/>
        </w:rPr>
      </w:pPr>
    </w:p>
    <w:p w14:paraId="6C53A8CD" w14:textId="77777777" w:rsidR="00CF2861" w:rsidRDefault="00CF2861" w:rsidP="00DE3407">
      <w:pPr>
        <w:pStyle w:val="ListParagraph"/>
        <w:numPr>
          <w:ilvl w:val="1"/>
          <w:numId w:val="20"/>
        </w:numPr>
        <w:spacing w:after="200" w:line="240" w:lineRule="auto"/>
        <w:ind w:left="709" w:hanging="709"/>
        <w:contextualSpacing w:val="0"/>
        <w:rPr>
          <w:b/>
          <w:bCs/>
          <w:lang w:eastAsia="en-US"/>
        </w:rPr>
      </w:pPr>
      <w:r>
        <w:rPr>
          <w:b/>
          <w:bCs/>
          <w:lang w:eastAsia="en-US"/>
        </w:rPr>
        <w:t>General insurance business</w:t>
      </w:r>
    </w:p>
    <w:p w14:paraId="607FA5C6" w14:textId="77777777" w:rsidR="00CF2861" w:rsidRPr="000E6B38" w:rsidRDefault="00CF2861" w:rsidP="00DE3407">
      <w:pPr>
        <w:pStyle w:val="ListParagraph"/>
        <w:numPr>
          <w:ilvl w:val="2"/>
          <w:numId w:val="20"/>
        </w:numPr>
        <w:spacing w:after="120" w:line="240" w:lineRule="auto"/>
        <w:ind w:left="1134" w:hanging="1134"/>
        <w:rPr>
          <w:b/>
          <w:bCs/>
          <w:lang w:eastAsia="en-US"/>
        </w:rPr>
      </w:pPr>
      <w:r w:rsidRPr="000E6B38">
        <w:rPr>
          <w:b/>
          <w:bCs/>
          <w:lang w:eastAsia="en-US"/>
        </w:rPr>
        <w:t>Is the applicant firm applying for permission to carry on regulated activities in general insurance contracts</w:t>
      </w:r>
      <w:r w:rsidRPr="000F3E1A">
        <w:rPr>
          <w:b/>
          <w:bCs/>
          <w:lang w:eastAsia="en-US"/>
        </w:rPr>
        <w:t xml:space="preserve">, in addition to its proposed main business of </w:t>
      </w:r>
      <w:r>
        <w:rPr>
          <w:b/>
          <w:bCs/>
          <w:lang w:eastAsia="en-US"/>
        </w:rPr>
        <w:t>‘A</w:t>
      </w:r>
      <w:r w:rsidRPr="000F3E1A">
        <w:rPr>
          <w:b/>
          <w:bCs/>
          <w:lang w:eastAsia="en-US"/>
        </w:rPr>
        <w:t>ccepting deposits</w:t>
      </w:r>
      <w:r>
        <w:rPr>
          <w:b/>
          <w:bCs/>
          <w:lang w:eastAsia="en-US"/>
        </w:rPr>
        <w:t>’</w:t>
      </w:r>
      <w:r w:rsidRPr="000E6B38">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5"/>
      </w:tblGrid>
      <w:tr w:rsidR="00CF2861" w:rsidRPr="002F6AB7" w14:paraId="68B70EF5" w14:textId="77777777">
        <w:trPr>
          <w:trHeight w:val="397"/>
        </w:trPr>
        <w:sdt>
          <w:sdtPr>
            <w:rPr>
              <w:rStyle w:val="Style23"/>
              <w:rFonts w:cs="Arial"/>
            </w:rPr>
            <w:id w:val="-1398271745"/>
            <w:placeholder>
              <w:docPart w:val="CDFAFF60EF8345658076905484F0B6F8"/>
            </w:placeholder>
            <w:showingPlcHdr/>
            <w:dropDownList>
              <w:listItem w:displayText="No ► Continue to Question 3.6" w:value="No ► Continue to Question 3.6"/>
              <w:listItem w:displayText="Yes ► Continue to Question 3.5.2" w:value="Yes ► Continue to Question 3.5.2"/>
            </w:dropDownList>
          </w:sdtPr>
          <w:sdtContent>
            <w:tc>
              <w:tcPr>
                <w:tcW w:w="7795" w:type="dxa"/>
                <w:shd w:val="clear" w:color="auto" w:fill="F6F6F6"/>
              </w:tcPr>
              <w:p w14:paraId="1C078CF3" w14:textId="012023B9" w:rsidR="00CF2861" w:rsidRPr="00FF090B" w:rsidRDefault="00D9316E" w:rsidP="00CF2861">
                <w:pPr>
                  <w:spacing w:after="0" w:line="276" w:lineRule="auto"/>
                  <w:ind w:left="-101"/>
                  <w:rPr>
                    <w:rStyle w:val="Style23"/>
                    <w:rFonts w:cs="Arial"/>
                  </w:rPr>
                </w:pPr>
                <w:r w:rsidRPr="00795CEC">
                  <w:rPr>
                    <w:rFonts w:cs="Arial"/>
                    <w:color w:val="808080"/>
                  </w:rPr>
                  <w:t xml:space="preserve">Select:                                                                                                       </w:t>
                </w:r>
              </w:p>
            </w:tc>
          </w:sdtContent>
        </w:sdt>
      </w:tr>
    </w:tbl>
    <w:p w14:paraId="51C5AE2F" w14:textId="3C29C07C" w:rsidR="00CF2861" w:rsidRPr="00216870" w:rsidRDefault="00CF2861" w:rsidP="00DE3407">
      <w:pPr>
        <w:pStyle w:val="ListParagraph"/>
        <w:numPr>
          <w:ilvl w:val="2"/>
          <w:numId w:val="20"/>
        </w:numPr>
        <w:spacing w:before="240" w:after="120" w:line="240" w:lineRule="auto"/>
        <w:ind w:left="1134" w:hanging="1134"/>
        <w:rPr>
          <w:b/>
          <w:bCs/>
          <w:lang w:eastAsia="en-US"/>
        </w:rPr>
      </w:pPr>
      <w:r w:rsidRPr="00216870">
        <w:rPr>
          <w:b/>
          <w:bCs/>
          <w:lang w:eastAsia="en-US"/>
        </w:rPr>
        <w:t>If ‘Yes</w:t>
      </w:r>
      <w:r>
        <w:rPr>
          <w:b/>
          <w:bCs/>
          <w:lang w:eastAsia="en-US"/>
        </w:rPr>
        <w:t>’</w:t>
      </w:r>
      <w:r w:rsidRPr="00216870">
        <w:rPr>
          <w:b/>
          <w:bCs/>
          <w:lang w:eastAsia="en-US"/>
        </w:rPr>
        <w:t xml:space="preserve"> to </w:t>
      </w:r>
      <w:r>
        <w:rPr>
          <w:b/>
          <w:bCs/>
          <w:lang w:eastAsia="en-US"/>
        </w:rPr>
        <w:t>3</w:t>
      </w:r>
      <w:r w:rsidRPr="00216870">
        <w:rPr>
          <w:b/>
          <w:bCs/>
          <w:lang w:eastAsia="en-US"/>
        </w:rPr>
        <w:t>.</w:t>
      </w:r>
      <w:r>
        <w:rPr>
          <w:b/>
          <w:bCs/>
          <w:lang w:eastAsia="en-US"/>
        </w:rPr>
        <w:t>5.1</w:t>
      </w:r>
      <w:r w:rsidR="001674BA">
        <w:rPr>
          <w:b/>
          <w:bCs/>
          <w:lang w:eastAsia="en-US"/>
        </w:rPr>
        <w:t xml:space="preserve"> </w:t>
      </w:r>
      <w:r w:rsidR="001674BA" w:rsidRPr="00240F50">
        <w:rPr>
          <w:rFonts w:cs="Arial"/>
          <w:b/>
          <w:sz w:val="18"/>
        </w:rPr>
        <w:t>►</w:t>
      </w:r>
    </w:p>
    <w:p w14:paraId="27B83178" w14:textId="77777777" w:rsidR="00CF2861" w:rsidRPr="00F76157" w:rsidRDefault="00CF2861">
      <w:pPr>
        <w:pStyle w:val="ListParagraph"/>
        <w:spacing w:after="240" w:line="240" w:lineRule="auto"/>
        <w:ind w:left="1134"/>
        <w:contextualSpacing w:val="0"/>
        <w:rPr>
          <w:b/>
          <w:bCs/>
          <w:lang w:eastAsia="en-US"/>
        </w:rPr>
      </w:pPr>
      <w:r w:rsidRPr="00111833">
        <w:rPr>
          <w:b/>
          <w:bCs/>
          <w:lang w:eastAsia="en-US"/>
        </w:rPr>
        <w:t>Confirm your selections in the table for the regulated activities</w:t>
      </w:r>
      <w:r>
        <w:rPr>
          <w:b/>
          <w:bCs/>
          <w:lang w:eastAsia="en-US"/>
        </w:rPr>
        <w:t>, customer types,</w:t>
      </w:r>
      <w:r w:rsidRPr="00111833">
        <w:rPr>
          <w:b/>
          <w:bCs/>
          <w:lang w:eastAsia="en-US"/>
        </w:rPr>
        <w:t xml:space="preserve"> and investment types for which the applicant firm is applying.</w:t>
      </w:r>
    </w:p>
    <w:tbl>
      <w:tblPr>
        <w:tblStyle w:val="PRATableStyle"/>
        <w:tblW w:w="9493" w:type="dxa"/>
        <w:tblBorders>
          <w:top w:val="single" w:sz="4" w:space="0" w:color="BFBFBF" w:themeColor="background1" w:themeShade="BF"/>
          <w:bottom w:val="single" w:sz="4" w:space="0" w:color="BFBFBF"/>
          <w:insideV w:val="single" w:sz="4" w:space="0" w:color="BFBFBF"/>
        </w:tblBorders>
        <w:tblLayout w:type="fixed"/>
        <w:tblCellMar>
          <w:left w:w="28" w:type="dxa"/>
          <w:right w:w="28" w:type="dxa"/>
        </w:tblCellMar>
        <w:tblLook w:val="01E0" w:firstRow="1" w:lastRow="1" w:firstColumn="1" w:lastColumn="1" w:noHBand="0" w:noVBand="0"/>
      </w:tblPr>
      <w:tblGrid>
        <w:gridCol w:w="1838"/>
        <w:gridCol w:w="1701"/>
        <w:gridCol w:w="1418"/>
        <w:gridCol w:w="1701"/>
        <w:gridCol w:w="1134"/>
        <w:gridCol w:w="1701"/>
      </w:tblGrid>
      <w:tr w:rsidR="006D06CE" w:rsidRPr="003239D2" w14:paraId="11CD0862" w14:textId="77777777" w:rsidTr="0048712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tcBorders>
            <w:shd w:val="clear" w:color="auto" w:fill="12273F" w:themeFill="text2"/>
            <w:tcMar>
              <w:top w:w="57" w:type="dxa"/>
              <w:left w:w="57" w:type="dxa"/>
              <w:right w:w="0" w:type="nil"/>
            </w:tcMar>
          </w:tcPr>
          <w:p w14:paraId="51BB7D53" w14:textId="77777777" w:rsidR="006D06CE" w:rsidRPr="009B24AA" w:rsidRDefault="006D06CE" w:rsidP="00487129">
            <w:pPr>
              <w:spacing w:after="0" w:line="240" w:lineRule="auto"/>
              <w:rPr>
                <w:rFonts w:cs="Arial"/>
                <w:sz w:val="22"/>
              </w:rPr>
            </w:pPr>
            <w:r w:rsidRPr="009B24AA">
              <w:rPr>
                <w:rFonts w:cs="Arial"/>
                <w:sz w:val="22"/>
              </w:rPr>
              <w:t>Investment type</w:t>
            </w:r>
          </w:p>
        </w:tc>
        <w:tc>
          <w:tcPr>
            <w:tcW w:w="7655" w:type="dxa"/>
            <w:gridSpan w:val="5"/>
            <w:tcBorders>
              <w:top w:val="single" w:sz="4" w:space="0" w:color="BFBFBF"/>
              <w:right w:val="single" w:sz="4" w:space="0" w:color="BFBFBF"/>
            </w:tcBorders>
            <w:tcMar>
              <w:top w:w="57" w:type="dxa"/>
              <w:left w:w="57" w:type="dxa"/>
              <w:right w:w="0" w:type="nil"/>
            </w:tcMar>
          </w:tcPr>
          <w:p w14:paraId="20C3C799" w14:textId="77777777" w:rsidR="006D06CE" w:rsidRPr="009B24AA" w:rsidRDefault="006D06CE" w:rsidP="00487129">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rPr>
            </w:pPr>
            <w:r w:rsidRPr="009B24AA">
              <w:rPr>
                <w:rFonts w:cs="Arial"/>
                <w:sz w:val="22"/>
              </w:rPr>
              <w:t>Regulated Activity</w:t>
            </w:r>
          </w:p>
        </w:tc>
      </w:tr>
      <w:tr w:rsidR="006D06CE" w:rsidRPr="005262E3" w14:paraId="555C8355" w14:textId="77777777" w:rsidTr="00487129">
        <w:trPr>
          <w:trHeight w:val="845"/>
        </w:trPr>
        <w:tc>
          <w:tcPr>
            <w:cnfStyle w:val="001000000000" w:firstRow="0" w:lastRow="0" w:firstColumn="1" w:lastColumn="0" w:oddVBand="0" w:evenVBand="0" w:oddHBand="0" w:evenHBand="0" w:firstRowFirstColumn="0" w:firstRowLastColumn="0" w:lastRowFirstColumn="0" w:lastRowLastColumn="0"/>
            <w:tcW w:w="1838" w:type="dxa"/>
            <w:tcBorders>
              <w:top w:val="nil"/>
              <w:left w:val="single" w:sz="4" w:space="0" w:color="BFBFBF"/>
            </w:tcBorders>
            <w:shd w:val="clear" w:color="auto" w:fill="12273F" w:themeFill="text2"/>
            <w:tcMar>
              <w:top w:w="0" w:type="nil"/>
              <w:left w:w="0" w:type="nil"/>
              <w:right w:w="0" w:type="nil"/>
            </w:tcMar>
          </w:tcPr>
          <w:p w14:paraId="01C75C3D" w14:textId="77777777" w:rsidR="006D06CE" w:rsidRPr="00137E06" w:rsidRDefault="006D06CE" w:rsidP="00487129">
            <w:pPr>
              <w:pStyle w:val="TableParagraph"/>
              <w:rPr>
                <w:rFonts w:ascii="Arial Narrow" w:hAnsi="Arial Narrow"/>
                <w:color w:val="000000" w:themeColor="text1"/>
                <w:sz w:val="20"/>
                <w:szCs w:val="20"/>
              </w:rPr>
            </w:pPr>
          </w:p>
        </w:tc>
        <w:tc>
          <w:tcPr>
            <w:tcW w:w="1701" w:type="dxa"/>
            <w:shd w:val="clear" w:color="auto" w:fill="F6F6F6"/>
            <w:tcMar>
              <w:top w:w="0" w:type="nil"/>
              <w:left w:w="0" w:type="nil"/>
              <w:right w:w="0" w:type="nil"/>
            </w:tcMar>
          </w:tcPr>
          <w:p w14:paraId="582A5252"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 xml:space="preserve">Advising on investments </w:t>
            </w:r>
          </w:p>
          <w:p w14:paraId="6AA4FC8A"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(excl. Pension Transfers/Opt Outs)</w:t>
            </w:r>
          </w:p>
        </w:tc>
        <w:tc>
          <w:tcPr>
            <w:tcW w:w="1418" w:type="dxa"/>
            <w:shd w:val="clear" w:color="auto" w:fill="F6F6F6"/>
            <w:tcMar>
              <w:top w:w="0" w:type="nil"/>
              <w:left w:w="0" w:type="nil"/>
              <w:right w:w="0" w:type="nil"/>
            </w:tcMar>
          </w:tcPr>
          <w:p w14:paraId="5679286D" w14:textId="77777777" w:rsidR="006D06CE" w:rsidRPr="00137E06" w:rsidRDefault="006D06CE" w:rsidP="00487129">
            <w:pPr>
              <w:pStyle w:val="TableParagraph"/>
              <w:ind w:left="-14" w:firstLine="8"/>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Arranging (bringing about) deals in investments</w:t>
            </w:r>
          </w:p>
        </w:tc>
        <w:tc>
          <w:tcPr>
            <w:tcW w:w="1701" w:type="dxa"/>
            <w:shd w:val="clear" w:color="auto" w:fill="F6F6F6"/>
            <w:tcMar>
              <w:top w:w="0" w:type="nil"/>
              <w:left w:w="0" w:type="nil"/>
              <w:right w:w="0" w:type="nil"/>
            </w:tcMar>
          </w:tcPr>
          <w:p w14:paraId="0110C5D4" w14:textId="77777777" w:rsidR="006D06CE" w:rsidRPr="00137E06" w:rsidRDefault="006D06CE" w:rsidP="00487129">
            <w:pPr>
              <w:pStyle w:val="TableParagraph"/>
              <w:ind w:left="-16"/>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Making arrangements with a view to transactions in investments</w:t>
            </w:r>
          </w:p>
        </w:tc>
        <w:tc>
          <w:tcPr>
            <w:tcW w:w="1134" w:type="dxa"/>
            <w:shd w:val="clear" w:color="auto" w:fill="F6F6F6"/>
            <w:tcMar>
              <w:top w:w="0" w:type="nil"/>
              <w:left w:w="0" w:type="nil"/>
              <w:right w:w="0" w:type="nil"/>
            </w:tcMar>
          </w:tcPr>
          <w:p w14:paraId="7B81FC87"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Dealing in investments as agent</w:t>
            </w:r>
          </w:p>
        </w:tc>
        <w:tc>
          <w:tcPr>
            <w:tcW w:w="1701" w:type="dxa"/>
            <w:tcBorders>
              <w:right w:val="single" w:sz="4" w:space="0" w:color="BFBFBF"/>
            </w:tcBorders>
            <w:shd w:val="clear" w:color="auto" w:fill="F6F6F6"/>
            <w:tcMar>
              <w:top w:w="0" w:type="nil"/>
              <w:left w:w="0" w:type="nil"/>
              <w:right w:w="0" w:type="nil"/>
            </w:tcMar>
          </w:tcPr>
          <w:p w14:paraId="44C1AED2"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Assisting in the administration and performance of a contract of insurance</w:t>
            </w:r>
          </w:p>
        </w:tc>
      </w:tr>
      <w:tr w:rsidR="006D06CE" w:rsidRPr="005262E3" w14:paraId="7E1E4C08" w14:textId="77777777" w:rsidTr="00487129">
        <w:trPr>
          <w:trHeight w:val="454"/>
        </w:trPr>
        <w:tc>
          <w:tcPr>
            <w:cnfStyle w:val="001000000000" w:firstRow="0" w:lastRow="0" w:firstColumn="1" w:lastColumn="0" w:oddVBand="0" w:evenVBand="0" w:oddHBand="0" w:evenHBand="0" w:firstRowFirstColumn="0" w:firstRowLastColumn="0" w:lastRowFirstColumn="0" w:lastRowLastColumn="0"/>
            <w:tcW w:w="1838" w:type="dxa"/>
            <w:tcBorders>
              <w:left w:val="single" w:sz="4" w:space="0" w:color="BFBFBF"/>
              <w:bottom w:val="single" w:sz="4" w:space="0" w:color="BFBFBF"/>
            </w:tcBorders>
            <w:shd w:val="clear" w:color="auto" w:fill="F6F6F6"/>
            <w:tcMar>
              <w:top w:w="0" w:type="nil"/>
              <w:left w:w="0" w:type="nil"/>
              <w:right w:w="0" w:type="nil"/>
            </w:tcMar>
            <w:vAlign w:val="center"/>
          </w:tcPr>
          <w:p w14:paraId="592733F0" w14:textId="77777777" w:rsidR="006D06CE" w:rsidRPr="00137E06" w:rsidRDefault="006D06CE" w:rsidP="00487129">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Non-investment insurance contract</w:t>
            </w:r>
          </w:p>
        </w:tc>
        <w:tc>
          <w:tcPr>
            <w:tcW w:w="1701" w:type="dxa"/>
            <w:tcBorders>
              <w:bottom w:val="single" w:sz="4" w:space="0" w:color="BFBFBF"/>
            </w:tcBorders>
            <w:shd w:val="clear" w:color="auto" w:fill="F6F6F6"/>
            <w:tcMar>
              <w:top w:w="0" w:type="nil"/>
              <w:left w:w="0" w:type="nil"/>
              <w:right w:w="0" w:type="nil"/>
            </w:tcMar>
            <w:vAlign w:val="center"/>
          </w:tcPr>
          <w:p w14:paraId="500052C8" w14:textId="77777777" w:rsidR="006D06CE" w:rsidRPr="00137E06" w:rsidRDefault="006D06CE" w:rsidP="00487129">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53(1)</w:t>
            </w:r>
          </w:p>
        </w:tc>
        <w:tc>
          <w:tcPr>
            <w:tcW w:w="1418" w:type="dxa"/>
            <w:tcBorders>
              <w:bottom w:val="single" w:sz="4" w:space="0" w:color="BFBFBF"/>
            </w:tcBorders>
            <w:shd w:val="clear" w:color="auto" w:fill="F6F6F6"/>
            <w:tcMar>
              <w:top w:w="0" w:type="nil"/>
              <w:left w:w="0" w:type="nil"/>
              <w:right w:w="0" w:type="nil"/>
            </w:tcMar>
            <w:vAlign w:val="center"/>
          </w:tcPr>
          <w:p w14:paraId="37749F45" w14:textId="77777777" w:rsidR="006D06CE" w:rsidRPr="00137E06" w:rsidRDefault="006D06CE" w:rsidP="00487129">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25(1)</w:t>
            </w:r>
          </w:p>
        </w:tc>
        <w:tc>
          <w:tcPr>
            <w:tcW w:w="1701" w:type="dxa"/>
            <w:tcBorders>
              <w:bottom w:val="single" w:sz="4" w:space="0" w:color="BFBFBF"/>
            </w:tcBorders>
            <w:shd w:val="clear" w:color="auto" w:fill="F6F6F6"/>
            <w:tcMar>
              <w:top w:w="0" w:type="nil"/>
              <w:left w:w="0" w:type="nil"/>
              <w:right w:w="0" w:type="nil"/>
            </w:tcMar>
            <w:vAlign w:val="center"/>
          </w:tcPr>
          <w:p w14:paraId="100EE107" w14:textId="77777777" w:rsidR="006D06CE" w:rsidRPr="00137E06" w:rsidRDefault="006D06CE" w:rsidP="00487129">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25(2)</w:t>
            </w:r>
          </w:p>
        </w:tc>
        <w:tc>
          <w:tcPr>
            <w:tcW w:w="1134" w:type="dxa"/>
            <w:tcBorders>
              <w:bottom w:val="single" w:sz="4" w:space="0" w:color="BFBFBF"/>
            </w:tcBorders>
            <w:shd w:val="clear" w:color="auto" w:fill="F6F6F6"/>
            <w:tcMar>
              <w:top w:w="0" w:type="nil"/>
              <w:left w:w="0" w:type="nil"/>
              <w:right w:w="0" w:type="nil"/>
            </w:tcMar>
            <w:vAlign w:val="center"/>
          </w:tcPr>
          <w:p w14:paraId="25DB7D8C" w14:textId="77777777" w:rsidR="006D06CE" w:rsidRPr="00137E06" w:rsidRDefault="006D06CE" w:rsidP="00487129">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21</w:t>
            </w:r>
          </w:p>
        </w:tc>
        <w:tc>
          <w:tcPr>
            <w:tcW w:w="1701" w:type="dxa"/>
            <w:tcBorders>
              <w:bottom w:val="single" w:sz="4" w:space="0" w:color="BFBFBF"/>
              <w:right w:val="single" w:sz="4" w:space="0" w:color="BFBFBF"/>
            </w:tcBorders>
            <w:shd w:val="clear" w:color="auto" w:fill="F6F6F6"/>
            <w:tcMar>
              <w:top w:w="0" w:type="nil"/>
              <w:left w:w="0" w:type="nil"/>
              <w:right w:w="0" w:type="nil"/>
            </w:tcMar>
            <w:vAlign w:val="center"/>
          </w:tcPr>
          <w:p w14:paraId="706C1995" w14:textId="77777777" w:rsidR="006D06CE" w:rsidRPr="00137E06" w:rsidRDefault="006D06CE" w:rsidP="00487129">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39A</w:t>
            </w:r>
          </w:p>
        </w:tc>
      </w:tr>
      <w:tr w:rsidR="006D06CE" w:rsidRPr="005262E3" w14:paraId="21584671" w14:textId="77777777" w:rsidTr="00487129">
        <w:trPr>
          <w:trHeight w:val="283"/>
        </w:trPr>
        <w:tc>
          <w:tcPr>
            <w:cnfStyle w:val="001000000000" w:firstRow="0" w:lastRow="0" w:firstColumn="1" w:lastColumn="0" w:oddVBand="0" w:evenVBand="0" w:oddHBand="0" w:evenHBand="0" w:firstRowFirstColumn="0" w:firstRowLastColumn="0" w:lastRowFirstColumn="0" w:lastRowLastColumn="0"/>
            <w:tcW w:w="9493" w:type="dxa"/>
            <w:gridSpan w:val="6"/>
            <w:tcBorders>
              <w:top w:val="single" w:sz="4" w:space="0" w:color="BFBFBF"/>
              <w:left w:val="single" w:sz="4" w:space="0" w:color="BFBFBF"/>
              <w:bottom w:val="nil"/>
              <w:right w:val="single" w:sz="4" w:space="0" w:color="BFBFBF"/>
            </w:tcBorders>
            <w:shd w:val="clear" w:color="auto" w:fill="12273F" w:themeFill="text2"/>
            <w:tcMar>
              <w:top w:w="0" w:type="nil"/>
              <w:left w:w="0" w:type="nil"/>
              <w:right w:w="0" w:type="nil"/>
            </w:tcMar>
            <w:vAlign w:val="center"/>
          </w:tcPr>
          <w:p w14:paraId="6B57C61D" w14:textId="77777777" w:rsidR="006D06CE" w:rsidRPr="00137E06" w:rsidRDefault="006D06CE" w:rsidP="00487129">
            <w:pPr>
              <w:pStyle w:val="TableParagraph"/>
              <w:rPr>
                <w:rFonts w:ascii="Arial Narrow" w:hAnsi="Arial Narrow"/>
                <w:color w:val="000000" w:themeColor="text1"/>
                <w:sz w:val="18"/>
                <w:szCs w:val="18"/>
              </w:rPr>
            </w:pPr>
            <w:r w:rsidRPr="00137E06">
              <w:rPr>
                <w:rFonts w:ascii="Arial Narrow" w:hAnsi="Arial Narrow"/>
                <w:b/>
                <w:color w:val="FFFFFF" w:themeColor="background1"/>
                <w:sz w:val="18"/>
                <w:szCs w:val="18"/>
              </w:rPr>
              <w:t>Customer Type</w:t>
            </w:r>
          </w:p>
        </w:tc>
      </w:tr>
      <w:tr w:rsidR="006D06CE" w:rsidRPr="005262E3" w14:paraId="37EB1477" w14:textId="77777777" w:rsidTr="00487129">
        <w:trPr>
          <w:trHeight w:val="283"/>
        </w:trPr>
        <w:tc>
          <w:tcPr>
            <w:cnfStyle w:val="001000000000" w:firstRow="0" w:lastRow="0" w:firstColumn="1" w:lastColumn="0" w:oddVBand="0" w:evenVBand="0" w:oddHBand="0" w:evenHBand="0" w:firstRowFirstColumn="0" w:firstRowLastColumn="0" w:lastRowFirstColumn="0" w:lastRowLastColumn="0"/>
            <w:tcW w:w="1838" w:type="dxa"/>
            <w:tcBorders>
              <w:top w:val="nil"/>
              <w:left w:val="single" w:sz="4" w:space="0" w:color="BFBFBF"/>
            </w:tcBorders>
            <w:shd w:val="clear" w:color="auto" w:fill="F6F6F6"/>
            <w:tcMar>
              <w:top w:w="0" w:type="nil"/>
              <w:left w:w="0" w:type="nil"/>
              <w:right w:w="0" w:type="nil"/>
            </w:tcMar>
            <w:vAlign w:val="center"/>
          </w:tcPr>
          <w:p w14:paraId="529312EC" w14:textId="77777777" w:rsidR="006D06CE" w:rsidRPr="00137E06" w:rsidRDefault="006D06CE" w:rsidP="00487129">
            <w:pPr>
              <w:pStyle w:val="TableParagraph"/>
              <w:jc w:val="center"/>
              <w:rPr>
                <w:rFonts w:ascii="Arial Narrow" w:hAnsi="Arial Narrow"/>
                <w:color w:val="000000" w:themeColor="text1"/>
                <w:sz w:val="18"/>
                <w:szCs w:val="18"/>
              </w:rPr>
            </w:pPr>
            <w:r w:rsidRPr="00137E06">
              <w:rPr>
                <w:rFonts w:ascii="Arial Narrow" w:hAnsi="Arial Narrow"/>
                <w:color w:val="000000" w:themeColor="text1"/>
                <w:sz w:val="18"/>
                <w:szCs w:val="18"/>
              </w:rPr>
              <w:t xml:space="preserve">Retail </w:t>
            </w:r>
          </w:p>
        </w:tc>
        <w:tc>
          <w:tcPr>
            <w:tcW w:w="1701" w:type="dxa"/>
            <w:tcBorders>
              <w:top w:val="nil"/>
            </w:tcBorders>
            <w:shd w:val="clear" w:color="auto" w:fill="F6F6F6"/>
            <w:tcMar>
              <w:top w:w="0" w:type="nil"/>
              <w:left w:w="0" w:type="nil"/>
              <w:right w:w="0" w:type="nil"/>
            </w:tcMar>
            <w:vAlign w:val="center"/>
          </w:tcPr>
          <w:p w14:paraId="6F49D893"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418" w:type="dxa"/>
            <w:tcBorders>
              <w:top w:val="nil"/>
            </w:tcBorders>
            <w:shd w:val="clear" w:color="auto" w:fill="F6F6F6"/>
            <w:tcMar>
              <w:top w:w="0" w:type="nil"/>
              <w:left w:w="0" w:type="nil"/>
              <w:right w:w="0" w:type="nil"/>
            </w:tcMar>
            <w:vAlign w:val="center"/>
          </w:tcPr>
          <w:p w14:paraId="7F066E5E"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top w:val="nil"/>
            </w:tcBorders>
            <w:shd w:val="clear" w:color="auto" w:fill="F6F6F6"/>
            <w:tcMar>
              <w:top w:w="0" w:type="nil"/>
              <w:left w:w="0" w:type="nil"/>
              <w:right w:w="0" w:type="nil"/>
            </w:tcMar>
            <w:vAlign w:val="center"/>
          </w:tcPr>
          <w:p w14:paraId="34C50CCD"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134" w:type="dxa"/>
            <w:tcBorders>
              <w:top w:val="nil"/>
            </w:tcBorders>
            <w:shd w:val="clear" w:color="auto" w:fill="F6F6F6"/>
            <w:tcMar>
              <w:top w:w="0" w:type="nil"/>
              <w:left w:w="0" w:type="nil"/>
              <w:right w:w="0" w:type="nil"/>
            </w:tcMar>
            <w:vAlign w:val="center"/>
          </w:tcPr>
          <w:p w14:paraId="0688E9AC"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top w:val="nil"/>
              <w:right w:val="single" w:sz="4" w:space="0" w:color="BFBFBF"/>
            </w:tcBorders>
            <w:shd w:val="clear" w:color="auto" w:fill="F6F6F6"/>
            <w:tcMar>
              <w:top w:w="0" w:type="nil"/>
              <w:left w:w="0" w:type="nil"/>
              <w:right w:w="0" w:type="nil"/>
            </w:tcMar>
            <w:vAlign w:val="center"/>
          </w:tcPr>
          <w:p w14:paraId="4D790CC1" w14:textId="77777777" w:rsidR="006D06CE" w:rsidRPr="00137E06" w:rsidRDefault="006D06CE" w:rsidP="0048712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r>
      <w:tr w:rsidR="006D06CE" w:rsidRPr="005262E3" w14:paraId="46AEAC56" w14:textId="77777777" w:rsidTr="00487129">
        <w:trPr>
          <w:trHeight w:val="283"/>
        </w:trPr>
        <w:tc>
          <w:tcPr>
            <w:cnfStyle w:val="001000000000" w:firstRow="0" w:lastRow="0" w:firstColumn="1" w:lastColumn="0" w:oddVBand="0" w:evenVBand="0" w:oddHBand="0" w:evenHBand="0" w:firstRowFirstColumn="0" w:firstRowLastColumn="0" w:lastRowFirstColumn="0" w:lastRowLastColumn="0"/>
            <w:tcW w:w="1838" w:type="dxa"/>
            <w:tcBorders>
              <w:left w:val="single" w:sz="4" w:space="0" w:color="BFBFBF"/>
              <w:bottom w:val="single" w:sz="4" w:space="0" w:color="BFBFBF"/>
            </w:tcBorders>
            <w:shd w:val="clear" w:color="auto" w:fill="F6F6F6"/>
            <w:tcMar>
              <w:top w:w="0" w:type="nil"/>
              <w:left w:w="0" w:type="nil"/>
              <w:right w:w="0" w:type="nil"/>
            </w:tcMar>
            <w:vAlign w:val="center"/>
          </w:tcPr>
          <w:p w14:paraId="507CF697" w14:textId="77777777" w:rsidR="006D06CE" w:rsidRPr="00137E06" w:rsidRDefault="006D06CE" w:rsidP="00487129">
            <w:pPr>
              <w:pStyle w:val="TableParagraph"/>
              <w:contextualSpacing/>
              <w:jc w:val="center"/>
              <w:rPr>
                <w:rFonts w:ascii="Arial Narrow" w:hAnsi="Arial Narrow"/>
                <w:color w:val="000000" w:themeColor="text1"/>
                <w:sz w:val="18"/>
                <w:szCs w:val="18"/>
              </w:rPr>
            </w:pPr>
            <w:r w:rsidRPr="00137E06">
              <w:rPr>
                <w:rFonts w:ascii="Arial Narrow" w:hAnsi="Arial Narrow"/>
                <w:color w:val="000000" w:themeColor="text1"/>
                <w:sz w:val="18"/>
                <w:szCs w:val="18"/>
              </w:rPr>
              <w:t>Commercial</w:t>
            </w:r>
          </w:p>
        </w:tc>
        <w:tc>
          <w:tcPr>
            <w:tcW w:w="1701" w:type="dxa"/>
            <w:tcBorders>
              <w:bottom w:val="single" w:sz="4" w:space="0" w:color="BFBFBF"/>
            </w:tcBorders>
            <w:shd w:val="clear" w:color="auto" w:fill="F6F6F6"/>
            <w:tcMar>
              <w:top w:w="0" w:type="nil"/>
              <w:left w:w="0" w:type="nil"/>
              <w:right w:w="0" w:type="nil"/>
            </w:tcMar>
            <w:vAlign w:val="center"/>
          </w:tcPr>
          <w:p w14:paraId="650CE521" w14:textId="77777777" w:rsidR="006D06CE" w:rsidRPr="00137E06" w:rsidRDefault="006D06CE"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418" w:type="dxa"/>
            <w:tcBorders>
              <w:bottom w:val="single" w:sz="4" w:space="0" w:color="BFBFBF"/>
            </w:tcBorders>
            <w:shd w:val="clear" w:color="auto" w:fill="F6F6F6"/>
            <w:tcMar>
              <w:top w:w="0" w:type="nil"/>
              <w:left w:w="0" w:type="nil"/>
              <w:right w:w="0" w:type="nil"/>
            </w:tcMar>
            <w:vAlign w:val="center"/>
          </w:tcPr>
          <w:p w14:paraId="3ABF20DE" w14:textId="77777777" w:rsidR="006D06CE" w:rsidRPr="00137E06" w:rsidRDefault="006D06CE"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bottom w:val="single" w:sz="4" w:space="0" w:color="BFBFBF"/>
            </w:tcBorders>
            <w:shd w:val="clear" w:color="auto" w:fill="F6F6F6"/>
            <w:tcMar>
              <w:top w:w="0" w:type="nil"/>
              <w:left w:w="0" w:type="nil"/>
              <w:right w:w="0" w:type="nil"/>
            </w:tcMar>
            <w:vAlign w:val="center"/>
          </w:tcPr>
          <w:p w14:paraId="515CC47B" w14:textId="77777777" w:rsidR="006D06CE" w:rsidRPr="00137E06" w:rsidRDefault="006D06CE"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134" w:type="dxa"/>
            <w:tcBorders>
              <w:bottom w:val="single" w:sz="4" w:space="0" w:color="BFBFBF"/>
            </w:tcBorders>
            <w:shd w:val="clear" w:color="auto" w:fill="F6F6F6"/>
            <w:tcMar>
              <w:top w:w="0" w:type="nil"/>
              <w:left w:w="0" w:type="nil"/>
              <w:right w:w="0" w:type="nil"/>
            </w:tcMar>
            <w:vAlign w:val="center"/>
          </w:tcPr>
          <w:p w14:paraId="6EEA88BC" w14:textId="77777777" w:rsidR="006D06CE" w:rsidRPr="00137E06" w:rsidRDefault="006D06CE"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bottom w:val="single" w:sz="4" w:space="0" w:color="BFBFBF"/>
              <w:right w:val="single" w:sz="4" w:space="0" w:color="BFBFBF"/>
            </w:tcBorders>
            <w:shd w:val="clear" w:color="auto" w:fill="F6F6F6"/>
            <w:tcMar>
              <w:top w:w="0" w:type="nil"/>
              <w:left w:w="0" w:type="nil"/>
              <w:right w:w="0" w:type="nil"/>
            </w:tcMar>
            <w:vAlign w:val="center"/>
          </w:tcPr>
          <w:p w14:paraId="368C7D46" w14:textId="77777777" w:rsidR="006D06CE" w:rsidRPr="00137E06" w:rsidRDefault="006D06CE" w:rsidP="0048712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r>
    </w:tbl>
    <w:p w14:paraId="7C5D44A1" w14:textId="77777777" w:rsidR="00CF2861" w:rsidRDefault="00CF2861" w:rsidP="00CF2861">
      <w:pPr>
        <w:spacing w:line="240" w:lineRule="auto"/>
        <w:rPr>
          <w:sz w:val="22"/>
          <w:szCs w:val="20"/>
        </w:rPr>
      </w:pPr>
    </w:p>
    <w:p w14:paraId="0F1492C8" w14:textId="77777777" w:rsidR="0038007B" w:rsidRDefault="0038007B" w:rsidP="00DE3407">
      <w:pPr>
        <w:pStyle w:val="ListParagraph"/>
        <w:numPr>
          <w:ilvl w:val="1"/>
          <w:numId w:val="20"/>
        </w:numPr>
        <w:spacing w:after="200" w:line="240" w:lineRule="auto"/>
        <w:ind w:left="709" w:hanging="709"/>
        <w:contextualSpacing w:val="0"/>
        <w:rPr>
          <w:b/>
          <w:bCs/>
          <w:lang w:eastAsia="en-US"/>
        </w:rPr>
      </w:pPr>
      <w:r>
        <w:rPr>
          <w:b/>
          <w:bCs/>
          <w:lang w:eastAsia="en-US"/>
        </w:rPr>
        <w:lastRenderedPageBreak/>
        <w:t>Consumer credit</w:t>
      </w:r>
    </w:p>
    <w:p w14:paraId="234FB3AA" w14:textId="77777777" w:rsidR="0038007B" w:rsidRPr="008C2195" w:rsidRDefault="0038007B" w:rsidP="00DE3407">
      <w:pPr>
        <w:pStyle w:val="ListParagraph"/>
        <w:numPr>
          <w:ilvl w:val="2"/>
          <w:numId w:val="20"/>
        </w:numPr>
        <w:spacing w:after="120" w:line="240" w:lineRule="auto"/>
        <w:ind w:left="1134" w:hanging="1134"/>
        <w:rPr>
          <w:b/>
          <w:bCs/>
          <w:lang w:eastAsia="en-US"/>
        </w:rPr>
      </w:pPr>
      <w:r w:rsidRPr="00D17A00">
        <w:rPr>
          <w:b/>
          <w:bCs/>
          <w:lang w:eastAsia="en-US"/>
        </w:rPr>
        <w:t xml:space="preserve">Is the applicant firm applying for permission to carry on consumer credit </w:t>
      </w:r>
      <w:r>
        <w:rPr>
          <w:b/>
          <w:bCs/>
          <w:lang w:eastAsia="en-US"/>
        </w:rPr>
        <w:t xml:space="preserve">regulated </w:t>
      </w:r>
      <w:r w:rsidRPr="00D17A00">
        <w:rPr>
          <w:b/>
          <w:bCs/>
          <w:lang w:eastAsia="en-US"/>
        </w:rPr>
        <w:t>activities</w:t>
      </w:r>
      <w:r>
        <w:rPr>
          <w:b/>
          <w:bCs/>
          <w:lang w:eastAsia="en-US"/>
        </w:rPr>
        <w:t xml:space="preserve">, </w:t>
      </w:r>
      <w:r w:rsidRPr="000F3E1A">
        <w:rPr>
          <w:b/>
          <w:bCs/>
          <w:lang w:eastAsia="en-US"/>
        </w:rPr>
        <w:t xml:space="preserve">in addition to its proposed main business of </w:t>
      </w:r>
      <w:r>
        <w:rPr>
          <w:b/>
          <w:bCs/>
          <w:lang w:eastAsia="en-US"/>
        </w:rPr>
        <w:t>‘A</w:t>
      </w:r>
      <w:r w:rsidRPr="000F3E1A">
        <w:rPr>
          <w:b/>
          <w:bCs/>
          <w:lang w:eastAsia="en-US"/>
        </w:rPr>
        <w:t>ccepting deposits</w:t>
      </w:r>
      <w:r>
        <w:rPr>
          <w:b/>
          <w:bCs/>
          <w:lang w:eastAsia="en-US"/>
        </w:rPr>
        <w:t>’</w:t>
      </w:r>
      <w:r w:rsidRPr="00D17A00">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5"/>
      </w:tblGrid>
      <w:tr w:rsidR="0038007B" w:rsidRPr="002F6AB7" w14:paraId="40E53D53" w14:textId="77777777">
        <w:trPr>
          <w:trHeight w:val="397"/>
        </w:trPr>
        <w:sdt>
          <w:sdtPr>
            <w:rPr>
              <w:rStyle w:val="Style23"/>
              <w:rFonts w:cs="Arial"/>
            </w:rPr>
            <w:id w:val="1418362439"/>
            <w:placeholder>
              <w:docPart w:val="306221D35C06485D931341B9D0A7F541"/>
            </w:placeholder>
            <w:showingPlcHdr/>
            <w:dropDownList>
              <w:listItem w:displayText="No ► Continue to Question 3.7" w:value="No ► Continue to Question 3.7"/>
              <w:listItem w:displayText="Yes ► Continue to Question 3.6.2" w:value="Yes ► Continue to Question 3.6.2"/>
            </w:dropDownList>
          </w:sdtPr>
          <w:sdtContent>
            <w:tc>
              <w:tcPr>
                <w:tcW w:w="7795" w:type="dxa"/>
                <w:shd w:val="clear" w:color="auto" w:fill="F6F6F6"/>
              </w:tcPr>
              <w:p w14:paraId="43AC37CB" w14:textId="525B4BBB" w:rsidR="0038007B" w:rsidRPr="00FF090B" w:rsidRDefault="0024197C">
                <w:pPr>
                  <w:spacing w:after="0" w:line="276" w:lineRule="auto"/>
                  <w:ind w:left="-101"/>
                  <w:rPr>
                    <w:rStyle w:val="Style23"/>
                    <w:rFonts w:cs="Arial"/>
                  </w:rPr>
                </w:pPr>
                <w:r w:rsidRPr="00795CEC">
                  <w:rPr>
                    <w:rFonts w:cs="Arial"/>
                    <w:color w:val="808080"/>
                  </w:rPr>
                  <w:t xml:space="preserve">Select:                                                                                                       </w:t>
                </w:r>
              </w:p>
            </w:tc>
          </w:sdtContent>
        </w:sdt>
      </w:tr>
    </w:tbl>
    <w:p w14:paraId="356E81C1" w14:textId="562EC2A8" w:rsidR="0038007B" w:rsidRPr="00E775CC" w:rsidRDefault="0038007B" w:rsidP="00DE3407">
      <w:pPr>
        <w:pStyle w:val="ListParagraph"/>
        <w:numPr>
          <w:ilvl w:val="2"/>
          <w:numId w:val="20"/>
        </w:numPr>
        <w:spacing w:before="240" w:after="120" w:line="240" w:lineRule="auto"/>
        <w:ind w:left="1134" w:hanging="1134"/>
        <w:rPr>
          <w:b/>
          <w:bCs/>
          <w:lang w:eastAsia="en-US"/>
        </w:rPr>
      </w:pPr>
      <w:r w:rsidRPr="00E775CC">
        <w:rPr>
          <w:b/>
          <w:bCs/>
          <w:lang w:eastAsia="en-US"/>
        </w:rPr>
        <w:t>If ‘Yes’ to 3.</w:t>
      </w:r>
      <w:r>
        <w:rPr>
          <w:b/>
          <w:bCs/>
          <w:lang w:eastAsia="en-US"/>
        </w:rPr>
        <w:t>6</w:t>
      </w:r>
      <w:r w:rsidRPr="00E775CC">
        <w:rPr>
          <w:b/>
          <w:bCs/>
          <w:lang w:eastAsia="en-US"/>
        </w:rPr>
        <w:t>.1</w:t>
      </w:r>
      <w:r w:rsidR="001674BA">
        <w:rPr>
          <w:b/>
          <w:bCs/>
          <w:lang w:eastAsia="en-US"/>
        </w:rPr>
        <w:t xml:space="preserve"> </w:t>
      </w:r>
      <w:r w:rsidR="001674BA" w:rsidRPr="00240F50">
        <w:rPr>
          <w:rFonts w:cs="Arial"/>
          <w:b/>
          <w:sz w:val="18"/>
        </w:rPr>
        <w:t>►</w:t>
      </w:r>
    </w:p>
    <w:p w14:paraId="6B749277" w14:textId="77777777" w:rsidR="0038007B" w:rsidRPr="00E775CC" w:rsidRDefault="0038007B" w:rsidP="0038007B">
      <w:pPr>
        <w:pStyle w:val="ListParagraph"/>
        <w:spacing w:after="240" w:line="240" w:lineRule="auto"/>
        <w:ind w:left="1134"/>
        <w:rPr>
          <w:b/>
          <w:bCs/>
          <w:lang w:eastAsia="en-US"/>
        </w:rPr>
      </w:pPr>
      <w:r w:rsidRPr="00E775CC">
        <w:rPr>
          <w:b/>
          <w:bCs/>
          <w:lang w:eastAsia="en-US"/>
        </w:rPr>
        <w:t>Confirm your selections in the table</w:t>
      </w:r>
      <w:r>
        <w:rPr>
          <w:b/>
          <w:bCs/>
          <w:lang w:eastAsia="en-US"/>
        </w:rPr>
        <w:t>s</w:t>
      </w:r>
      <w:r w:rsidRPr="00E775CC">
        <w:rPr>
          <w:b/>
          <w:bCs/>
          <w:lang w:eastAsia="en-US"/>
        </w:rPr>
        <w:t xml:space="preserve"> for the regulated activities</w:t>
      </w:r>
      <w:r>
        <w:rPr>
          <w:b/>
          <w:bCs/>
          <w:lang w:eastAsia="en-US"/>
        </w:rPr>
        <w:t xml:space="preserve"> for</w:t>
      </w:r>
      <w:r w:rsidRPr="00E775CC">
        <w:rPr>
          <w:b/>
          <w:bCs/>
          <w:lang w:eastAsia="en-US"/>
        </w:rPr>
        <w:t xml:space="preserve"> which the applicant firm is applying</w:t>
      </w:r>
      <w:r>
        <w:rPr>
          <w:b/>
          <w:bCs/>
          <w:lang w:eastAsia="en-US"/>
        </w:rPr>
        <w:t>, alongside any relevant s</w:t>
      </w:r>
      <w:r w:rsidRPr="00BA662C">
        <w:rPr>
          <w:b/>
          <w:bCs/>
          <w:lang w:eastAsia="en-US"/>
        </w:rPr>
        <w:t xml:space="preserve">tandard </w:t>
      </w:r>
      <w:r>
        <w:rPr>
          <w:b/>
          <w:bCs/>
          <w:lang w:eastAsia="en-US"/>
        </w:rPr>
        <w:t>l</w:t>
      </w:r>
      <w:r w:rsidRPr="00BA662C">
        <w:rPr>
          <w:b/>
          <w:bCs/>
          <w:lang w:eastAsia="en-US"/>
        </w:rPr>
        <w:t>imitatio</w:t>
      </w:r>
      <w:r>
        <w:rPr>
          <w:b/>
          <w:bCs/>
          <w:lang w:eastAsia="en-US"/>
        </w:rPr>
        <w:t>ns</w:t>
      </w:r>
      <w:r w:rsidRPr="00E775CC">
        <w:rPr>
          <w:b/>
          <w:bCs/>
          <w:lang w:eastAsia="en-US"/>
        </w:rPr>
        <w:t>.</w:t>
      </w:r>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8647"/>
      </w:tblGrid>
      <w:tr w:rsidR="0038007B" w:rsidRPr="007A0A60" w14:paraId="784FDD92" w14:textId="77777777">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noWrap/>
            <w:tcMar>
              <w:top w:w="57" w:type="dxa"/>
              <w:left w:w="0" w:type="nil"/>
              <w:right w:w="0" w:type="dxa"/>
            </w:tcMar>
          </w:tcPr>
          <w:p w14:paraId="7223D8C3" w14:textId="77777777" w:rsidR="0038007B" w:rsidRPr="00526C90" w:rsidRDefault="0038007B">
            <w:pPr>
              <w:spacing w:after="0"/>
              <w:rPr>
                <w:sz w:val="22"/>
                <w:szCs w:val="20"/>
              </w:rPr>
            </w:pPr>
            <w:r w:rsidRPr="00526C90">
              <w:rPr>
                <w:sz w:val="22"/>
                <w:szCs w:val="20"/>
              </w:rPr>
              <w:t xml:space="preserve">Select </w:t>
            </w:r>
          </w:p>
        </w:tc>
        <w:tc>
          <w:tcPr>
            <w:tcW w:w="8647" w:type="dxa"/>
            <w:tcBorders>
              <w:top w:val="single" w:sz="4" w:space="0" w:color="BFBFBF" w:themeColor="background1" w:themeShade="BF"/>
              <w:bottom w:val="single" w:sz="4" w:space="0" w:color="BFBFBF"/>
            </w:tcBorders>
            <w:noWrap/>
            <w:tcMar>
              <w:top w:w="57" w:type="dxa"/>
              <w:left w:w="0" w:type="nil"/>
              <w:right w:w="0" w:type="dxa"/>
            </w:tcMar>
          </w:tcPr>
          <w:p w14:paraId="643FA2A7" w14:textId="77777777" w:rsidR="0038007B" w:rsidRPr="00526C90" w:rsidRDefault="0038007B">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Regulated activity</w:t>
            </w:r>
          </w:p>
        </w:tc>
      </w:tr>
      <w:tr w:rsidR="0038007B" w:rsidRPr="000C79D3" w14:paraId="521FCEC6"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AF42260" w14:textId="77777777" w:rsidR="0038007B" w:rsidRPr="00526C90" w:rsidRDefault="0038007B">
            <w:pPr>
              <w:spacing w:after="0" w:line="240" w:lineRule="auto"/>
              <w:jc w:val="center"/>
              <w:rPr>
                <w:rStyle w:val="Style3"/>
                <w:sz w:val="22"/>
                <w:szCs w:val="20"/>
              </w:rPr>
            </w:pPr>
            <w:r w:rsidRPr="00526C90">
              <w:rPr>
                <w:rStyle w:val="Style3"/>
                <w:sz w:val="22"/>
                <w:szCs w:val="20"/>
              </w:rPr>
              <w:fldChar w:fldCharType="begin">
                <w:ffData>
                  <w:name w:val="Check1"/>
                  <w:enabled/>
                  <w:calcOnExit w:val="0"/>
                  <w:checkBox>
                    <w:sizeAuto/>
                    <w:default w:val="0"/>
                  </w:checkBox>
                </w:ffData>
              </w:fldChar>
            </w:r>
            <w:r w:rsidRPr="00526C90">
              <w:rPr>
                <w:rStyle w:val="Style3"/>
                <w:sz w:val="22"/>
                <w:szCs w:val="20"/>
              </w:rPr>
              <w:instrText xml:space="preserve"> FORMCHECKBOX </w:instrText>
            </w:r>
            <w:r w:rsidRPr="00526C90">
              <w:rPr>
                <w:rStyle w:val="Style3"/>
                <w:sz w:val="22"/>
                <w:szCs w:val="20"/>
              </w:rPr>
            </w:r>
            <w:r w:rsidRPr="00526C90">
              <w:rPr>
                <w:rStyle w:val="Style3"/>
                <w:sz w:val="22"/>
                <w:szCs w:val="20"/>
              </w:rPr>
              <w:fldChar w:fldCharType="separate"/>
            </w:r>
            <w:r w:rsidRPr="00526C90">
              <w:rPr>
                <w:rStyle w:val="Style3"/>
                <w:sz w:val="22"/>
                <w:szCs w:val="20"/>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2D78BEC"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szCs w:val="20"/>
              </w:rPr>
            </w:pPr>
            <w:r>
              <w:rPr>
                <w:rStyle w:val="Style3"/>
                <w:rFonts w:ascii="Arial Narrow" w:hAnsi="Arial Narrow"/>
                <w:sz w:val="22"/>
                <w:szCs w:val="20"/>
              </w:rPr>
              <w:t xml:space="preserve">Art. 36A </w:t>
            </w:r>
            <w:r w:rsidRPr="00321D9C">
              <w:rPr>
                <w:rStyle w:val="Style3"/>
                <w:rFonts w:ascii="Arial Narrow" w:hAnsi="Arial Narrow"/>
                <w:b/>
                <w:bCs/>
                <w:sz w:val="22"/>
                <w:szCs w:val="20"/>
              </w:rPr>
              <w:t xml:space="preserve">Credit </w:t>
            </w:r>
            <w:r>
              <w:rPr>
                <w:rStyle w:val="Style3"/>
                <w:rFonts w:ascii="Arial Narrow" w:hAnsi="Arial Narrow"/>
                <w:b/>
                <w:bCs/>
                <w:sz w:val="22"/>
                <w:szCs w:val="20"/>
              </w:rPr>
              <w:t>b</w:t>
            </w:r>
            <w:r w:rsidRPr="00321D9C">
              <w:rPr>
                <w:rStyle w:val="Style3"/>
                <w:rFonts w:ascii="Arial Narrow" w:hAnsi="Arial Narrow"/>
                <w:b/>
                <w:bCs/>
                <w:sz w:val="22"/>
                <w:szCs w:val="20"/>
              </w:rPr>
              <w:t>roking</w:t>
            </w:r>
          </w:p>
        </w:tc>
      </w:tr>
      <w:tr w:rsidR="0038007B" w:rsidRPr="000C79D3" w14:paraId="1C6DA9C0"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94C6D74" w14:textId="77777777" w:rsidR="0038007B" w:rsidRPr="00526C90" w:rsidRDefault="0038007B">
            <w:pPr>
              <w:spacing w:after="0" w:line="240" w:lineRule="auto"/>
              <w:jc w:val="center"/>
              <w:rPr>
                <w:rStyle w:val="Style3"/>
                <w:sz w:val="22"/>
                <w:szCs w:val="20"/>
              </w:rPr>
            </w:pPr>
            <w:r w:rsidRPr="00526C90">
              <w:rPr>
                <w:rStyle w:val="Style3"/>
                <w:sz w:val="22"/>
                <w:szCs w:val="20"/>
              </w:rPr>
              <w:fldChar w:fldCharType="begin">
                <w:ffData>
                  <w:name w:val="Check1"/>
                  <w:enabled/>
                  <w:calcOnExit w:val="0"/>
                  <w:checkBox>
                    <w:sizeAuto/>
                    <w:default w:val="0"/>
                  </w:checkBox>
                </w:ffData>
              </w:fldChar>
            </w:r>
            <w:r w:rsidRPr="00526C90">
              <w:rPr>
                <w:rStyle w:val="Style3"/>
                <w:sz w:val="22"/>
                <w:szCs w:val="20"/>
              </w:rPr>
              <w:instrText xml:space="preserve"> FORMCHECKBOX </w:instrText>
            </w:r>
            <w:r w:rsidRPr="00526C90">
              <w:rPr>
                <w:rStyle w:val="Style3"/>
                <w:sz w:val="22"/>
                <w:szCs w:val="20"/>
              </w:rPr>
            </w:r>
            <w:r w:rsidRPr="00526C90">
              <w:rPr>
                <w:rStyle w:val="Style3"/>
                <w:sz w:val="22"/>
                <w:szCs w:val="20"/>
              </w:rPr>
              <w:fldChar w:fldCharType="separate"/>
            </w:r>
            <w:r w:rsidRPr="00526C90">
              <w:rPr>
                <w:rStyle w:val="Style3"/>
                <w:sz w:val="22"/>
                <w:szCs w:val="20"/>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40FC7B7"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szCs w:val="20"/>
              </w:rPr>
            </w:pPr>
            <w:r>
              <w:rPr>
                <w:rStyle w:val="Style3"/>
                <w:rFonts w:ascii="Arial Narrow" w:hAnsi="Arial Narrow"/>
                <w:sz w:val="22"/>
                <w:szCs w:val="20"/>
              </w:rPr>
              <w:t xml:space="preserve">Art. 36H </w:t>
            </w:r>
            <w:r w:rsidRPr="00321D9C">
              <w:rPr>
                <w:rFonts w:ascii="Arial Narrow" w:hAnsi="Arial Narrow"/>
                <w:b/>
                <w:bCs/>
                <w:szCs w:val="20"/>
              </w:rPr>
              <w:t>Operating an electronic system in relation to lending</w:t>
            </w:r>
          </w:p>
        </w:tc>
      </w:tr>
      <w:tr w:rsidR="0038007B" w:rsidRPr="000C79D3" w14:paraId="3DE3AE32"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3615DE60" w14:textId="77777777" w:rsidR="0038007B" w:rsidRPr="008C5E91" w:rsidRDefault="0038007B">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0000E87D" w14:textId="77777777" w:rsidR="0038007B" w:rsidRPr="008C5E91"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Pr>
                <w:rFonts w:ascii="Arial Narrow" w:hAnsi="Arial Narrow"/>
                <w:iCs/>
                <w:noProof/>
                <w:color w:val="000000" w:themeColor="text1"/>
              </w:rPr>
              <w:t xml:space="preserve">Art. 89A </w:t>
            </w:r>
            <w:r w:rsidRPr="006A5ECC">
              <w:rPr>
                <w:rFonts w:ascii="Arial Narrow" w:hAnsi="Arial Narrow"/>
                <w:b/>
                <w:bCs/>
                <w:iCs/>
                <w:noProof/>
                <w:color w:val="000000" w:themeColor="text1"/>
              </w:rPr>
              <w:t>Providing credit information services</w:t>
            </w:r>
          </w:p>
        </w:tc>
      </w:tr>
      <w:tr w:rsidR="0038007B" w:rsidRPr="000C79D3" w14:paraId="5716B6B7"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629E8323" w14:textId="77777777" w:rsidR="0038007B" w:rsidRPr="008C5E91" w:rsidRDefault="0038007B">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7619CE92" w14:textId="77777777" w:rsidR="0038007B" w:rsidRPr="006A5ECC"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1"/>
                <w:color w:val="auto"/>
                <w:sz w:val="22"/>
              </w:rPr>
            </w:pPr>
            <w:r>
              <w:rPr>
                <w:rFonts w:ascii="Arial Narrow" w:hAnsi="Arial Narrow"/>
                <w:iCs/>
                <w:noProof/>
                <w:color w:val="000000" w:themeColor="text1"/>
              </w:rPr>
              <w:t xml:space="preserve">Art. 89B </w:t>
            </w:r>
            <w:r w:rsidRPr="006A5ECC">
              <w:rPr>
                <w:rStyle w:val="Style3"/>
                <w:rFonts w:ascii="Arial Narrow" w:hAnsi="Arial Narrow"/>
                <w:b/>
                <w:bCs/>
                <w:sz w:val="22"/>
              </w:rPr>
              <w:t>Providing credit references</w:t>
            </w:r>
          </w:p>
        </w:tc>
      </w:tr>
    </w:tbl>
    <w:p w14:paraId="1D6C781A" w14:textId="77777777" w:rsidR="0038007B" w:rsidRDefault="0038007B" w:rsidP="0038007B">
      <w:pPr>
        <w:spacing w:after="0"/>
      </w:pPr>
      <w:bookmarkStart w:id="19" w:name="_Hlk215058601"/>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5953"/>
        <w:gridCol w:w="2694"/>
      </w:tblGrid>
      <w:tr w:rsidR="0038007B" w:rsidRPr="00526C90" w14:paraId="7B4D4D0E"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tcMar>
              <w:top w:w="0" w:type="nil"/>
              <w:left w:w="0" w:type="nil"/>
              <w:right w:w="0" w:type="dxa"/>
            </w:tcMar>
          </w:tcPr>
          <w:p w14:paraId="65484D51" w14:textId="77777777" w:rsidR="0038007B" w:rsidRPr="00526C90" w:rsidRDefault="0038007B">
            <w:pPr>
              <w:spacing w:after="0"/>
              <w:rPr>
                <w:sz w:val="22"/>
                <w:szCs w:val="20"/>
              </w:rPr>
            </w:pPr>
            <w:r w:rsidRPr="00526C90">
              <w:rPr>
                <w:sz w:val="22"/>
                <w:szCs w:val="20"/>
              </w:rPr>
              <w:t xml:space="preserve">Select </w:t>
            </w:r>
          </w:p>
        </w:tc>
        <w:tc>
          <w:tcPr>
            <w:tcW w:w="5953" w:type="dxa"/>
            <w:tcBorders>
              <w:top w:val="single" w:sz="4" w:space="0" w:color="BFBFBF" w:themeColor="background1" w:themeShade="BF"/>
              <w:bottom w:val="single" w:sz="4" w:space="0" w:color="BFBFBF"/>
            </w:tcBorders>
            <w:tcMar>
              <w:top w:w="0" w:type="nil"/>
              <w:left w:w="0" w:type="nil"/>
              <w:right w:w="0" w:type="dxa"/>
            </w:tcMar>
          </w:tcPr>
          <w:p w14:paraId="21CB0E65" w14:textId="77777777" w:rsidR="0038007B" w:rsidRPr="00526C90" w:rsidRDefault="0038007B">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Regulated activity</w:t>
            </w:r>
          </w:p>
        </w:tc>
        <w:tc>
          <w:tcPr>
            <w:tcW w:w="2694" w:type="dxa"/>
            <w:tcBorders>
              <w:top w:val="single" w:sz="4" w:space="0" w:color="BFBFBF" w:themeColor="background1" w:themeShade="BF"/>
              <w:bottom w:val="single" w:sz="4" w:space="0" w:color="BFBFBF"/>
            </w:tcBorders>
          </w:tcPr>
          <w:p w14:paraId="05F3F6BC" w14:textId="77777777" w:rsidR="0038007B" w:rsidRPr="00526C90" w:rsidRDefault="0038007B">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Standard Limitation</w:t>
            </w:r>
          </w:p>
        </w:tc>
      </w:tr>
      <w:bookmarkEnd w:id="19"/>
      <w:tr w:rsidR="0038007B" w:rsidRPr="003736FA" w14:paraId="2EB6DA68" w14:textId="77777777">
        <w:trPr>
          <w:trHeight w:val="79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5F920C38"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00EB9D2F"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60B(1) </w:t>
            </w:r>
            <w:r w:rsidRPr="006F473C">
              <w:rPr>
                <w:rFonts w:ascii="Arial Narrow" w:hAnsi="Arial Narrow"/>
                <w:b/>
                <w:bCs/>
              </w:rPr>
              <w:t>Entering into a regulated credit agreement (RCA) as a lender (excluding high-cost short-term credit, bill of sale loan agreement and home credit loan agreement)</w:t>
            </w:r>
          </w:p>
        </w:tc>
        <w:tc>
          <w:tcPr>
            <w:tcW w:w="2694" w:type="dxa"/>
            <w:vMerge w:val="restart"/>
            <w:tcBorders>
              <w:top w:val="single" w:sz="4" w:space="0" w:color="BFBFBF"/>
              <w:left w:val="single" w:sz="4" w:space="0" w:color="BFBFBF"/>
              <w:right w:val="single" w:sz="4" w:space="0" w:color="BFBFBF"/>
            </w:tcBorders>
            <w:shd w:val="clear" w:color="auto" w:fill="F6F6F6"/>
            <w:tcMar>
              <w:top w:w="0" w:type="nil"/>
              <w:left w:w="0" w:type="nil"/>
              <w:right w:w="0" w:type="dxa"/>
            </w:tcMar>
          </w:tcPr>
          <w:p w14:paraId="69F9C992" w14:textId="77777777" w:rsidR="0038007B" w:rsidRPr="00526C90" w:rsidRDefault="0038007B">
            <w:pPr>
              <w:pStyle w:val="TableParagraph"/>
              <w:spacing w:before="240"/>
              <w:ind w:left="365" w:right="93" w:hanging="365"/>
              <w:cnfStyle w:val="000000000000" w:firstRow="0" w:lastRow="0" w:firstColumn="0" w:lastColumn="0" w:oddVBand="0" w:evenVBand="0" w:oddHBand="0" w:evenHBand="0" w:firstRowFirstColumn="0" w:firstRowLastColumn="0" w:lastRowFirstColumn="0" w:lastRowLastColumn="0"/>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r w:rsidRPr="00526C90">
              <w:rPr>
                <w:rStyle w:val="Style3"/>
                <w:sz w:val="22"/>
              </w:rPr>
              <w:t xml:space="preserve"> </w:t>
            </w:r>
            <w:r w:rsidRPr="00526C90">
              <w:rPr>
                <w:rFonts w:ascii="Arial Narrow" w:hAnsi="Arial Narrow"/>
                <w:b/>
                <w:bCs/>
              </w:rPr>
              <w:t>Limited to debt purchas</w:t>
            </w:r>
            <w:r w:rsidRPr="00052EFF">
              <w:rPr>
                <w:rFonts w:ascii="Arial Narrow" w:hAnsi="Arial Narrow"/>
                <w:b/>
                <w:bCs/>
              </w:rPr>
              <w:t xml:space="preserve">e </w:t>
            </w:r>
            <w:r w:rsidRPr="00526C90">
              <w:rPr>
                <w:rFonts w:ascii="Arial Narrow" w:hAnsi="Arial Narrow"/>
                <w:b/>
                <w:bCs/>
              </w:rPr>
              <w:t>activities</w:t>
            </w:r>
          </w:p>
        </w:tc>
      </w:tr>
      <w:tr w:rsidR="0038007B" w:rsidRPr="003736FA" w14:paraId="72603C1C"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37E58A18"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BEF8B0A"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60B(1) </w:t>
            </w:r>
            <w:r w:rsidRPr="00952F97">
              <w:rPr>
                <w:rFonts w:ascii="Arial Narrow" w:hAnsi="Arial Narrow"/>
                <w:b/>
                <w:bCs/>
              </w:rPr>
              <w:t>Entering into high-cost short-term credit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2FB5F40C"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38007B" w:rsidRPr="003736FA" w14:paraId="651CF19D"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0EEF083"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198DB2A0"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60B(1) </w:t>
            </w:r>
            <w:r w:rsidRPr="00952F97">
              <w:rPr>
                <w:rFonts w:ascii="Arial Narrow" w:hAnsi="Arial Narrow"/>
                <w:b/>
                <w:bCs/>
              </w:rPr>
              <w:t xml:space="preserve">Entering into a </w:t>
            </w:r>
            <w:r w:rsidRPr="00952F97">
              <w:rPr>
                <w:rStyle w:val="Style3"/>
                <w:rFonts w:ascii="Arial Narrow" w:hAnsi="Arial Narrow"/>
                <w:b/>
                <w:bCs/>
                <w:sz w:val="22"/>
              </w:rPr>
              <w:t>bill of sale loan agreement</w:t>
            </w:r>
            <w:r w:rsidRPr="00952F97">
              <w:rPr>
                <w:rFonts w:ascii="Arial Narrow" w:hAnsi="Arial Narrow"/>
                <w:b/>
                <w:bCs/>
              </w:rPr>
              <w:t xml:space="preserve">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6C0A604A" w14:textId="77777777" w:rsidR="0038007B" w:rsidRPr="00526C90" w:rsidRDefault="0038007B">
            <w:pPr>
              <w:pStyle w:val="TableParagraph"/>
              <w:ind w:right="93"/>
              <w:jc w:val="bot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p>
        </w:tc>
      </w:tr>
      <w:tr w:rsidR="0038007B" w:rsidRPr="003736FA" w14:paraId="74DF1833"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26E0242"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15958DE"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60B(1) </w:t>
            </w:r>
            <w:r w:rsidRPr="00952F97">
              <w:rPr>
                <w:rFonts w:ascii="Arial Narrow" w:hAnsi="Arial Narrow"/>
                <w:b/>
                <w:bCs/>
              </w:rPr>
              <w:t>Entering into a home credit loan agreement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0BB33403" w14:textId="77777777" w:rsidR="0038007B" w:rsidRPr="00526C90" w:rsidRDefault="0038007B">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38007B" w:rsidRPr="003736FA" w14:paraId="53DCCA37" w14:textId="77777777">
        <w:trPr>
          <w:trHeight w:val="80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DB056D0"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60FF2DD2"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60B(2) </w:t>
            </w:r>
            <w:r w:rsidRPr="00BC4CEA">
              <w:rPr>
                <w:rFonts w:ascii="Arial Narrow" w:hAnsi="Arial Narrow"/>
                <w:b/>
                <w:bCs/>
              </w:rPr>
              <w:t>Exercising or having the right to exercise the lender's rights and duties under an RCA (excluding high-cost short-term credit, bill of sale loan agreement and home credit loan agreemen</w:t>
            </w:r>
            <w:r w:rsidRPr="00E31EB8">
              <w:rPr>
                <w:rFonts w:ascii="Arial Narrow" w:hAnsi="Arial Narrow"/>
                <w:b/>
                <w:bCs/>
              </w:rPr>
              <w:t>t)</w:t>
            </w:r>
          </w:p>
        </w:tc>
        <w:tc>
          <w:tcPr>
            <w:tcW w:w="2694" w:type="dxa"/>
            <w:vMerge w:val="restart"/>
            <w:tcBorders>
              <w:left w:val="single" w:sz="4" w:space="0" w:color="BFBFBF"/>
              <w:right w:val="single" w:sz="4" w:space="0" w:color="BFBFBF"/>
            </w:tcBorders>
            <w:shd w:val="clear" w:color="auto" w:fill="F6F6F6"/>
            <w:tcMar>
              <w:top w:w="0" w:type="nil"/>
              <w:left w:w="0" w:type="nil"/>
              <w:right w:w="0" w:type="dxa"/>
            </w:tcMar>
          </w:tcPr>
          <w:p w14:paraId="388DBD56"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30A5633C" w14:textId="77777777" w:rsidR="0038007B" w:rsidRPr="00526C90" w:rsidRDefault="0038007B">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r w:rsidRPr="00526C90">
              <w:rPr>
                <w:rStyle w:val="Style3"/>
                <w:sz w:val="22"/>
              </w:rPr>
              <w:t xml:space="preserve"> </w:t>
            </w:r>
            <w:r w:rsidRPr="00526C90">
              <w:rPr>
                <w:rFonts w:ascii="Arial Narrow" w:hAnsi="Arial Narrow"/>
                <w:b/>
                <w:bCs/>
              </w:rPr>
              <w:t>Limited to debt purchas</w:t>
            </w:r>
            <w:r w:rsidRPr="00052EFF">
              <w:rPr>
                <w:rFonts w:ascii="Arial Narrow" w:hAnsi="Arial Narrow"/>
                <w:b/>
                <w:bCs/>
              </w:rPr>
              <w:t>e</w:t>
            </w:r>
            <w:r>
              <w:rPr>
                <w:rFonts w:ascii="Arial Narrow" w:hAnsi="Arial Narrow"/>
                <w:b/>
                <w:bCs/>
              </w:rPr>
              <w:t xml:space="preserve"> </w:t>
            </w:r>
            <w:r w:rsidRPr="00526C90">
              <w:rPr>
                <w:rFonts w:ascii="Arial Narrow" w:hAnsi="Arial Narrow"/>
                <w:b/>
                <w:bCs/>
              </w:rPr>
              <w:t>activities</w:t>
            </w:r>
          </w:p>
        </w:tc>
      </w:tr>
      <w:tr w:rsidR="0038007B" w:rsidRPr="003736FA" w14:paraId="558AF400" w14:textId="77777777">
        <w:trPr>
          <w:trHeight w:val="56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58467C84"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323BA4F"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60B(2) </w:t>
            </w:r>
            <w:r w:rsidRPr="00952F97">
              <w:rPr>
                <w:rFonts w:ascii="Arial Narrow" w:hAnsi="Arial Narrow"/>
                <w:b/>
                <w:bCs/>
              </w:rPr>
              <w:t>Exercising or having the right to exercise the lender's rights and duties in relation to high-cost short-term credit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2CAF20D2"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
                <w:sz w:val="22"/>
              </w:rPr>
            </w:pPr>
          </w:p>
        </w:tc>
      </w:tr>
      <w:tr w:rsidR="0038007B" w:rsidRPr="003736FA" w14:paraId="70844ADD" w14:textId="77777777">
        <w:trPr>
          <w:trHeight w:val="62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4EBF8A6D"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52E5D0D" w14:textId="77777777" w:rsidR="0038007B" w:rsidRPr="00526C90" w:rsidRDefault="0038007B">
            <w:pPr>
              <w:pStyle w:val="TableParagraph"/>
              <w:ind w:right="91"/>
              <w:contextualSpacing/>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60B(2) </w:t>
            </w:r>
            <w:r w:rsidRPr="00952F97">
              <w:rPr>
                <w:rFonts w:ascii="Arial Narrow" w:hAnsi="Arial Narrow"/>
                <w:b/>
                <w:bCs/>
              </w:rPr>
              <w:t xml:space="preserve">Exercising or having the right to exercise the lender's rights and duties under a </w:t>
            </w:r>
            <w:r w:rsidRPr="00952F97">
              <w:rPr>
                <w:rStyle w:val="Style3"/>
                <w:rFonts w:ascii="Arial Narrow" w:hAnsi="Arial Narrow"/>
                <w:b/>
                <w:bCs/>
              </w:rPr>
              <w:t>b</w:t>
            </w:r>
            <w:r w:rsidRPr="00952F97">
              <w:rPr>
                <w:rStyle w:val="Style3"/>
                <w:rFonts w:ascii="Arial Narrow" w:hAnsi="Arial Narrow"/>
                <w:b/>
                <w:bCs/>
                <w:sz w:val="22"/>
              </w:rPr>
              <w:t>ill of sale loan agreement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7EB4934F"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
                <w:sz w:val="22"/>
              </w:rPr>
            </w:pPr>
          </w:p>
        </w:tc>
      </w:tr>
      <w:tr w:rsidR="0038007B" w:rsidRPr="003736FA" w14:paraId="728ABE03" w14:textId="77777777">
        <w:trPr>
          <w:trHeight w:val="589"/>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1E38E238"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074B4169"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60B(2) </w:t>
            </w:r>
            <w:r w:rsidRPr="00952F97">
              <w:rPr>
                <w:rFonts w:ascii="Arial Narrow" w:hAnsi="Arial Narrow"/>
                <w:b/>
                <w:bCs/>
              </w:rPr>
              <w:t>Exercising or having the right to exercise the lender's rights and duties under a home credit loan agreement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6D18FC0F" w14:textId="77777777" w:rsidR="0038007B" w:rsidRPr="00526C90" w:rsidRDefault="0038007B">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38007B" w:rsidRPr="003736FA" w14:paraId="46AAF2B8"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4FA86EF4"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0BB555D8" w14:textId="77777777" w:rsidR="0038007B" w:rsidRPr="00526C90" w:rsidRDefault="0038007B">
            <w:pPr>
              <w:pStyle w:val="TableParagraph"/>
              <w:ind w:right="93"/>
              <w:jc w:val="bot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60N(1) </w:t>
            </w:r>
            <w:r w:rsidRPr="00C431F5">
              <w:rPr>
                <w:rFonts w:ascii="Arial Narrow" w:hAnsi="Arial Narrow"/>
                <w:b/>
                <w:bCs/>
              </w:rPr>
              <w:t>Entering into a regulated consumer hire agreement (RCHA) as owner</w:t>
            </w:r>
          </w:p>
        </w:tc>
      </w:tr>
      <w:tr w:rsidR="0038007B" w:rsidRPr="003736FA" w14:paraId="50E219B8" w14:textId="77777777">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72E5FFA" w14:textId="77777777" w:rsidR="0038007B" w:rsidRPr="00526C90" w:rsidRDefault="0038007B">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3924B936" w14:textId="77777777" w:rsidR="0038007B" w:rsidRPr="00526C90" w:rsidRDefault="0038007B">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60N(2) </w:t>
            </w:r>
            <w:r w:rsidRPr="00C431F5">
              <w:rPr>
                <w:rFonts w:ascii="Arial Narrow" w:hAnsi="Arial Narrow"/>
                <w:b/>
                <w:bCs/>
              </w:rPr>
              <w:t>Exercising or having the right to exercise the owner’s rights and duties under an RCHA</w:t>
            </w:r>
          </w:p>
        </w:tc>
      </w:tr>
    </w:tbl>
    <w:p w14:paraId="0D017E2A" w14:textId="77777777" w:rsidR="0038007B" w:rsidRDefault="0038007B" w:rsidP="0038007B">
      <w:pPr>
        <w:pStyle w:val="ListParagraph"/>
        <w:spacing w:after="0" w:line="276" w:lineRule="auto"/>
        <w:ind w:left="851"/>
        <w:contextualSpacing w:val="0"/>
        <w:rPr>
          <w:b/>
          <w:bCs/>
          <w:lang w:eastAsia="en-US"/>
        </w:rPr>
      </w:pPr>
    </w:p>
    <w:tbl>
      <w:tblPr>
        <w:tblStyle w:val="TableGrid"/>
        <w:tblW w:w="9493" w:type="dxa"/>
        <w:tblLook w:val="04A0" w:firstRow="1" w:lastRow="0" w:firstColumn="1" w:lastColumn="0" w:noHBand="0" w:noVBand="1"/>
      </w:tblPr>
      <w:tblGrid>
        <w:gridCol w:w="9493"/>
      </w:tblGrid>
      <w:tr w:rsidR="0038007B" w14:paraId="17950D3B" w14:textId="77777777">
        <w:tc>
          <w:tcPr>
            <w:tcW w:w="94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D51CE54" w14:textId="77777777" w:rsidR="0038007B" w:rsidRPr="003D44D3" w:rsidRDefault="0038007B">
            <w:pPr>
              <w:spacing w:after="0" w:line="240" w:lineRule="auto"/>
              <w:rPr>
                <w:rFonts w:cs="Arial"/>
                <w:b/>
                <w:bCs/>
                <w:sz w:val="22"/>
                <w:szCs w:val="20"/>
              </w:rPr>
            </w:pPr>
            <w:r w:rsidRPr="003D44D3">
              <w:rPr>
                <w:rFonts w:cs="Arial"/>
                <w:b/>
                <w:bCs/>
                <w:sz w:val="22"/>
                <w:szCs w:val="20"/>
              </w:rPr>
              <w:t>Note to 3.6.2:</w:t>
            </w:r>
          </w:p>
          <w:p w14:paraId="1665216B" w14:textId="18CA2E69" w:rsidR="0038007B" w:rsidRPr="003D44D3" w:rsidRDefault="0038007B">
            <w:pPr>
              <w:spacing w:after="120" w:line="240" w:lineRule="auto"/>
              <w:rPr>
                <w:rFonts w:cs="Arial"/>
                <w:sz w:val="22"/>
                <w:szCs w:val="20"/>
              </w:rPr>
            </w:pPr>
            <w:r w:rsidRPr="003D44D3">
              <w:rPr>
                <w:rFonts w:cs="Arial"/>
                <w:sz w:val="22"/>
                <w:szCs w:val="20"/>
              </w:rPr>
              <w:t xml:space="preserve">The following standard limitation is attached to carrying on the regulated activities under Art. 60B(1) and Art. 60B(2) </w:t>
            </w:r>
            <w:r w:rsidR="00891FE0" w:rsidRPr="00B63DF2">
              <w:rPr>
                <w:rFonts w:cs="Arial"/>
                <w:sz w:val="22"/>
              </w:rPr>
              <w:t>which may be relevant to the applicant firm</w:t>
            </w:r>
            <w:r w:rsidRPr="003D44D3">
              <w:rPr>
                <w:rFonts w:cs="Arial"/>
                <w:sz w:val="22"/>
                <w:szCs w:val="20"/>
              </w:rPr>
              <w:t xml:space="preserve">. You </w:t>
            </w:r>
            <w:r w:rsidR="00891FE0">
              <w:rPr>
                <w:rFonts w:cs="Arial"/>
                <w:sz w:val="22"/>
                <w:szCs w:val="20"/>
              </w:rPr>
              <w:t>can</w:t>
            </w:r>
            <w:r w:rsidRPr="003D44D3">
              <w:rPr>
                <w:rFonts w:cs="Arial"/>
                <w:sz w:val="22"/>
                <w:szCs w:val="20"/>
              </w:rPr>
              <w:t xml:space="preserve"> confirm this in the table for the regulated activities selected.</w:t>
            </w:r>
          </w:p>
          <w:p w14:paraId="40BFC27D" w14:textId="77777777" w:rsidR="0038007B" w:rsidRDefault="0038007B">
            <w:pPr>
              <w:spacing w:after="120" w:line="240" w:lineRule="auto"/>
              <w:rPr>
                <w:sz w:val="22"/>
                <w:szCs w:val="20"/>
              </w:rPr>
            </w:pPr>
            <w:r w:rsidRPr="00495A40">
              <w:rPr>
                <w:rFonts w:ascii="Arial Narrow" w:hAnsi="Arial Narrow"/>
                <w:b/>
                <w:bCs/>
              </w:rPr>
              <w:t>‘Limited to debt purchase activities’:</w:t>
            </w:r>
            <w:r w:rsidRPr="00495A40">
              <w:rPr>
                <w:rFonts w:ascii="Arial Narrow" w:hAnsi="Arial Narrow"/>
                <w:b/>
                <w:bCs/>
                <w:i/>
                <w:iCs/>
              </w:rPr>
              <w:t xml:space="preserve"> </w:t>
            </w:r>
            <w:r w:rsidRPr="00495A40">
              <w:rPr>
                <w:rFonts w:ascii="Arial Narrow" w:hAnsi="Arial Narrow"/>
                <w:i/>
              </w:rPr>
              <w:t>Limited to activities in relation to existing regulated credit agreements or variations supplements or replacements of such agreements.</w:t>
            </w:r>
          </w:p>
        </w:tc>
      </w:tr>
    </w:tbl>
    <w:p w14:paraId="4C293F6A" w14:textId="77777777" w:rsidR="0038007B" w:rsidRDefault="0038007B" w:rsidP="0038007B">
      <w:pPr>
        <w:spacing w:line="240" w:lineRule="auto"/>
        <w:rPr>
          <w:sz w:val="22"/>
          <w:szCs w:val="20"/>
        </w:rPr>
      </w:pPr>
    </w:p>
    <w:p w14:paraId="0EC2E626" w14:textId="77777777" w:rsidR="0009715D" w:rsidRPr="006F382D" w:rsidRDefault="0009715D" w:rsidP="00DE3407">
      <w:pPr>
        <w:pStyle w:val="ListParagraph"/>
        <w:numPr>
          <w:ilvl w:val="2"/>
          <w:numId w:val="20"/>
        </w:numPr>
        <w:spacing w:after="120" w:line="276" w:lineRule="auto"/>
        <w:ind w:left="1134" w:hanging="1134"/>
        <w:rPr>
          <w:b/>
          <w:bCs/>
          <w:lang w:eastAsia="en-US"/>
        </w:rPr>
      </w:pPr>
      <w:r w:rsidRPr="006F382D">
        <w:rPr>
          <w:b/>
          <w:bCs/>
          <w:lang w:eastAsia="en-US"/>
        </w:rPr>
        <w:lastRenderedPageBreak/>
        <w:t>Activities in Relation to Debt</w:t>
      </w:r>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4323"/>
        <w:gridCol w:w="4324"/>
      </w:tblGrid>
      <w:tr w:rsidR="0009715D" w:rsidRPr="007A0A60" w14:paraId="1A593802"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tcMar>
              <w:top w:w="28" w:type="dxa"/>
              <w:left w:w="0" w:type="nil"/>
              <w:right w:w="0" w:type="dxa"/>
            </w:tcMar>
          </w:tcPr>
          <w:p w14:paraId="6604038A" w14:textId="77777777" w:rsidR="0009715D" w:rsidRPr="008C5E91" w:rsidRDefault="0009715D" w:rsidP="0009715D">
            <w:pPr>
              <w:spacing w:after="0"/>
              <w:rPr>
                <w:sz w:val="22"/>
                <w:szCs w:val="20"/>
              </w:rPr>
            </w:pPr>
            <w:r w:rsidRPr="008C5E91">
              <w:rPr>
                <w:sz w:val="22"/>
                <w:szCs w:val="20"/>
              </w:rPr>
              <w:t xml:space="preserve">Select </w:t>
            </w:r>
          </w:p>
        </w:tc>
        <w:tc>
          <w:tcPr>
            <w:tcW w:w="4323" w:type="dxa"/>
            <w:tcBorders>
              <w:top w:val="single" w:sz="4" w:space="0" w:color="BFBFBF" w:themeColor="background1" w:themeShade="BF"/>
              <w:bottom w:val="single" w:sz="4" w:space="0" w:color="BFBFBF"/>
            </w:tcBorders>
            <w:tcMar>
              <w:top w:w="28" w:type="dxa"/>
              <w:left w:w="0" w:type="nil"/>
              <w:right w:w="0" w:type="dxa"/>
            </w:tcMar>
          </w:tcPr>
          <w:p w14:paraId="4308A6C4" w14:textId="77777777" w:rsidR="0009715D" w:rsidRPr="008C5E91" w:rsidRDefault="0009715D" w:rsidP="0009715D">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8C5E91">
              <w:rPr>
                <w:sz w:val="22"/>
                <w:szCs w:val="20"/>
              </w:rPr>
              <w:t>Regulated activity</w:t>
            </w:r>
          </w:p>
        </w:tc>
        <w:tc>
          <w:tcPr>
            <w:tcW w:w="4324" w:type="dxa"/>
            <w:tcBorders>
              <w:top w:val="single" w:sz="4" w:space="0" w:color="BFBFBF" w:themeColor="background1" w:themeShade="BF"/>
              <w:bottom w:val="single" w:sz="4" w:space="0" w:color="BFBFBF"/>
            </w:tcBorders>
            <w:tcMar>
              <w:top w:w="28" w:type="dxa"/>
            </w:tcMar>
          </w:tcPr>
          <w:p w14:paraId="3DF27AAE" w14:textId="77777777" w:rsidR="0009715D" w:rsidRPr="008C5E91" w:rsidRDefault="0009715D" w:rsidP="0009715D">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8C5E91">
              <w:rPr>
                <w:sz w:val="22"/>
                <w:szCs w:val="20"/>
              </w:rPr>
              <w:t>Standard Limitation</w:t>
            </w:r>
          </w:p>
        </w:tc>
      </w:tr>
      <w:tr w:rsidR="00A6403E" w:rsidRPr="000C79D3" w14:paraId="3CA2CE7F"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6BC6738C" w14:textId="77777777" w:rsidR="00A6403E" w:rsidRPr="008C5E91" w:rsidRDefault="00A6403E" w:rsidP="00A6403E">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4323"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374BC55C" w14:textId="77777777" w:rsidR="00A6403E" w:rsidRPr="008C5E91" w:rsidRDefault="00A6403E" w:rsidP="00A6403E">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Pr>
                <w:rFonts w:ascii="Arial Narrow" w:hAnsi="Arial Narrow"/>
              </w:rPr>
              <w:t xml:space="preserve">Art. 39D </w:t>
            </w:r>
            <w:r w:rsidRPr="0025114B">
              <w:rPr>
                <w:rFonts w:ascii="Arial Narrow" w:hAnsi="Arial Narrow"/>
                <w:b/>
                <w:bCs/>
                <w:iCs/>
                <w:noProof/>
                <w:color w:val="000000" w:themeColor="text1"/>
              </w:rPr>
              <w:t>Debt adjusting</w:t>
            </w:r>
          </w:p>
        </w:tc>
        <w:tc>
          <w:tcPr>
            <w:tcW w:w="4324" w:type="dxa"/>
            <w:tcBorders>
              <w:top w:val="single" w:sz="4" w:space="0" w:color="BFBFBF"/>
              <w:left w:val="single" w:sz="4" w:space="0" w:color="BFBFBF"/>
              <w:bottom w:val="single" w:sz="4" w:space="0" w:color="BFBFBF"/>
              <w:right w:val="single" w:sz="4" w:space="0" w:color="BFBFBF"/>
            </w:tcBorders>
            <w:shd w:val="clear" w:color="auto" w:fill="F6F6F6"/>
            <w:tcMar>
              <w:top w:w="28" w:type="dxa"/>
            </w:tcMar>
          </w:tcPr>
          <w:sdt>
            <w:sdtPr>
              <w:rPr>
                <w:rStyle w:val="Style30"/>
              </w:rPr>
              <w:id w:val="-1938736869"/>
              <w:placeholder>
                <w:docPart w:val="B7304930E31048A79C501093A5847410"/>
              </w:placeholder>
              <w:dropDownList>
                <w:listItem w:displayText="Limited to the settlement of vehicle finance" w:value="Limited to the settlement of vehicle finance"/>
                <w:listItem w:displayText="Limited to no debt management plans" w:value="Limited to no debt management plans"/>
                <w:listItem w:displayText="Limited to the sale of goods" w:value="Limited to the sale of goods"/>
                <w:listItem w:displayText="None" w:value="None"/>
              </w:dropDownList>
            </w:sdtPr>
            <w:sdtContent>
              <w:p w14:paraId="70DF2BDE" w14:textId="2EFB3027" w:rsidR="00A6403E" w:rsidRPr="00A52921" w:rsidRDefault="00A6403E" w:rsidP="00A6403E">
                <w:pPr>
                  <w:pStyle w:val="TableParagraph"/>
                  <w:ind w:right="93"/>
                  <w:cnfStyle w:val="000000000000" w:firstRow="0" w:lastRow="0" w:firstColumn="0" w:lastColumn="0" w:oddVBand="0" w:evenVBand="0" w:oddHBand="0" w:evenHBand="0" w:firstRowFirstColumn="0" w:firstRowLastColumn="0" w:lastRowFirstColumn="0" w:lastRowLastColumn="0"/>
                  <w:rPr>
                    <w:rStyle w:val="Style31"/>
                    <w:b/>
                    <w:bCs/>
                    <w:sz w:val="22"/>
                  </w:rPr>
                </w:pPr>
                <w:r w:rsidRPr="00524364">
                  <w:rPr>
                    <w:rStyle w:val="Style30"/>
                    <w:rFonts w:ascii="Arial Narrow" w:hAnsi="Arial Narrow"/>
                    <w:color w:val="808080" w:themeColor="background1" w:themeShade="80"/>
                    <w:sz w:val="22"/>
                    <w:szCs w:val="24"/>
                  </w:rPr>
                  <w:t xml:space="preserve">Select:                                                                </w:t>
                </w:r>
              </w:p>
            </w:sdtContent>
          </w:sdt>
        </w:tc>
      </w:tr>
      <w:tr w:rsidR="00A6403E" w:rsidRPr="000C79D3" w14:paraId="28C5E5EB"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4CD8B8E0" w14:textId="77777777" w:rsidR="00A6403E" w:rsidRPr="008C5E91" w:rsidRDefault="00A6403E" w:rsidP="00A6403E">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4323"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313941F1" w14:textId="77777777" w:rsidR="00A6403E" w:rsidRPr="0025114B" w:rsidRDefault="00A6403E" w:rsidP="00A6403E">
            <w:pPr>
              <w:pStyle w:val="TableParagraph"/>
              <w:ind w:right="93"/>
              <w:cnfStyle w:val="000000000000" w:firstRow="0" w:lastRow="0" w:firstColumn="0" w:lastColumn="0" w:oddVBand="0" w:evenVBand="0" w:oddHBand="0" w:evenHBand="0" w:firstRowFirstColumn="0" w:firstRowLastColumn="0" w:lastRowFirstColumn="0" w:lastRowLastColumn="0"/>
              <w:rPr>
                <w:rStyle w:val="Style31"/>
                <w:b/>
                <w:bCs/>
                <w:sz w:val="22"/>
              </w:rPr>
            </w:pPr>
            <w:r>
              <w:rPr>
                <w:rFonts w:ascii="Arial Narrow" w:hAnsi="Arial Narrow"/>
              </w:rPr>
              <w:t xml:space="preserve">Art. 39E </w:t>
            </w:r>
            <w:r w:rsidRPr="0025114B">
              <w:rPr>
                <w:rStyle w:val="Style3"/>
                <w:rFonts w:ascii="Arial Narrow" w:hAnsi="Arial Narrow"/>
                <w:b/>
                <w:bCs/>
                <w:sz w:val="22"/>
              </w:rPr>
              <w:t>Debt</w:t>
            </w:r>
            <w:r>
              <w:rPr>
                <w:rStyle w:val="Style3"/>
                <w:rFonts w:ascii="Arial Narrow" w:hAnsi="Arial Narrow"/>
                <w:b/>
                <w:bCs/>
                <w:sz w:val="22"/>
              </w:rPr>
              <w:t>-</w:t>
            </w:r>
            <w:r w:rsidRPr="0025114B">
              <w:rPr>
                <w:rStyle w:val="Style3"/>
                <w:rFonts w:ascii="Arial Narrow" w:hAnsi="Arial Narrow"/>
                <w:b/>
                <w:bCs/>
                <w:sz w:val="22"/>
              </w:rPr>
              <w:t>counselling</w:t>
            </w:r>
          </w:p>
        </w:tc>
        <w:tc>
          <w:tcPr>
            <w:tcW w:w="4324" w:type="dxa"/>
            <w:tcBorders>
              <w:top w:val="single" w:sz="4" w:space="0" w:color="BFBFBF"/>
              <w:left w:val="single" w:sz="4" w:space="0" w:color="BFBFBF"/>
              <w:bottom w:val="single" w:sz="4" w:space="0" w:color="BFBFBF"/>
              <w:right w:val="single" w:sz="4" w:space="0" w:color="BFBFBF"/>
            </w:tcBorders>
            <w:shd w:val="clear" w:color="auto" w:fill="F6F6F6"/>
            <w:tcMar>
              <w:top w:w="28" w:type="dxa"/>
            </w:tcMar>
          </w:tcPr>
          <w:sdt>
            <w:sdtPr>
              <w:rPr>
                <w:rStyle w:val="Style30"/>
              </w:rPr>
              <w:id w:val="70624692"/>
              <w:placeholder>
                <w:docPart w:val="5927593DFD204328B912D9DCCDE9C342"/>
              </w:placeholder>
              <w:dropDownList>
                <w:listItem w:displayText="Limited to the settlement of vehicle finance" w:value="Limited to the settlement of vehicle finance"/>
                <w:listItem w:displayText="Limited to no debt management plans" w:value="Limited to no debt management plans"/>
                <w:listItem w:displayText="Limited to the sale of goods" w:value="Limited to the sale of goods"/>
                <w:listItem w:displayText="None" w:value="None"/>
              </w:dropDownList>
            </w:sdtPr>
            <w:sdtContent>
              <w:p w14:paraId="7CA388D9" w14:textId="1DC26C95" w:rsidR="00A6403E" w:rsidRPr="008C5E91" w:rsidRDefault="00A6403E" w:rsidP="00A6403E">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sidRPr="00524364">
                  <w:rPr>
                    <w:rStyle w:val="Style30"/>
                    <w:rFonts w:ascii="Arial Narrow" w:hAnsi="Arial Narrow"/>
                    <w:color w:val="808080" w:themeColor="background1" w:themeShade="80"/>
                    <w:sz w:val="22"/>
                    <w:szCs w:val="24"/>
                  </w:rPr>
                  <w:t xml:space="preserve">Select:                                                                </w:t>
                </w:r>
              </w:p>
            </w:sdtContent>
          </w:sdt>
        </w:tc>
      </w:tr>
      <w:tr w:rsidR="0009715D" w:rsidRPr="000C79D3" w14:paraId="54532183"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4B12303A" w14:textId="77777777" w:rsidR="0009715D" w:rsidRPr="008C5E91" w:rsidRDefault="0009715D" w:rsidP="0009715D">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tcPr>
          <w:p w14:paraId="13D10255" w14:textId="77777777" w:rsidR="0009715D" w:rsidRPr="0025114B" w:rsidRDefault="0009715D" w:rsidP="0009715D">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Pr>
                <w:rFonts w:ascii="Arial Narrow" w:hAnsi="Arial Narrow"/>
              </w:rPr>
              <w:t xml:space="preserve">Art. 39F </w:t>
            </w:r>
            <w:r w:rsidRPr="0025114B">
              <w:rPr>
                <w:rStyle w:val="Style3"/>
                <w:rFonts w:ascii="Arial Narrow" w:hAnsi="Arial Narrow"/>
                <w:b/>
                <w:bCs/>
                <w:sz w:val="22"/>
              </w:rPr>
              <w:t>Debt-collecting</w:t>
            </w:r>
          </w:p>
        </w:tc>
      </w:tr>
      <w:tr w:rsidR="0009715D" w:rsidRPr="000C79D3" w14:paraId="1CB82F74"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143985FE" w14:textId="77777777" w:rsidR="0009715D" w:rsidRPr="008C5E91" w:rsidRDefault="0009715D" w:rsidP="0009715D">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tcPr>
          <w:p w14:paraId="7DD62E39" w14:textId="77777777" w:rsidR="0009715D" w:rsidRPr="0025114B" w:rsidRDefault="0009715D" w:rsidP="0009715D">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b/>
                <w:bCs/>
                <w:sz w:val="22"/>
              </w:rPr>
            </w:pPr>
            <w:r>
              <w:rPr>
                <w:rFonts w:ascii="Arial Narrow" w:hAnsi="Arial Narrow"/>
              </w:rPr>
              <w:t xml:space="preserve">Art. 39G </w:t>
            </w:r>
            <w:r w:rsidRPr="0025114B">
              <w:rPr>
                <w:rStyle w:val="Style3"/>
                <w:rFonts w:ascii="Arial Narrow" w:hAnsi="Arial Narrow"/>
                <w:b/>
                <w:bCs/>
                <w:sz w:val="22"/>
              </w:rPr>
              <w:t>Debt administration</w:t>
            </w:r>
          </w:p>
        </w:tc>
      </w:tr>
    </w:tbl>
    <w:p w14:paraId="61013A99" w14:textId="77777777" w:rsidR="0009715D" w:rsidRPr="00495A40" w:rsidRDefault="0009715D">
      <w:pPr>
        <w:pStyle w:val="ListParagraph"/>
        <w:spacing w:after="0" w:line="276" w:lineRule="auto"/>
        <w:ind w:left="851"/>
        <w:contextualSpacing w:val="0"/>
        <w:rPr>
          <w:b/>
          <w:bCs/>
          <w:szCs w:val="24"/>
          <w:lang w:eastAsia="en-US"/>
        </w:rPr>
      </w:pPr>
    </w:p>
    <w:tbl>
      <w:tblPr>
        <w:tblStyle w:val="TableGrid"/>
        <w:tblW w:w="9493" w:type="dxa"/>
        <w:tblLook w:val="04A0" w:firstRow="1" w:lastRow="0" w:firstColumn="1" w:lastColumn="0" w:noHBand="0" w:noVBand="1"/>
      </w:tblPr>
      <w:tblGrid>
        <w:gridCol w:w="9493"/>
      </w:tblGrid>
      <w:tr w:rsidR="0009715D" w:rsidRPr="00495A40" w14:paraId="1E8550D4" w14:textId="77777777">
        <w:trPr>
          <w:trHeight w:val="2620"/>
        </w:trPr>
        <w:tc>
          <w:tcPr>
            <w:tcW w:w="94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731E809" w14:textId="77777777" w:rsidR="0009715D" w:rsidRPr="00B63DF2" w:rsidRDefault="0009715D" w:rsidP="0009715D">
            <w:pPr>
              <w:spacing w:after="0" w:line="240" w:lineRule="auto"/>
              <w:rPr>
                <w:rFonts w:cs="Arial"/>
                <w:b/>
                <w:bCs/>
                <w:sz w:val="22"/>
              </w:rPr>
            </w:pPr>
            <w:r w:rsidRPr="00B63DF2">
              <w:rPr>
                <w:rFonts w:cs="Arial"/>
                <w:b/>
                <w:bCs/>
                <w:sz w:val="22"/>
              </w:rPr>
              <w:t xml:space="preserve">Note to 3.6.3: </w:t>
            </w:r>
          </w:p>
          <w:p w14:paraId="209F5CB1" w14:textId="1F20132D" w:rsidR="0009715D" w:rsidRPr="00B63DF2" w:rsidRDefault="0009715D" w:rsidP="0009715D">
            <w:pPr>
              <w:spacing w:after="120" w:line="240" w:lineRule="auto"/>
              <w:rPr>
                <w:rFonts w:cs="Arial"/>
                <w:sz w:val="22"/>
              </w:rPr>
            </w:pPr>
            <w:r w:rsidRPr="00B63DF2">
              <w:rPr>
                <w:rFonts w:cs="Arial"/>
                <w:sz w:val="22"/>
              </w:rPr>
              <w:t>There are several standard limitations attached to ‘Debt adjusting’ and ‘Debt</w:t>
            </w:r>
            <w:r>
              <w:rPr>
                <w:rFonts w:cs="Arial"/>
                <w:sz w:val="22"/>
              </w:rPr>
              <w:t>-</w:t>
            </w:r>
            <w:r w:rsidRPr="00B63DF2">
              <w:rPr>
                <w:rFonts w:cs="Arial"/>
                <w:sz w:val="22"/>
              </w:rPr>
              <w:t xml:space="preserve">counselling’ which may be relevant to the applicant firm. You </w:t>
            </w:r>
            <w:r w:rsidR="005E0E5A">
              <w:rPr>
                <w:rFonts w:cs="Arial"/>
                <w:sz w:val="22"/>
              </w:rPr>
              <w:t>can</w:t>
            </w:r>
            <w:r w:rsidRPr="00B63DF2">
              <w:rPr>
                <w:rFonts w:cs="Arial"/>
                <w:sz w:val="22"/>
              </w:rPr>
              <w:t xml:space="preserve"> confirm this in the table for the regulated activities selected.</w:t>
            </w:r>
          </w:p>
          <w:p w14:paraId="02D5222E" w14:textId="77777777" w:rsidR="00D043A0" w:rsidRPr="00F707AA" w:rsidRDefault="00D043A0" w:rsidP="00D043A0">
            <w:pPr>
              <w:spacing w:after="120" w:line="240" w:lineRule="auto"/>
              <w:rPr>
                <w:rFonts w:ascii="Arial Narrow" w:hAnsi="Arial Narrow" w:cs="Arial"/>
                <w:szCs w:val="24"/>
              </w:rPr>
            </w:pPr>
            <w:r w:rsidRPr="003F6C3B">
              <w:rPr>
                <w:rFonts w:ascii="Arial Narrow" w:hAnsi="Arial Narrow" w:cs="Arial"/>
                <w:b/>
                <w:bCs/>
                <w:szCs w:val="24"/>
              </w:rPr>
              <w:t>‘Limited to the sale of goods’</w:t>
            </w:r>
            <w:r w:rsidRPr="00F707AA">
              <w:rPr>
                <w:rFonts w:ascii="Arial Narrow" w:hAnsi="Arial Narrow" w:cs="Arial"/>
                <w:szCs w:val="24"/>
              </w:rPr>
              <w:t xml:space="preserve">: </w:t>
            </w:r>
            <w:r w:rsidRPr="003F6C3B">
              <w:rPr>
                <w:rFonts w:ascii="Arial Narrow" w:hAnsi="Arial Narrow" w:cs="Arial"/>
                <w:i/>
                <w:iCs/>
                <w:szCs w:val="24"/>
              </w:rPr>
              <w:t>Limited to debt adjusting or to debt counselling which is provided in connection with the whole or partial settlement of credit agreements in relation to the sale of goods.</w:t>
            </w:r>
          </w:p>
          <w:p w14:paraId="1CB3A75A" w14:textId="77777777" w:rsidR="0009715D" w:rsidRPr="00495A40" w:rsidRDefault="0009715D" w:rsidP="0009715D">
            <w:pPr>
              <w:spacing w:after="120" w:line="240" w:lineRule="auto"/>
              <w:rPr>
                <w:rFonts w:ascii="Arial Narrow" w:hAnsi="Arial Narrow"/>
                <w:i/>
                <w:iCs/>
                <w:szCs w:val="24"/>
              </w:rPr>
            </w:pPr>
            <w:r w:rsidRPr="00495A40">
              <w:rPr>
                <w:rFonts w:ascii="Arial Narrow" w:hAnsi="Arial Narrow"/>
                <w:b/>
                <w:bCs/>
                <w:szCs w:val="24"/>
              </w:rPr>
              <w:t>‘Limited to the settlement of vehicle finance’</w:t>
            </w:r>
            <w:r w:rsidRPr="00495A40">
              <w:rPr>
                <w:rFonts w:ascii="Arial Narrow" w:hAnsi="Arial Narrow"/>
                <w:szCs w:val="24"/>
              </w:rPr>
              <w:t>:</w:t>
            </w:r>
            <w:r w:rsidRPr="00495A40">
              <w:rPr>
                <w:rFonts w:ascii="Arial Narrow" w:hAnsi="Arial Narrow"/>
                <w:i/>
                <w:iCs/>
                <w:szCs w:val="24"/>
              </w:rPr>
              <w:t xml:space="preserve"> </w:t>
            </w:r>
            <w:r w:rsidRPr="00495A40">
              <w:rPr>
                <w:rFonts w:ascii="Arial Narrow" w:hAnsi="Arial Narrow"/>
                <w:i/>
                <w:szCs w:val="24"/>
              </w:rPr>
              <w:t>Limited to debt adjusting or debt counselling which is provided in connection with the whole or partial settlement of credit agreements for vehicle finance.</w:t>
            </w:r>
          </w:p>
          <w:p w14:paraId="3327F240" w14:textId="2252A3A1" w:rsidR="0009715D" w:rsidRPr="00495A40" w:rsidRDefault="0009715D" w:rsidP="0009715D">
            <w:pPr>
              <w:spacing w:after="120" w:line="240" w:lineRule="auto"/>
              <w:rPr>
                <w:rFonts w:ascii="Arial Narrow" w:hAnsi="Arial Narrow"/>
                <w:b/>
                <w:bCs/>
                <w:szCs w:val="24"/>
              </w:rPr>
            </w:pPr>
            <w:r w:rsidRPr="00495A40">
              <w:rPr>
                <w:rFonts w:ascii="Arial Narrow" w:hAnsi="Arial Narrow"/>
                <w:b/>
                <w:bCs/>
                <w:szCs w:val="24"/>
              </w:rPr>
              <w:t>‘Limited to no debt management plans’</w:t>
            </w:r>
            <w:r w:rsidRPr="00495A40">
              <w:rPr>
                <w:rFonts w:ascii="Arial Narrow" w:hAnsi="Arial Narrow"/>
                <w:szCs w:val="24"/>
              </w:rPr>
              <w:t xml:space="preserve">: </w:t>
            </w:r>
            <w:r w:rsidRPr="00495A40">
              <w:rPr>
                <w:rFonts w:ascii="Arial Narrow" w:hAnsi="Arial Narrow"/>
                <w:i/>
                <w:szCs w:val="24"/>
              </w:rPr>
              <w:t xml:space="preserve">Limited to debt adjusting excluding the conclusion or administration of debt management plans, or </w:t>
            </w:r>
            <w:r w:rsidR="005C715C">
              <w:rPr>
                <w:rFonts w:ascii="Arial Narrow" w:hAnsi="Arial Narrow"/>
                <w:i/>
                <w:szCs w:val="24"/>
              </w:rPr>
              <w:t xml:space="preserve">to </w:t>
            </w:r>
            <w:r w:rsidRPr="00495A40">
              <w:rPr>
                <w:rFonts w:ascii="Arial Narrow" w:hAnsi="Arial Narrow"/>
                <w:i/>
                <w:szCs w:val="24"/>
              </w:rPr>
              <w:t>debt counselling excluding giving advice about debt management plans. “Debt management plans” is defined as: ‘a non-statutory agreement between a customer and one or more of the customer's lenders the aim of which is to discharge or liquidate the customer's debts, by making regular payments to a third party which administers the plan and distributes the money to the lenders’.</w:t>
            </w:r>
          </w:p>
        </w:tc>
      </w:tr>
    </w:tbl>
    <w:p w14:paraId="321A42E0" w14:textId="32292A6F" w:rsidR="00322422" w:rsidRDefault="0009715D" w:rsidP="00DE3407">
      <w:pPr>
        <w:pStyle w:val="ListParagraph"/>
        <w:numPr>
          <w:ilvl w:val="2"/>
          <w:numId w:val="20"/>
        </w:numPr>
        <w:spacing w:before="360" w:after="0" w:line="240" w:lineRule="auto"/>
        <w:ind w:left="1134" w:hanging="1134"/>
        <w:contextualSpacing w:val="0"/>
        <w:rPr>
          <w:b/>
          <w:bCs/>
          <w:lang w:eastAsia="en-US"/>
        </w:rPr>
      </w:pPr>
      <w:r w:rsidRPr="00D41075">
        <w:rPr>
          <w:b/>
          <w:bCs/>
          <w:lang w:eastAsia="en-US"/>
        </w:rPr>
        <w:t xml:space="preserve">Will the applicant </w:t>
      </w:r>
      <w:r>
        <w:rPr>
          <w:b/>
          <w:bCs/>
          <w:lang w:eastAsia="en-US"/>
        </w:rPr>
        <w:t xml:space="preserve">firm </w:t>
      </w:r>
      <w:r w:rsidRPr="00D41075">
        <w:rPr>
          <w:b/>
          <w:bCs/>
          <w:lang w:eastAsia="en-US"/>
        </w:rPr>
        <w:t>be carrying out debt management services</w:t>
      </w:r>
      <w:r>
        <w:rPr>
          <w:b/>
          <w:bCs/>
          <w:lang w:eastAsia="en-US"/>
        </w:rPr>
        <w:t xml:space="preserve"> or credit repair services?</w:t>
      </w:r>
    </w:p>
    <w:p w14:paraId="348451BC" w14:textId="77777777" w:rsidR="00322422" w:rsidRPr="00FE7C61" w:rsidRDefault="00322422" w:rsidP="00EC08C8">
      <w:pPr>
        <w:pStyle w:val="ListParagraph"/>
        <w:spacing w:after="120" w:line="240" w:lineRule="auto"/>
        <w:ind w:left="1134"/>
        <w:rPr>
          <w:rFonts w:cs="Arial"/>
          <w:color w:val="000000" w:themeColor="text1"/>
          <w:sz w:val="22"/>
          <w:lang w:eastAsia="en-US"/>
        </w:rPr>
      </w:pPr>
      <w:r>
        <w:rPr>
          <w:rFonts w:cs="Arial"/>
          <w:color w:val="000000" w:themeColor="text1"/>
          <w:sz w:val="22"/>
          <w:lang w:eastAsia="en-US"/>
        </w:rPr>
        <w:t>Note that d</w:t>
      </w:r>
      <w:r w:rsidRPr="00FE7C61">
        <w:rPr>
          <w:rFonts w:cs="Arial"/>
          <w:color w:val="000000" w:themeColor="text1"/>
          <w:sz w:val="22"/>
          <w:lang w:eastAsia="en-US"/>
        </w:rPr>
        <w:t>ebt management and credit repair firms require a suitable person (a competent director or senior manager) to be approved for the Compliance oversight function (SMF16).</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322422" w:rsidRPr="002F6AB7" w14:paraId="6807147C" w14:textId="77777777" w:rsidTr="0083161A">
        <w:trPr>
          <w:trHeight w:val="397"/>
        </w:trPr>
        <w:tc>
          <w:tcPr>
            <w:tcW w:w="7937" w:type="dxa"/>
            <w:tcBorders>
              <w:bottom w:val="single" w:sz="48" w:space="0" w:color="FFFFFF" w:themeColor="background1"/>
            </w:tcBorders>
            <w:shd w:val="clear" w:color="auto" w:fill="F6F6F6"/>
          </w:tcPr>
          <w:p w14:paraId="53406247" w14:textId="074C0E28" w:rsidR="00322422" w:rsidRPr="00FF090B" w:rsidRDefault="00000000" w:rsidP="00487129">
            <w:pPr>
              <w:spacing w:after="0" w:line="240" w:lineRule="auto"/>
              <w:ind w:left="-101"/>
              <w:rPr>
                <w:rStyle w:val="Style23"/>
                <w:rFonts w:cs="Arial"/>
              </w:rPr>
            </w:pPr>
            <w:sdt>
              <w:sdtPr>
                <w:rPr>
                  <w:rStyle w:val="Style25"/>
                </w:rPr>
                <w:id w:val="1439942895"/>
                <w:placeholder>
                  <w:docPart w:val="9CBC9CC855254FADA6AE2DB6B3E77F11"/>
                </w:placeholder>
                <w:dropDownList>
                  <w:listItem w:displayText="No" w:value="No"/>
                  <w:listItem w:displayText="Yes" w:value="Yes"/>
                </w:dropDownList>
              </w:sdtPr>
              <w:sdtContent>
                <w:r w:rsidR="00FE64E6" w:rsidRPr="00125765">
                  <w:rPr>
                    <w:rStyle w:val="Style25"/>
                    <w:color w:val="808080" w:themeColor="background1" w:themeShade="80"/>
                  </w:rPr>
                  <w:t xml:space="preserve">Select:                                                                                                         </w:t>
                </w:r>
              </w:sdtContent>
            </w:sdt>
          </w:p>
        </w:tc>
      </w:tr>
    </w:tbl>
    <w:p w14:paraId="148BAD21" w14:textId="77777777" w:rsidR="0009715D" w:rsidRPr="0055134D" w:rsidRDefault="0009715D">
      <w:pPr>
        <w:spacing w:before="120" w:after="120" w:line="240" w:lineRule="auto"/>
        <w:rPr>
          <w:b/>
          <w:bCs/>
          <w:lang w:eastAsia="en-US"/>
        </w:rPr>
      </w:pPr>
    </w:p>
    <w:p w14:paraId="4D7D7805" w14:textId="77777777" w:rsidR="0009715D" w:rsidRPr="00CF316E" w:rsidRDefault="0009715D" w:rsidP="00DE3407">
      <w:pPr>
        <w:pStyle w:val="ListParagraph"/>
        <w:numPr>
          <w:ilvl w:val="1"/>
          <w:numId w:val="20"/>
        </w:numPr>
        <w:spacing w:before="120" w:after="120" w:line="240" w:lineRule="auto"/>
        <w:ind w:left="709" w:hanging="709"/>
        <w:rPr>
          <w:b/>
          <w:bCs/>
          <w:lang w:eastAsia="en-US"/>
        </w:rPr>
      </w:pPr>
      <w:r w:rsidRPr="00CF316E">
        <w:rPr>
          <w:b/>
          <w:bCs/>
          <w:lang w:eastAsia="en-US"/>
        </w:rPr>
        <w:t>Is the applicant firm applying for permission to carry on any other regulated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09715D" w:rsidRPr="002F6AB7" w14:paraId="75DC20B5" w14:textId="77777777" w:rsidTr="0083161A">
        <w:trPr>
          <w:gridBefore w:val="1"/>
          <w:wBefore w:w="709" w:type="dxa"/>
          <w:trHeight w:val="397"/>
        </w:trPr>
        <w:sdt>
          <w:sdtPr>
            <w:rPr>
              <w:rStyle w:val="Style33"/>
            </w:rPr>
            <w:id w:val="-711572382"/>
            <w:placeholder>
              <w:docPart w:val="C0EBC413271645BEB08212F427FCC6B3"/>
            </w:placeholder>
            <w:showingPlcHdr/>
            <w:dropDownList>
              <w:listItem w:displayText="No ► Continue to Question 3.8" w:value="No ► Continue to Question 3.8"/>
              <w:listItem w:displayText="Yes ► Give details below" w:value="Yes ► Give details below"/>
            </w:dropDownList>
          </w:sdtPr>
          <w:sdtEndPr>
            <w:rPr>
              <w:rStyle w:val="Style23"/>
              <w:rFonts w:cs="Arial"/>
              <w:color w:val="auto"/>
              <w:shd w:val="solid" w:color="F6F6F6" w:fill="F6F6F6"/>
            </w:rPr>
          </w:sdtEndPr>
          <w:sdtContent>
            <w:tc>
              <w:tcPr>
                <w:tcW w:w="8362" w:type="dxa"/>
                <w:gridSpan w:val="2"/>
                <w:tcBorders>
                  <w:bottom w:val="single" w:sz="48" w:space="0" w:color="FFFFFF" w:themeColor="background1"/>
                </w:tcBorders>
                <w:shd w:val="clear" w:color="auto" w:fill="F6F6F6"/>
              </w:tcPr>
              <w:p w14:paraId="61723806" w14:textId="1E8F9C5A" w:rsidR="0009715D" w:rsidRPr="00FF090B" w:rsidRDefault="00747527" w:rsidP="0009715D">
                <w:pPr>
                  <w:spacing w:after="0" w:line="240" w:lineRule="auto"/>
                  <w:ind w:left="-101"/>
                  <w:rPr>
                    <w:rStyle w:val="Style23"/>
                    <w:rFonts w:cs="Arial"/>
                  </w:rPr>
                </w:pPr>
                <w:r w:rsidRPr="00376416">
                  <w:rPr>
                    <w:rFonts w:cs="Arial"/>
                    <w:color w:val="808080"/>
                  </w:rPr>
                  <w:t xml:space="preserve">Select:                                                                                                                </w:t>
                </w:r>
              </w:p>
            </w:tc>
          </w:sdtContent>
        </w:sdt>
      </w:tr>
      <w:tr w:rsidR="0009715D" w:rsidRPr="000A059B" w14:paraId="3F3C585D" w14:textId="77777777" w:rsidTr="0083161A">
        <w:tblPrEx>
          <w:tblBorders>
            <w:top w:val="single" w:sz="12" w:space="0" w:color="FFFFFF" w:themeColor="background1"/>
            <w:bottom w:val="single" w:sz="12" w:space="0" w:color="FFFFFF" w:themeColor="background1"/>
          </w:tblBorders>
          <w:tblCellMar>
            <w:left w:w="0" w:type="dxa"/>
            <w:right w:w="0" w:type="dxa"/>
          </w:tblCellMar>
        </w:tblPrEx>
        <w:trPr>
          <w:trHeight w:val="1583"/>
        </w:trPr>
        <w:tc>
          <w:tcPr>
            <w:tcW w:w="3402" w:type="dxa"/>
            <w:gridSpan w:val="2"/>
            <w:tcBorders>
              <w:top w:val="single" w:sz="24" w:space="0" w:color="FFFFFF"/>
            </w:tcBorders>
          </w:tcPr>
          <w:p w14:paraId="18DFBA7D" w14:textId="77777777" w:rsidR="0009715D" w:rsidRPr="00044FDC" w:rsidRDefault="0009715D" w:rsidP="00DE3407">
            <w:pPr>
              <w:pStyle w:val="ListParagraph"/>
              <w:numPr>
                <w:ilvl w:val="2"/>
                <w:numId w:val="20"/>
              </w:numPr>
              <w:spacing w:after="0" w:line="240" w:lineRule="auto"/>
              <w:ind w:left="1134" w:hanging="1134"/>
              <w:rPr>
                <w:lang w:eastAsia="en-US"/>
              </w:rPr>
            </w:pPr>
            <w:r w:rsidRPr="00044FDC">
              <w:rPr>
                <w:iCs/>
                <w:lang w:eastAsia="en-US"/>
              </w:rPr>
              <w:t xml:space="preserve">List </w:t>
            </w:r>
            <w:r w:rsidRPr="00044FDC">
              <w:rPr>
                <w:rFonts w:cs="Arial"/>
              </w:rPr>
              <w:t>with</w:t>
            </w:r>
            <w:r w:rsidRPr="00044FDC">
              <w:rPr>
                <w:iCs/>
                <w:lang w:eastAsia="en-US"/>
              </w:rPr>
              <w:t xml:space="preserve"> </w:t>
            </w:r>
            <w:r>
              <w:rPr>
                <w:iCs/>
                <w:lang w:eastAsia="en-US"/>
              </w:rPr>
              <w:t>corresponding</w:t>
            </w:r>
            <w:r w:rsidRPr="00044FDC">
              <w:rPr>
                <w:iCs/>
                <w:lang w:eastAsia="en-US"/>
              </w:rPr>
              <w:t xml:space="preserve"> investment and customer types</w:t>
            </w:r>
          </w:p>
        </w:tc>
        <w:tc>
          <w:tcPr>
            <w:tcW w:w="5670" w:type="dxa"/>
            <w:tcBorders>
              <w:top w:val="nil"/>
              <w:bottom w:val="nil"/>
            </w:tcBorders>
            <w:shd w:val="clear" w:color="auto" w:fill="F6F6F6"/>
          </w:tcPr>
          <w:sdt>
            <w:sdtPr>
              <w:rPr>
                <w:rStyle w:val="Style25"/>
              </w:rPr>
              <w:id w:val="-1079675109"/>
              <w:placeholder>
                <w:docPart w:val="55DC408CA253419190DABA46E92DF6A0"/>
              </w:placeholder>
              <w:showingPlcHdr/>
            </w:sdtPr>
            <w:sdtEndPr>
              <w:rPr>
                <w:rStyle w:val="DefaultParagraphFont"/>
                <w:rFonts w:cs="Arial"/>
                <w:iCs/>
                <w:color w:val="auto"/>
                <w:szCs w:val="24"/>
                <w:shd w:val="clear" w:color="auto" w:fill="E7E6E6" w:themeFill="background2"/>
                <w:lang w:eastAsia="en-US"/>
              </w:rPr>
            </w:sdtEndPr>
            <w:sdtContent>
              <w:p w14:paraId="69D4A804" w14:textId="77777777" w:rsidR="0007506D" w:rsidRPr="00C65D75" w:rsidRDefault="0007506D" w:rsidP="0007506D">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1E3E8868" w14:textId="77777777" w:rsidR="0007506D" w:rsidRDefault="0007506D" w:rsidP="0007506D">
                <w:pPr>
                  <w:spacing w:after="0" w:line="276" w:lineRule="auto"/>
                  <w:rPr>
                    <w:rFonts w:eastAsiaTheme="minorHAnsi"/>
                  </w:rPr>
                </w:pPr>
                <w:r>
                  <w:rPr>
                    <w:rFonts w:eastAsiaTheme="minorHAnsi"/>
                  </w:rPr>
                  <w:t xml:space="preserve">                                                                                   </w:t>
                </w:r>
              </w:p>
              <w:p w14:paraId="6003C749" w14:textId="77777777" w:rsidR="0007506D" w:rsidRDefault="0007506D" w:rsidP="0007506D">
                <w:pPr>
                  <w:spacing w:after="0" w:line="276" w:lineRule="auto"/>
                  <w:rPr>
                    <w:rFonts w:eastAsiaTheme="minorHAnsi"/>
                  </w:rPr>
                </w:pPr>
                <w:r>
                  <w:rPr>
                    <w:rFonts w:eastAsiaTheme="minorHAnsi"/>
                  </w:rPr>
                  <w:t xml:space="preserve">                                                                                   </w:t>
                </w:r>
              </w:p>
              <w:p w14:paraId="0C011CA1" w14:textId="77777777" w:rsidR="0007506D" w:rsidRDefault="0007506D" w:rsidP="0007506D">
                <w:pPr>
                  <w:spacing w:after="0" w:line="276" w:lineRule="auto"/>
                  <w:rPr>
                    <w:rFonts w:eastAsiaTheme="minorHAnsi"/>
                  </w:rPr>
                </w:pPr>
                <w:r>
                  <w:rPr>
                    <w:rFonts w:eastAsiaTheme="minorHAnsi"/>
                  </w:rPr>
                  <w:t xml:space="preserve">                                                                                   </w:t>
                </w:r>
              </w:p>
              <w:p w14:paraId="1CF6B2F6" w14:textId="6EA59826" w:rsidR="0009715D" w:rsidRPr="0007506D" w:rsidRDefault="0007506D" w:rsidP="0007506D">
                <w:pPr>
                  <w:spacing w:after="0" w:line="276" w:lineRule="auto"/>
                  <w:rPr>
                    <w:color w:val="000000" w:themeColor="text1"/>
                  </w:rPr>
                </w:pPr>
                <w:r>
                  <w:rPr>
                    <w:rFonts w:eastAsiaTheme="minorHAnsi"/>
                  </w:rPr>
                  <w:t xml:space="preserve">                                                                                     </w:t>
                </w:r>
              </w:p>
            </w:sdtContent>
          </w:sdt>
        </w:tc>
      </w:tr>
    </w:tbl>
    <w:p w14:paraId="0916CF31" w14:textId="77777777" w:rsidR="0009715D" w:rsidRDefault="0009715D" w:rsidP="0009715D">
      <w:pPr>
        <w:spacing w:before="120" w:after="120" w:line="240" w:lineRule="auto"/>
        <w:rPr>
          <w:b/>
          <w:bCs/>
          <w:lang w:eastAsia="en-US"/>
        </w:rPr>
      </w:pPr>
      <w:r>
        <w:rPr>
          <w:b/>
          <w:bCs/>
          <w:lang w:eastAsia="en-US"/>
        </w:rPr>
        <w:br w:type="page"/>
      </w:r>
    </w:p>
    <w:p w14:paraId="1826EDA1" w14:textId="77777777" w:rsidR="00142F8B" w:rsidRDefault="00142F8B" w:rsidP="00DE3407">
      <w:pPr>
        <w:pStyle w:val="ListParagraph"/>
        <w:numPr>
          <w:ilvl w:val="1"/>
          <w:numId w:val="20"/>
        </w:numPr>
        <w:spacing w:after="200" w:line="240" w:lineRule="auto"/>
        <w:ind w:left="527" w:hanging="527"/>
        <w:contextualSpacing w:val="0"/>
        <w:rPr>
          <w:b/>
          <w:bCs/>
          <w:lang w:eastAsia="en-US"/>
        </w:rPr>
      </w:pPr>
      <w:r w:rsidRPr="00562A58">
        <w:rPr>
          <w:b/>
          <w:bCs/>
          <w:lang w:eastAsia="en-US"/>
        </w:rPr>
        <w:lastRenderedPageBreak/>
        <w:t>Agreeing to Carry on Activities</w:t>
      </w:r>
    </w:p>
    <w:p w14:paraId="2876E70C" w14:textId="77777777" w:rsidR="00142F8B" w:rsidRPr="00811FA6" w:rsidRDefault="00142F8B" w:rsidP="00DE3407">
      <w:pPr>
        <w:pStyle w:val="ListParagraph"/>
        <w:numPr>
          <w:ilvl w:val="2"/>
          <w:numId w:val="20"/>
        </w:numPr>
        <w:spacing w:after="120" w:line="240" w:lineRule="auto"/>
        <w:ind w:left="1134" w:hanging="1134"/>
        <w:contextualSpacing w:val="0"/>
        <w:rPr>
          <w:b/>
          <w:bCs/>
          <w:lang w:eastAsia="en-US"/>
        </w:rPr>
      </w:pPr>
      <w:r w:rsidRPr="00562A58">
        <w:rPr>
          <w:b/>
          <w:bCs/>
          <w:lang w:eastAsia="en-US"/>
        </w:rPr>
        <w:t>The applicant firm must apply for permission to carry on the regulated activity of ‘</w:t>
      </w:r>
      <w:r>
        <w:rPr>
          <w:b/>
          <w:bCs/>
          <w:lang w:eastAsia="en-US"/>
        </w:rPr>
        <w:t xml:space="preserve">Agreeing to carry on a regulated activity’ by selecting it in the table. </w:t>
      </w:r>
    </w:p>
    <w:p w14:paraId="748A7B9E" w14:textId="06435D4B" w:rsidR="00142F8B" w:rsidRDefault="00142F8B" w:rsidP="00142F8B">
      <w:pPr>
        <w:pStyle w:val="ListParagraph"/>
        <w:spacing w:after="120" w:line="240" w:lineRule="auto"/>
        <w:ind w:left="1134"/>
        <w:contextualSpacing w:val="0"/>
        <w:rPr>
          <w:lang w:eastAsia="en-US"/>
        </w:rPr>
      </w:pPr>
      <w:r w:rsidRPr="004D24AD">
        <w:rPr>
          <w:lang w:eastAsia="en-US"/>
        </w:rPr>
        <w:t>'Agreeing to carry on a regulated activity' is a regulated activity in its own right. Most firms carry on this regulated activity (which is limited as standard to agreeing to carry on only the other</w:t>
      </w:r>
      <w:r w:rsidR="00E6334B">
        <w:rPr>
          <w:lang w:eastAsia="en-US"/>
        </w:rPr>
        <w:t xml:space="preserve"> relevant</w:t>
      </w:r>
      <w:r w:rsidRPr="004D24AD">
        <w:rPr>
          <w:lang w:eastAsia="en-US"/>
        </w:rPr>
        <w:t xml:space="preserve"> regulated activities specified in a firm's Scope of Permission) as a matter of course.</w:t>
      </w:r>
      <w:r>
        <w:rPr>
          <w:lang w:eastAsia="en-US"/>
        </w:rPr>
        <w:t xml:space="preserve"> </w:t>
      </w:r>
    </w:p>
    <w:p w14:paraId="7FB54871" w14:textId="77777777" w:rsidR="00142F8B" w:rsidRPr="004D24AD" w:rsidRDefault="00142F8B" w:rsidP="00142F8B">
      <w:pPr>
        <w:pStyle w:val="ListParagraph"/>
        <w:spacing w:after="120" w:line="240" w:lineRule="auto"/>
        <w:ind w:left="1134"/>
        <w:contextualSpacing w:val="0"/>
        <w:rPr>
          <w:lang w:eastAsia="en-US"/>
        </w:rPr>
      </w:pPr>
      <w:r w:rsidRPr="004D24AD">
        <w:rPr>
          <w:lang w:eastAsia="en-US"/>
        </w:rPr>
        <w:t>If ‘Accepting deposits’ is the only regulated activity for which the applicant firm is applying for permission to carry on, then 'agreeing to carry on a regulated activity' will not be applicable to it. Other exceptions are outlined in</w:t>
      </w:r>
      <w:r>
        <w:rPr>
          <w:lang w:eastAsia="en-US"/>
        </w:rPr>
        <w:t xml:space="preserve"> </w:t>
      </w:r>
      <w:r w:rsidRPr="004D24AD">
        <w:rPr>
          <w:lang w:eastAsia="en-US"/>
        </w:rPr>
        <w:t>PERG in the FCA Handbook</w:t>
      </w:r>
      <w:r>
        <w:rPr>
          <w:lang w:eastAsia="en-US"/>
        </w:rPr>
        <w:t xml:space="preserve"> and in</w:t>
      </w:r>
      <w:r w:rsidRPr="004D24AD">
        <w:rPr>
          <w:lang w:eastAsia="en-US"/>
        </w:rPr>
        <w:t xml:space="preserve"> Article 64 of the RAO</w:t>
      </w:r>
      <w:r>
        <w:rPr>
          <w:lang w:eastAsia="en-US"/>
        </w:rPr>
        <w:t>.</w:t>
      </w:r>
    </w:p>
    <w:tbl>
      <w:tblPr>
        <w:tblStyle w:val="PRATableStyle"/>
        <w:tblW w:w="8222"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2419"/>
        <w:gridCol w:w="5803"/>
      </w:tblGrid>
      <w:tr w:rsidR="00142F8B" w:rsidRPr="00884E57" w14:paraId="755DC7B6" w14:textId="77777777">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418" w:type="dxa"/>
          </w:tcPr>
          <w:p w14:paraId="68A9148E" w14:textId="77777777" w:rsidR="00142F8B" w:rsidRPr="00884E57" w:rsidRDefault="00142F8B">
            <w:pPr>
              <w:spacing w:after="120" w:line="276" w:lineRule="auto"/>
              <w:rPr>
                <w:rFonts w:cs="Arial"/>
                <w:sz w:val="22"/>
              </w:rPr>
            </w:pPr>
            <w:r w:rsidRPr="00884E57">
              <w:rPr>
                <w:rFonts w:cs="Arial"/>
                <w:sz w:val="22"/>
              </w:rPr>
              <w:t xml:space="preserve">Select </w:t>
            </w:r>
          </w:p>
        </w:tc>
        <w:tc>
          <w:tcPr>
            <w:tcW w:w="3402" w:type="dxa"/>
          </w:tcPr>
          <w:p w14:paraId="39866F04" w14:textId="77777777" w:rsidR="00142F8B" w:rsidRPr="00884E57" w:rsidRDefault="00142F8B">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Regulated activity</w:t>
            </w:r>
          </w:p>
        </w:tc>
      </w:tr>
      <w:tr w:rsidR="00142F8B" w:rsidRPr="00884E57" w14:paraId="0FC1C4D5" w14:textId="77777777">
        <w:trPr>
          <w:trHeight w:val="567"/>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BFBFBF"/>
            </w:tcBorders>
            <w:shd w:val="clear" w:color="auto" w:fill="F6F6F6"/>
          </w:tcPr>
          <w:p w14:paraId="29C39A76" w14:textId="77777777" w:rsidR="00142F8B" w:rsidRPr="00884E57" w:rsidRDefault="00142F8B">
            <w:pPr>
              <w:pStyle w:val="TableParagraph"/>
              <w:spacing w:line="276" w:lineRule="auto"/>
              <w:jc w:val="both"/>
              <w:rPr>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p>
        </w:tc>
        <w:tc>
          <w:tcPr>
            <w:tcW w:w="3402" w:type="dxa"/>
            <w:tcBorders>
              <w:left w:val="single" w:sz="4" w:space="0" w:color="BFBFBF"/>
              <w:right w:val="single" w:sz="4" w:space="0" w:color="BFBFBF"/>
            </w:tcBorders>
            <w:shd w:val="clear" w:color="auto" w:fill="F6F6F6"/>
          </w:tcPr>
          <w:p w14:paraId="500978C2" w14:textId="77777777" w:rsidR="00142F8B" w:rsidRPr="00884E57" w:rsidRDefault="00142F8B">
            <w:pPr>
              <w:pStyle w:val="TableParagraph"/>
              <w:jc w:val="both"/>
              <w:cnfStyle w:val="000000000000" w:firstRow="0" w:lastRow="0" w:firstColumn="0" w:lastColumn="0" w:oddVBand="0" w:evenVBand="0" w:oddHBand="0" w:evenHBand="0" w:firstRowFirstColumn="0" w:firstRowLastColumn="0" w:lastRowFirstColumn="0" w:lastRowLastColumn="0"/>
              <w:rPr>
                <w:iCs/>
                <w:noProof/>
                <w:color w:val="000000" w:themeColor="text1"/>
                <w:sz w:val="20"/>
                <w:szCs w:val="20"/>
              </w:rPr>
            </w:pPr>
            <w:r w:rsidRPr="00884E57">
              <w:rPr>
                <w:iCs/>
                <w:noProof/>
                <w:color w:val="000000" w:themeColor="text1"/>
                <w:sz w:val="20"/>
                <w:szCs w:val="20"/>
              </w:rPr>
              <w:t xml:space="preserve">Art. </w:t>
            </w:r>
            <w:r>
              <w:rPr>
                <w:iCs/>
                <w:noProof/>
                <w:color w:val="000000" w:themeColor="text1"/>
                <w:sz w:val="20"/>
                <w:szCs w:val="20"/>
              </w:rPr>
              <w:t>64</w:t>
            </w:r>
          </w:p>
          <w:p w14:paraId="166A86CB" w14:textId="77777777" w:rsidR="00142F8B" w:rsidRPr="00884E57" w:rsidRDefault="00142F8B">
            <w:pPr>
              <w:pStyle w:val="TableParagraph"/>
              <w:jc w:val="bot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0F0251">
              <w:rPr>
                <w:b/>
                <w:bCs/>
                <w:iCs/>
                <w:noProof/>
                <w:color w:val="000000" w:themeColor="text1"/>
                <w:sz w:val="20"/>
                <w:szCs w:val="20"/>
              </w:rPr>
              <w:t>Agreeing to carry on a regulated activity</w:t>
            </w:r>
          </w:p>
        </w:tc>
      </w:tr>
    </w:tbl>
    <w:p w14:paraId="17A8E3DE" w14:textId="77777777" w:rsidR="00142F8B" w:rsidRDefault="00142F8B" w:rsidP="00142F8B">
      <w:pPr>
        <w:spacing w:before="240" w:after="0" w:line="240" w:lineRule="auto"/>
        <w:ind w:left="1134"/>
        <w:rPr>
          <w:rStyle w:val="Style3"/>
          <w:szCs w:val="24"/>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140A">
        <w:rPr>
          <w:rStyle w:val="Style3"/>
          <w:szCs w:val="24"/>
        </w:rPr>
        <w:t>Not applicable</w:t>
      </w:r>
    </w:p>
    <w:p w14:paraId="7BB10E34" w14:textId="77777777" w:rsidR="00707E6F" w:rsidRPr="0017140A" w:rsidRDefault="00707E6F" w:rsidP="00707E6F">
      <w:pPr>
        <w:spacing w:before="240" w:after="0" w:line="240" w:lineRule="auto"/>
        <w:ind w:left="1134"/>
        <w:rPr>
          <w:rStyle w:val="Style3"/>
          <w:szCs w:val="24"/>
        </w:rPr>
      </w:pPr>
    </w:p>
    <w:p w14:paraId="6BAF77E8" w14:textId="58AB751A" w:rsidR="008A1ABC" w:rsidRPr="004A0B9A" w:rsidRDefault="008A1ABC" w:rsidP="00DE3407">
      <w:pPr>
        <w:pStyle w:val="ListParagraph"/>
        <w:numPr>
          <w:ilvl w:val="1"/>
          <w:numId w:val="20"/>
        </w:numPr>
        <w:spacing w:after="120" w:line="240" w:lineRule="auto"/>
        <w:ind w:left="709" w:hanging="709"/>
        <w:contextualSpacing w:val="0"/>
        <w:rPr>
          <w:b/>
          <w:bCs/>
          <w:lang w:eastAsia="en-US"/>
        </w:rPr>
      </w:pPr>
      <w:r w:rsidRPr="004A0B9A">
        <w:rPr>
          <w:b/>
          <w:bCs/>
          <w:lang w:eastAsia="en-US"/>
        </w:rPr>
        <w:t xml:space="preserve">Is </w:t>
      </w:r>
      <w:r>
        <w:rPr>
          <w:b/>
          <w:bCs/>
          <w:lang w:eastAsia="en-US"/>
        </w:rPr>
        <w:t xml:space="preserve">the </w:t>
      </w:r>
      <w:r w:rsidRPr="004A0B9A">
        <w:rPr>
          <w:b/>
          <w:bCs/>
          <w:lang w:eastAsia="en-US"/>
        </w:rPr>
        <w:t>applicant firm seeking to attach any other limitations to any of its regulated activities</w:t>
      </w:r>
      <w:r w:rsidR="00707E6F">
        <w:rPr>
          <w:b/>
          <w:bCs/>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69"/>
      </w:tblGrid>
      <w:tr w:rsidR="008A1ABC" w:rsidRPr="002F6AB7" w14:paraId="73030BDC" w14:textId="77777777" w:rsidTr="005E1AB0">
        <w:trPr>
          <w:gridBefore w:val="1"/>
          <w:wBefore w:w="709" w:type="dxa"/>
          <w:trHeight w:val="397"/>
        </w:trPr>
        <w:sdt>
          <w:sdtPr>
            <w:rPr>
              <w:rStyle w:val="Style33"/>
            </w:rPr>
            <w:id w:val="-883103187"/>
            <w:placeholder>
              <w:docPart w:val="D9F1FAD371634E29A6FD93759100000A"/>
            </w:placeholder>
            <w:showingPlcHdr/>
            <w:dropDownList>
              <w:listItem w:displayText="No ► Continue to Question 3.10" w:value="No ► Continue to Question 3.10"/>
              <w:listItem w:displayText="Yes ► Give details below" w:value="Yes ► Give details below"/>
            </w:dropDownList>
          </w:sdtPr>
          <w:sdtEndPr>
            <w:rPr>
              <w:rStyle w:val="Style23"/>
              <w:rFonts w:cs="Arial"/>
              <w:color w:val="auto"/>
              <w:shd w:val="solid" w:color="F6F6F6" w:fill="F6F6F6"/>
            </w:rPr>
          </w:sdtEndPr>
          <w:sdtContent>
            <w:tc>
              <w:tcPr>
                <w:tcW w:w="8362" w:type="dxa"/>
                <w:gridSpan w:val="2"/>
                <w:tcBorders>
                  <w:bottom w:val="single" w:sz="48" w:space="0" w:color="FFFFFF" w:themeColor="background1"/>
                </w:tcBorders>
                <w:shd w:val="clear" w:color="auto" w:fill="F6F6F6"/>
              </w:tcPr>
              <w:p w14:paraId="4597FE49" w14:textId="73277627" w:rsidR="008A1ABC" w:rsidRPr="00FF090B" w:rsidRDefault="00736AF2" w:rsidP="00487129">
                <w:pPr>
                  <w:spacing w:after="0" w:line="240" w:lineRule="auto"/>
                  <w:ind w:left="-101"/>
                  <w:rPr>
                    <w:rStyle w:val="Style23"/>
                    <w:rFonts w:cs="Arial"/>
                  </w:rPr>
                </w:pPr>
                <w:r w:rsidRPr="00376416">
                  <w:rPr>
                    <w:rFonts w:cs="Arial"/>
                    <w:color w:val="808080"/>
                  </w:rPr>
                  <w:t xml:space="preserve">Select:                                                                                                                </w:t>
                </w:r>
              </w:p>
            </w:tc>
          </w:sdtContent>
        </w:sdt>
      </w:tr>
      <w:tr w:rsidR="008A1ABC" w:rsidRPr="000A059B" w14:paraId="7FFB60F8" w14:textId="77777777" w:rsidTr="005E1AB0">
        <w:tblPrEx>
          <w:tblBorders>
            <w:top w:val="single" w:sz="12" w:space="0" w:color="FFFFFF" w:themeColor="background1"/>
            <w:bottom w:val="single" w:sz="12" w:space="0" w:color="FFFFFF" w:themeColor="background1"/>
          </w:tblBorders>
          <w:tblCellMar>
            <w:left w:w="0" w:type="dxa"/>
            <w:right w:w="0" w:type="dxa"/>
          </w:tblCellMar>
        </w:tblPrEx>
        <w:trPr>
          <w:trHeight w:val="1123"/>
        </w:trPr>
        <w:tc>
          <w:tcPr>
            <w:tcW w:w="3402" w:type="dxa"/>
            <w:gridSpan w:val="2"/>
            <w:tcBorders>
              <w:top w:val="single" w:sz="24" w:space="0" w:color="FFFFFF"/>
            </w:tcBorders>
          </w:tcPr>
          <w:p w14:paraId="56EAF2DA" w14:textId="229F67A3" w:rsidR="008A1ABC" w:rsidRPr="00044FDC" w:rsidRDefault="008A1ABC" w:rsidP="00DE3407">
            <w:pPr>
              <w:pStyle w:val="ListParagraph"/>
              <w:numPr>
                <w:ilvl w:val="2"/>
                <w:numId w:val="20"/>
              </w:numPr>
              <w:spacing w:line="240" w:lineRule="auto"/>
              <w:ind w:left="1134" w:hanging="1134"/>
              <w:rPr>
                <w:lang w:eastAsia="en-US"/>
              </w:rPr>
            </w:pPr>
            <w:r w:rsidRPr="00044FDC">
              <w:rPr>
                <w:iCs/>
                <w:lang w:eastAsia="en-US"/>
              </w:rPr>
              <w:t xml:space="preserve">List </w:t>
            </w:r>
            <w:r w:rsidRPr="00044FDC">
              <w:rPr>
                <w:rFonts w:cs="Arial"/>
              </w:rPr>
              <w:t xml:space="preserve">limitations </w:t>
            </w:r>
            <w:r w:rsidR="00707E6F">
              <w:rPr>
                <w:rFonts w:cs="Arial"/>
              </w:rPr>
              <w:t>and associated regulated activities</w:t>
            </w:r>
          </w:p>
        </w:tc>
        <w:tc>
          <w:tcPr>
            <w:tcW w:w="5669" w:type="dxa"/>
            <w:tcBorders>
              <w:top w:val="nil"/>
              <w:bottom w:val="nil"/>
            </w:tcBorders>
            <w:shd w:val="clear" w:color="auto" w:fill="F6F6F6"/>
          </w:tcPr>
          <w:sdt>
            <w:sdtPr>
              <w:rPr>
                <w:rStyle w:val="Style25"/>
              </w:rPr>
              <w:id w:val="-137269033"/>
              <w:placeholder>
                <w:docPart w:val="7EE56E987C9E4C81BEBECBE45C7EB6B0"/>
              </w:placeholder>
              <w:showingPlcHdr/>
            </w:sdtPr>
            <w:sdtEndPr>
              <w:rPr>
                <w:rStyle w:val="DefaultParagraphFont"/>
                <w:rFonts w:cs="Arial"/>
                <w:iCs/>
                <w:color w:val="auto"/>
                <w:szCs w:val="24"/>
                <w:shd w:val="clear" w:color="auto" w:fill="E7E6E6" w:themeFill="background2"/>
                <w:lang w:eastAsia="en-US"/>
              </w:rPr>
            </w:sdtEndPr>
            <w:sdtContent>
              <w:p w14:paraId="729E9B03" w14:textId="77777777" w:rsidR="002C5AC2" w:rsidRPr="00C65D75" w:rsidRDefault="002C5AC2" w:rsidP="002C5AC2">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49ADAB84" w14:textId="77777777" w:rsidR="002C5AC2" w:rsidRDefault="002C5AC2" w:rsidP="002C5AC2">
                <w:pPr>
                  <w:spacing w:after="0" w:line="276" w:lineRule="auto"/>
                  <w:rPr>
                    <w:rFonts w:eastAsiaTheme="minorHAnsi"/>
                  </w:rPr>
                </w:pPr>
                <w:r>
                  <w:rPr>
                    <w:rFonts w:eastAsiaTheme="minorHAnsi"/>
                  </w:rPr>
                  <w:t xml:space="preserve">                                                                                   </w:t>
                </w:r>
              </w:p>
              <w:p w14:paraId="2699B04F" w14:textId="77777777" w:rsidR="002C5AC2" w:rsidRDefault="002C5AC2" w:rsidP="002C5AC2">
                <w:pPr>
                  <w:spacing w:after="0" w:line="276" w:lineRule="auto"/>
                  <w:rPr>
                    <w:rFonts w:eastAsiaTheme="minorHAnsi"/>
                  </w:rPr>
                </w:pPr>
                <w:r>
                  <w:rPr>
                    <w:rFonts w:eastAsiaTheme="minorHAnsi"/>
                  </w:rPr>
                  <w:t xml:space="preserve">                                                                                   </w:t>
                </w:r>
              </w:p>
              <w:p w14:paraId="0E737FD2" w14:textId="3E1EA085" w:rsidR="008A1ABC" w:rsidRPr="002C5AC2" w:rsidRDefault="00000000" w:rsidP="002C5AC2">
                <w:pPr>
                  <w:spacing w:after="0" w:line="276" w:lineRule="auto"/>
                  <w:rPr>
                    <w:color w:val="000000" w:themeColor="text1"/>
                  </w:rPr>
                </w:pPr>
              </w:p>
            </w:sdtContent>
          </w:sdt>
        </w:tc>
      </w:tr>
    </w:tbl>
    <w:p w14:paraId="1EECE513" w14:textId="77777777" w:rsidR="003F28A1" w:rsidRPr="0017140A" w:rsidRDefault="003F28A1" w:rsidP="003F28A1">
      <w:pPr>
        <w:spacing w:before="240" w:after="0" w:line="240" w:lineRule="auto"/>
        <w:ind w:left="1134"/>
        <w:rPr>
          <w:rStyle w:val="Style3"/>
          <w:szCs w:val="24"/>
        </w:rPr>
      </w:pPr>
    </w:p>
    <w:p w14:paraId="582E1FDE" w14:textId="10A09AEF" w:rsidR="004B6203" w:rsidRDefault="004B6203" w:rsidP="00DE3407">
      <w:pPr>
        <w:pStyle w:val="ListParagraph"/>
        <w:numPr>
          <w:ilvl w:val="1"/>
          <w:numId w:val="20"/>
        </w:numPr>
        <w:spacing w:after="200" w:line="240" w:lineRule="auto"/>
        <w:ind w:left="709" w:hanging="709"/>
        <w:contextualSpacing w:val="0"/>
        <w:rPr>
          <w:b/>
          <w:bCs/>
          <w:lang w:eastAsia="en-US"/>
        </w:rPr>
      </w:pPr>
      <w:r>
        <w:rPr>
          <w:b/>
          <w:bCs/>
          <w:lang w:eastAsia="en-US"/>
        </w:rPr>
        <w:t>Requirements</w:t>
      </w:r>
    </w:p>
    <w:p w14:paraId="7C897C9C" w14:textId="77777777" w:rsidR="004B6203" w:rsidRPr="005F4FAA" w:rsidRDefault="004B6203" w:rsidP="00DE3407">
      <w:pPr>
        <w:pStyle w:val="ListParagraph"/>
        <w:numPr>
          <w:ilvl w:val="2"/>
          <w:numId w:val="20"/>
        </w:numPr>
        <w:spacing w:before="240" w:after="120" w:line="240" w:lineRule="auto"/>
        <w:ind w:left="1134" w:hanging="1134"/>
        <w:rPr>
          <w:b/>
          <w:bCs/>
          <w:lang w:eastAsia="en-US"/>
        </w:rPr>
      </w:pPr>
      <w:r w:rsidRPr="001A32BA">
        <w:rPr>
          <w:b/>
          <w:bCs/>
          <w:lang w:eastAsia="en-US"/>
        </w:rPr>
        <w:t>Will the firm be canvassing any regulated borrower-lender-supplier agreements or regulated consumer hire agreements it supplies, or for which it carries out broking activities, off trade premises?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A54481" w:rsidRPr="002F6AB7" w14:paraId="0DE5546F" w14:textId="77777777" w:rsidTr="00084FF7">
        <w:trPr>
          <w:trHeight w:val="397"/>
        </w:trPr>
        <w:sdt>
          <w:sdtPr>
            <w:rPr>
              <w:rStyle w:val="Style25"/>
            </w:rPr>
            <w:id w:val="-650450236"/>
            <w:placeholder>
              <w:docPart w:val="F5DE2BA5B9344A4DB8F9766BF71975F2"/>
            </w:placeholder>
            <w:showingPlcHdr/>
            <w:dropDownList>
              <w:listItem w:displayText="No ► The following Requirement will be included in the applicant firm's Scope of Permission: Not permitted to canvass off trade premises." w:value="No ► The following Requirement will be included in the applicant firm's Scope of Permission: Not permitted to canvass off trade premises."/>
              <w:listItem w:displayText="Yes" w:value="Yes"/>
            </w:dropDownList>
          </w:sdtPr>
          <w:sdtEndPr>
            <w:rPr>
              <w:rStyle w:val="Style23"/>
              <w:rFonts w:cs="Arial"/>
              <w:color w:val="auto"/>
              <w:shd w:val="solid" w:color="F6F6F6" w:fill="F6F6F6"/>
            </w:rPr>
          </w:sdtEndPr>
          <w:sdtContent>
            <w:tc>
              <w:tcPr>
                <w:tcW w:w="7937" w:type="dxa"/>
                <w:tcBorders>
                  <w:bottom w:val="single" w:sz="48" w:space="0" w:color="FFFFFF" w:themeColor="background1"/>
                </w:tcBorders>
                <w:shd w:val="clear" w:color="auto" w:fill="F6F6F6"/>
              </w:tcPr>
              <w:p w14:paraId="02C9AC58" w14:textId="77777777" w:rsidR="00A54481" w:rsidRPr="0060021E" w:rsidRDefault="00A54481" w:rsidP="00084FF7">
                <w:pPr>
                  <w:spacing w:after="0" w:line="240" w:lineRule="auto"/>
                  <w:ind w:left="-101"/>
                  <w:rPr>
                    <w:rStyle w:val="Style23"/>
                    <w:color w:val="808080"/>
                    <w:shd w:val="clear" w:color="auto" w:fill="auto"/>
                  </w:rPr>
                </w:pPr>
                <w:r w:rsidRPr="00376416">
                  <w:rPr>
                    <w:rFonts w:cs="Arial"/>
                    <w:color w:val="808080"/>
                  </w:rPr>
                  <w:t xml:space="preserve">Select:                                                                                                          </w:t>
                </w:r>
              </w:p>
            </w:tc>
          </w:sdtContent>
        </w:sdt>
      </w:tr>
    </w:tbl>
    <w:p w14:paraId="1846BC54" w14:textId="77777777" w:rsidR="004B6203" w:rsidRPr="00393C4C" w:rsidRDefault="004B6203" w:rsidP="008349AE">
      <w:pPr>
        <w:pStyle w:val="ListParagraph"/>
        <w:numPr>
          <w:ilvl w:val="2"/>
          <w:numId w:val="20"/>
        </w:numPr>
        <w:spacing w:before="240" w:after="120" w:line="240" w:lineRule="auto"/>
        <w:ind w:left="1134" w:hanging="1134"/>
        <w:rPr>
          <w:b/>
          <w:bCs/>
          <w:lang w:eastAsia="en-US"/>
        </w:rPr>
      </w:pPr>
      <w:r w:rsidRPr="004A0B9A">
        <w:rPr>
          <w:b/>
          <w:bCs/>
          <w:lang w:eastAsia="en-US"/>
        </w:rPr>
        <w:t xml:space="preserve">Is </w:t>
      </w:r>
      <w:r>
        <w:rPr>
          <w:b/>
          <w:bCs/>
          <w:lang w:eastAsia="en-US"/>
        </w:rPr>
        <w:t xml:space="preserve">the </w:t>
      </w:r>
      <w:r w:rsidRPr="004A0B9A">
        <w:rPr>
          <w:b/>
          <w:bCs/>
          <w:lang w:eastAsia="en-US"/>
        </w:rPr>
        <w:t>applicant firm seeking to attach any other</w:t>
      </w:r>
      <w:r w:rsidRPr="00393C4C">
        <w:rPr>
          <w:b/>
          <w:bCs/>
          <w:lang w:eastAsia="en-US"/>
        </w:rPr>
        <w:t xml:space="preserve"> requirements to its Scope of Permission?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5812"/>
      </w:tblGrid>
      <w:tr w:rsidR="004B6203" w:rsidRPr="002F6AB7" w14:paraId="41BEB53D" w14:textId="77777777" w:rsidTr="00487129">
        <w:trPr>
          <w:gridBefore w:val="1"/>
          <w:wBefore w:w="1134" w:type="dxa"/>
          <w:trHeight w:val="397"/>
        </w:trPr>
        <w:sdt>
          <w:sdtPr>
            <w:rPr>
              <w:rStyle w:val="Style33"/>
            </w:rPr>
            <w:id w:val="1099766594"/>
            <w:placeholder>
              <w:docPart w:val="7F0B7177C46642E2AE249023285835EA"/>
            </w:placeholder>
            <w:showingPlcHdr/>
            <w:dropDownList>
              <w:listItem w:displayText="No ► Continue to Question 3.11" w:value="No ► Continue to Question 3.11"/>
              <w:listItem w:displayText="Yes ► Give details below" w:value="Yes ► Give details below"/>
            </w:dropDownList>
          </w:sdtPr>
          <w:sdtEndPr>
            <w:rPr>
              <w:rStyle w:val="Style23"/>
              <w:rFonts w:cs="Arial"/>
              <w:color w:val="auto"/>
              <w:shd w:val="solid" w:color="F6F6F6" w:fill="F6F6F6"/>
            </w:rPr>
          </w:sdtEndPr>
          <w:sdtContent>
            <w:tc>
              <w:tcPr>
                <w:tcW w:w="8080" w:type="dxa"/>
                <w:gridSpan w:val="2"/>
                <w:tcBorders>
                  <w:bottom w:val="single" w:sz="48" w:space="0" w:color="FFFFFF" w:themeColor="background1"/>
                </w:tcBorders>
                <w:shd w:val="clear" w:color="auto" w:fill="F6F6F6"/>
              </w:tcPr>
              <w:p w14:paraId="6CB39DEE" w14:textId="2930647F" w:rsidR="004B6203" w:rsidRPr="00FF090B" w:rsidRDefault="00840F45" w:rsidP="00487129">
                <w:pPr>
                  <w:spacing w:after="0" w:line="240" w:lineRule="auto"/>
                  <w:ind w:left="-101"/>
                  <w:rPr>
                    <w:rStyle w:val="Style23"/>
                    <w:rFonts w:cs="Arial"/>
                  </w:rPr>
                </w:pPr>
                <w:r w:rsidRPr="00E2555E">
                  <w:rPr>
                    <w:rFonts w:cs="Arial"/>
                    <w:color w:val="808080"/>
                  </w:rPr>
                  <w:t xml:space="preserve">Select:                                                                                                         </w:t>
                </w:r>
              </w:p>
            </w:tc>
          </w:sdtContent>
        </w:sdt>
      </w:tr>
      <w:tr w:rsidR="004B6203" w:rsidRPr="000A059B" w14:paraId="6DA4222D" w14:textId="77777777" w:rsidTr="00487129">
        <w:tblPrEx>
          <w:tblBorders>
            <w:top w:val="single" w:sz="12" w:space="0" w:color="FFFFFF" w:themeColor="background1"/>
            <w:bottom w:val="single" w:sz="12" w:space="0" w:color="FFFFFF" w:themeColor="background1"/>
          </w:tblBorders>
          <w:tblCellMar>
            <w:left w:w="0" w:type="dxa"/>
            <w:right w:w="0" w:type="dxa"/>
          </w:tblCellMar>
        </w:tblPrEx>
        <w:trPr>
          <w:trHeight w:val="1123"/>
        </w:trPr>
        <w:tc>
          <w:tcPr>
            <w:tcW w:w="3402" w:type="dxa"/>
            <w:gridSpan w:val="2"/>
            <w:tcBorders>
              <w:top w:val="single" w:sz="24" w:space="0" w:color="FFFFFF"/>
            </w:tcBorders>
          </w:tcPr>
          <w:p w14:paraId="4C3BAFB7" w14:textId="77777777" w:rsidR="004B6203" w:rsidRPr="00044FDC" w:rsidRDefault="004B6203" w:rsidP="00DE3407">
            <w:pPr>
              <w:pStyle w:val="ListParagraph"/>
              <w:numPr>
                <w:ilvl w:val="2"/>
                <w:numId w:val="20"/>
              </w:numPr>
              <w:spacing w:line="240" w:lineRule="auto"/>
              <w:ind w:left="1134" w:hanging="1134"/>
              <w:rPr>
                <w:lang w:eastAsia="en-US"/>
              </w:rPr>
            </w:pPr>
            <w:r w:rsidRPr="00F6336C">
              <w:rPr>
                <w:iCs/>
                <w:lang w:eastAsia="en-US"/>
              </w:rPr>
              <w:t xml:space="preserve">List </w:t>
            </w:r>
            <w:r w:rsidRPr="00F6336C">
              <w:rPr>
                <w:rFonts w:cs="Arial"/>
              </w:rPr>
              <w:t>requirements</w:t>
            </w:r>
          </w:p>
        </w:tc>
        <w:tc>
          <w:tcPr>
            <w:tcW w:w="5812" w:type="dxa"/>
            <w:tcBorders>
              <w:top w:val="nil"/>
              <w:bottom w:val="nil"/>
            </w:tcBorders>
            <w:shd w:val="clear" w:color="auto" w:fill="F6F6F6"/>
          </w:tcPr>
          <w:sdt>
            <w:sdtPr>
              <w:rPr>
                <w:rStyle w:val="Style25"/>
              </w:rPr>
              <w:id w:val="-1087773891"/>
              <w:placeholder>
                <w:docPart w:val="DC506E290BAD49E199A13E7FF35DADAD"/>
              </w:placeholder>
              <w:showingPlcHdr/>
            </w:sdtPr>
            <w:sdtEndPr>
              <w:rPr>
                <w:rStyle w:val="DefaultParagraphFont"/>
                <w:rFonts w:cs="Arial"/>
                <w:iCs/>
                <w:color w:val="auto"/>
                <w:szCs w:val="24"/>
                <w:shd w:val="clear" w:color="auto" w:fill="E7E6E6" w:themeFill="background2"/>
                <w:lang w:eastAsia="en-US"/>
              </w:rPr>
            </w:sdtEndPr>
            <w:sdtContent>
              <w:p w14:paraId="211658DC" w14:textId="77777777" w:rsidR="004377E2" w:rsidRPr="00C65D75" w:rsidRDefault="004377E2" w:rsidP="004377E2">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15BB980" w14:textId="77777777" w:rsidR="004377E2" w:rsidRDefault="004377E2" w:rsidP="004377E2">
                <w:pPr>
                  <w:spacing w:after="0" w:line="276" w:lineRule="auto"/>
                  <w:rPr>
                    <w:rFonts w:eastAsiaTheme="minorHAnsi"/>
                  </w:rPr>
                </w:pPr>
                <w:r>
                  <w:rPr>
                    <w:rFonts w:eastAsiaTheme="minorHAnsi"/>
                  </w:rPr>
                  <w:t xml:space="preserve">                                                                                   </w:t>
                </w:r>
              </w:p>
              <w:p w14:paraId="28D0CF0E" w14:textId="483D8623" w:rsidR="004B6203" w:rsidRPr="004377E2" w:rsidRDefault="00000000" w:rsidP="004377E2">
                <w:pPr>
                  <w:spacing w:after="0" w:line="276" w:lineRule="auto"/>
                  <w:rPr>
                    <w:color w:val="000000" w:themeColor="text1"/>
                  </w:rPr>
                </w:pPr>
              </w:p>
            </w:sdtContent>
          </w:sdt>
        </w:tc>
      </w:tr>
    </w:tbl>
    <w:p w14:paraId="7427C3A6" w14:textId="77777777" w:rsidR="002B22AA" w:rsidRDefault="002B22AA" w:rsidP="00385478">
      <w:pPr>
        <w:pStyle w:val="Sectionbreak"/>
        <w:keepNext/>
        <w:keepLines/>
        <w:tabs>
          <w:tab w:val="left" w:pos="2432"/>
        </w:tabs>
        <w:spacing w:before="360" w:after="0" w:line="240" w:lineRule="auto"/>
      </w:pPr>
    </w:p>
    <w:p w14:paraId="3489B868" w14:textId="77777777" w:rsidR="002B22AA" w:rsidRDefault="002B22AA" w:rsidP="00385478">
      <w:pPr>
        <w:spacing w:after="0" w:line="259" w:lineRule="auto"/>
        <w:rPr>
          <w:rFonts w:cs="Calibri"/>
          <w:color w:val="737373"/>
          <w:sz w:val="18"/>
          <w:szCs w:val="18"/>
        </w:rPr>
      </w:pPr>
      <w:r>
        <w:br w:type="page"/>
      </w:r>
    </w:p>
    <w:p w14:paraId="5E5EABD3" w14:textId="77777777" w:rsidR="004F76F2" w:rsidRDefault="004F76F2" w:rsidP="004F76F2">
      <w:pPr>
        <w:pStyle w:val="Sectionbreak"/>
        <w:tabs>
          <w:tab w:val="left" w:pos="2432"/>
        </w:tabs>
        <w:spacing w:before="0" w:after="0"/>
      </w:pPr>
    </w:p>
    <w:p w14:paraId="70F2A3C7" w14:textId="77777777" w:rsidR="004F76F2" w:rsidRDefault="004F76F2" w:rsidP="004F76F2">
      <w:pPr>
        <w:pStyle w:val="Heading2BOE"/>
      </w:pPr>
      <w:r w:rsidRPr="00675137">
        <w:t>Financial promotions</w:t>
      </w:r>
    </w:p>
    <w:p w14:paraId="772E203A" w14:textId="77777777" w:rsidR="00EF0C7A" w:rsidRPr="00DA6867" w:rsidRDefault="00EF0C7A" w:rsidP="00EF0C7A">
      <w:pPr>
        <w:spacing w:line="240" w:lineRule="auto"/>
        <w:ind w:left="426"/>
        <w:rPr>
          <w:lang w:eastAsia="en-US"/>
        </w:rPr>
      </w:pPr>
      <w:r>
        <w:rPr>
          <w:noProof/>
          <w:lang w:eastAsia="en-US"/>
        </w:rPr>
        <w:drawing>
          <wp:anchor distT="0" distB="0" distL="114300" distR="114300" simplePos="0" relativeHeight="251658247" behindDoc="1" locked="0" layoutInCell="1" allowOverlap="1" wp14:anchorId="105A2F82" wp14:editId="6EDD3EDA">
            <wp:simplePos x="0" y="0"/>
            <wp:positionH relativeFrom="column">
              <wp:posOffset>0</wp:posOffset>
            </wp:positionH>
            <wp:positionV relativeFrom="paragraph">
              <wp:posOffset>-635</wp:posOffset>
            </wp:positionV>
            <wp:extent cx="182880" cy="182880"/>
            <wp:effectExtent l="0" t="0" r="7620" b="7620"/>
            <wp:wrapNone/>
            <wp:docPr id="6230853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guidance on </w:t>
      </w:r>
      <w:hyperlink r:id="rId28" w:history="1">
        <w:r w:rsidRPr="00AF656B">
          <w:rPr>
            <w:rStyle w:val="Hyperlink"/>
            <w:lang w:eastAsia="en-US"/>
          </w:rPr>
          <w:t>applying to approve financial promotions for unauthorised persons.</w:t>
        </w:r>
      </w:hyperlink>
    </w:p>
    <w:p w14:paraId="3F9757A4" w14:textId="77777777" w:rsidR="00EF0C7A" w:rsidRDefault="00EF0C7A" w:rsidP="00DE3407">
      <w:pPr>
        <w:pStyle w:val="ListParagraph"/>
        <w:keepNext/>
        <w:keepLines/>
        <w:numPr>
          <w:ilvl w:val="1"/>
          <w:numId w:val="20"/>
        </w:numPr>
        <w:tabs>
          <w:tab w:val="left" w:pos="709"/>
        </w:tabs>
        <w:spacing w:after="120" w:line="240" w:lineRule="auto"/>
        <w:ind w:left="709" w:hanging="709"/>
        <w:rPr>
          <w:b/>
          <w:bCs/>
          <w:lang w:eastAsia="en-US"/>
        </w:rPr>
      </w:pPr>
      <w:r>
        <w:rPr>
          <w:b/>
          <w:bCs/>
          <w:lang w:eastAsia="en-US"/>
        </w:rPr>
        <w:t xml:space="preserve">Is the applicant firm applying for permission to </w:t>
      </w:r>
      <w:r w:rsidRPr="004A69DB">
        <w:rPr>
          <w:b/>
          <w:bCs/>
          <w:lang w:eastAsia="en-US"/>
        </w:rPr>
        <w:t>approve financial promotions for</w:t>
      </w:r>
      <w:r>
        <w:rPr>
          <w:b/>
          <w:bCs/>
          <w:lang w:eastAsia="en-US"/>
        </w:rPr>
        <w:t xml:space="preserve"> </w:t>
      </w:r>
      <w:r w:rsidRPr="004A69DB">
        <w:rPr>
          <w:b/>
          <w:bCs/>
          <w:lang w:eastAsia="en-US"/>
        </w:rPr>
        <w:t>unauthorised persons</w:t>
      </w:r>
      <w:r>
        <w:rPr>
          <w:b/>
          <w:bCs/>
          <w:lang w:eastAsia="en-US"/>
        </w:rPr>
        <w:t xml:space="preserve"> </w:t>
      </w:r>
      <w:r w:rsidRPr="00902A91">
        <w:rPr>
          <w:b/>
          <w:bCs/>
          <w:lang w:eastAsia="en-US"/>
        </w:rPr>
        <w:t>other than</w:t>
      </w:r>
      <w:r>
        <w:rPr>
          <w:b/>
          <w:bCs/>
          <w:lang w:eastAsia="en-US"/>
        </w:rPr>
        <w:t xml:space="preserve"> </w:t>
      </w:r>
      <w:r w:rsidRPr="00902A91">
        <w:rPr>
          <w:b/>
          <w:bCs/>
          <w:lang w:eastAsia="en-US"/>
        </w:rPr>
        <w:t>its group entities or appointed representatives</w:t>
      </w:r>
      <w:r>
        <w:rPr>
          <w:b/>
          <w:bCs/>
          <w:lang w:eastAsia="en-US"/>
        </w:rPr>
        <w:t xml:space="preserve"> </w:t>
      </w:r>
      <w:r w:rsidRPr="00902A91">
        <w:rPr>
          <w:b/>
          <w:bCs/>
          <w:lang w:eastAsia="en-US"/>
        </w:rPr>
        <w:t xml:space="preserve">under </w:t>
      </w:r>
      <w:r>
        <w:rPr>
          <w:b/>
          <w:bCs/>
          <w:lang w:eastAsia="en-US"/>
        </w:rPr>
        <w:t>S</w:t>
      </w:r>
      <w:r w:rsidRPr="00902A91">
        <w:rPr>
          <w:b/>
          <w:bCs/>
          <w:lang w:eastAsia="en-US"/>
        </w:rPr>
        <w:t>ection 21 of FSMA</w:t>
      </w:r>
      <w:r>
        <w:rPr>
          <w:b/>
          <w:bCs/>
          <w:lang w:eastAsia="en-US"/>
        </w:rPr>
        <w:t xml:space="preserve"> and the </w:t>
      </w:r>
      <w:r w:rsidRPr="00EA1AA1">
        <w:rPr>
          <w:b/>
          <w:bCs/>
          <w:lang w:eastAsia="en-US"/>
        </w:rPr>
        <w:t>Financial Promotions Gateway regime</w:t>
      </w:r>
      <w:r w:rsidRPr="00902A91">
        <w:rPr>
          <w:b/>
          <w:bCs/>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504"/>
      </w:tblGrid>
      <w:tr w:rsidR="00EF0C7A" w:rsidRPr="002F6AB7" w14:paraId="193F338B" w14:textId="77777777" w:rsidTr="009A5B05">
        <w:trPr>
          <w:trHeight w:val="397"/>
        </w:trPr>
        <w:sdt>
          <w:sdtPr>
            <w:rPr>
              <w:rStyle w:val="Style33"/>
            </w:rPr>
            <w:id w:val="617416847"/>
            <w:placeholder>
              <w:docPart w:val="8CE37C90534E42D69FD2D7A07C39B630"/>
            </w:placeholder>
            <w:showingPlcHdr/>
            <w:dropDownList>
              <w:listItem w:displayText="No ► Continue to Section 4" w:value="No ► Continue to Section 4"/>
              <w:listItem w:displayText="Yes ► Continue to Question 3.11.1" w:value="Yes ► Continue to Question 3.11.1"/>
            </w:dropDownList>
          </w:sdtPr>
          <w:sdtEndPr>
            <w:rPr>
              <w:rStyle w:val="Style23"/>
              <w:rFonts w:cs="Arial"/>
              <w:color w:val="auto"/>
              <w:shd w:val="solid" w:color="F6F6F6" w:fill="F6F6F6"/>
            </w:rPr>
          </w:sdtEndPr>
          <w:sdtContent>
            <w:tc>
              <w:tcPr>
                <w:tcW w:w="8504" w:type="dxa"/>
                <w:shd w:val="clear" w:color="auto" w:fill="F6F6F6"/>
                <w:tcMar>
                  <w:left w:w="0" w:type="dxa"/>
                </w:tcMar>
              </w:tcPr>
              <w:p w14:paraId="2C0A111C" w14:textId="581BAC3E" w:rsidR="00EF0C7A" w:rsidRPr="00FF090B" w:rsidRDefault="00C87634" w:rsidP="009A5B05">
                <w:pPr>
                  <w:keepNext/>
                  <w:keepLines/>
                  <w:tabs>
                    <w:tab w:val="left" w:pos="0"/>
                  </w:tabs>
                  <w:spacing w:after="0" w:line="240" w:lineRule="auto"/>
                  <w:rPr>
                    <w:rStyle w:val="Style23"/>
                    <w:rFonts w:cs="Arial"/>
                  </w:rPr>
                </w:pPr>
                <w:r w:rsidRPr="00376416">
                  <w:rPr>
                    <w:rFonts w:cs="Arial"/>
                    <w:color w:val="808080"/>
                  </w:rPr>
                  <w:t xml:space="preserve">Select:                                                                                                                </w:t>
                </w:r>
              </w:p>
            </w:tc>
          </w:sdtContent>
        </w:sdt>
      </w:tr>
    </w:tbl>
    <w:p w14:paraId="28A92334" w14:textId="77777777" w:rsidR="00EF0C7A" w:rsidRDefault="00EF0C7A" w:rsidP="00EF0C7A">
      <w:pPr>
        <w:spacing w:before="120" w:after="120" w:line="240" w:lineRule="auto"/>
        <w:rPr>
          <w:b/>
          <w:bCs/>
          <w:lang w:eastAsia="en-US"/>
        </w:rPr>
      </w:pPr>
    </w:p>
    <w:p w14:paraId="7BB85535" w14:textId="623FC5D5" w:rsidR="00EF0C7A" w:rsidRPr="001A7E5C" w:rsidRDefault="00EF0C7A" w:rsidP="00DE3407">
      <w:pPr>
        <w:pStyle w:val="ListParagraph"/>
        <w:numPr>
          <w:ilvl w:val="2"/>
          <w:numId w:val="20"/>
        </w:numPr>
        <w:spacing w:before="120" w:after="120" w:line="240" w:lineRule="auto"/>
        <w:ind w:left="1134" w:hanging="1134"/>
        <w:rPr>
          <w:b/>
          <w:bCs/>
          <w:lang w:eastAsia="en-US"/>
        </w:rPr>
      </w:pPr>
      <w:r w:rsidRPr="00E775CC">
        <w:rPr>
          <w:b/>
          <w:bCs/>
          <w:lang w:eastAsia="en-US"/>
        </w:rPr>
        <w:t>If ‘Yes’ to 3.</w:t>
      </w:r>
      <w:r>
        <w:rPr>
          <w:b/>
          <w:bCs/>
          <w:lang w:eastAsia="en-US"/>
        </w:rPr>
        <w:t>1</w:t>
      </w:r>
      <w:r w:rsidR="00A94253">
        <w:rPr>
          <w:b/>
          <w:bCs/>
          <w:lang w:eastAsia="en-US"/>
        </w:rPr>
        <w:t>1</w:t>
      </w:r>
      <w:r w:rsidR="001674BA" w:rsidRPr="001674BA">
        <w:rPr>
          <w:rFonts w:eastAsia="Webdings" w:cs="Arial"/>
          <w:sz w:val="18"/>
          <w:szCs w:val="18"/>
        </w:rPr>
        <w:t xml:space="preserve"> </w:t>
      </w:r>
      <w:r w:rsidR="001674BA" w:rsidRPr="001674BA">
        <w:rPr>
          <w:rFonts w:cs="Arial"/>
          <w:b/>
          <w:sz w:val="18"/>
          <w:szCs w:val="18"/>
        </w:rPr>
        <w:t>►</w:t>
      </w:r>
    </w:p>
    <w:p w14:paraId="69A9D1DB" w14:textId="77777777" w:rsidR="00EF0C7A" w:rsidRPr="001A7E5C" w:rsidRDefault="00EF0C7A" w:rsidP="00EF0C7A">
      <w:pPr>
        <w:pStyle w:val="ListParagraph"/>
        <w:spacing w:before="240" w:after="120" w:line="240" w:lineRule="auto"/>
        <w:ind w:left="1134"/>
        <w:rPr>
          <w:b/>
          <w:bCs/>
          <w:lang w:eastAsia="en-US"/>
        </w:rPr>
      </w:pPr>
      <w:r>
        <w:rPr>
          <w:b/>
          <w:bCs/>
          <w:lang w:eastAsia="en-US"/>
        </w:rPr>
        <w:t xml:space="preserve">Confirm your selections in the table for the investment types for which the applicant firm is </w:t>
      </w:r>
      <w:r w:rsidRPr="00812BDE">
        <w:rPr>
          <w:b/>
          <w:bCs/>
          <w:lang w:eastAsia="en-US"/>
        </w:rPr>
        <w:t>apply</w:t>
      </w:r>
      <w:r>
        <w:rPr>
          <w:b/>
          <w:bCs/>
          <w:lang w:eastAsia="en-US"/>
        </w:rPr>
        <w:t>ing</w:t>
      </w:r>
      <w:r w:rsidRPr="00812BDE">
        <w:rPr>
          <w:b/>
          <w:bCs/>
          <w:lang w:eastAsia="en-US"/>
        </w:rPr>
        <w:t xml:space="preserve"> for permission to approve financial promotions.</w:t>
      </w:r>
    </w:p>
    <w:tbl>
      <w:tblPr>
        <w:tblStyle w:val="PRATableStyle"/>
        <w:tblW w:w="8080"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4040"/>
        <w:gridCol w:w="4040"/>
      </w:tblGrid>
      <w:tr w:rsidR="00EF0C7A" w:rsidRPr="00884E57" w14:paraId="08A5BC7C" w14:textId="77777777" w:rsidTr="009A5B05">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080" w:type="dxa"/>
            <w:gridSpan w:val="2"/>
          </w:tcPr>
          <w:p w14:paraId="32E4A549" w14:textId="77777777" w:rsidR="00EF0C7A" w:rsidRPr="00884E57" w:rsidRDefault="00EF0C7A" w:rsidP="009A5B05">
            <w:pPr>
              <w:spacing w:after="120" w:line="276" w:lineRule="auto"/>
              <w:rPr>
                <w:rFonts w:cs="Arial"/>
                <w:sz w:val="22"/>
              </w:rPr>
            </w:pPr>
            <w:r>
              <w:rPr>
                <w:rFonts w:cs="Arial"/>
                <w:sz w:val="22"/>
              </w:rPr>
              <w:t>Investment type</w:t>
            </w:r>
          </w:p>
        </w:tc>
      </w:tr>
      <w:tr w:rsidR="00EF0C7A" w:rsidRPr="00884E57" w14:paraId="34DFDF1D" w14:textId="77777777" w:rsidTr="009A5B05">
        <w:trPr>
          <w:trHeight w:val="567"/>
        </w:trPr>
        <w:tc>
          <w:tcPr>
            <w:cnfStyle w:val="001000000000" w:firstRow="0" w:lastRow="0" w:firstColumn="1" w:lastColumn="0" w:oddVBand="0" w:evenVBand="0" w:oddHBand="0" w:evenHBand="0" w:firstRowFirstColumn="0" w:firstRowLastColumn="0" w:lastRowFirstColumn="0" w:lastRowLastColumn="0"/>
            <w:tcW w:w="4040" w:type="dxa"/>
            <w:tcBorders>
              <w:left w:val="single" w:sz="4" w:space="0" w:color="BFBFBF"/>
              <w:right w:val="single" w:sz="4" w:space="0" w:color="BFBFBF"/>
            </w:tcBorders>
            <w:shd w:val="clear" w:color="auto" w:fill="F6F6F6"/>
          </w:tcPr>
          <w:p w14:paraId="593CA827"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F925A5">
              <w:rPr>
                <w:b/>
                <w:bCs/>
                <w:iCs/>
                <w:noProof/>
                <w:color w:val="000000" w:themeColor="text1"/>
                <w:sz w:val="20"/>
                <w:szCs w:val="20"/>
              </w:rPr>
              <w:t>Deposits</w:t>
            </w:r>
          </w:p>
          <w:p w14:paraId="070BC879"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63782D">
              <w:rPr>
                <w:b/>
                <w:bCs/>
                <w:iCs/>
                <w:noProof/>
                <w:color w:val="000000" w:themeColor="text1"/>
                <w:sz w:val="20"/>
                <w:szCs w:val="20"/>
              </w:rPr>
              <w:t>Insurance</w:t>
            </w:r>
          </w:p>
          <w:p w14:paraId="6A167770"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C293A">
              <w:rPr>
                <w:b/>
                <w:bCs/>
                <w:iCs/>
                <w:noProof/>
                <w:color w:val="000000" w:themeColor="text1"/>
                <w:sz w:val="20"/>
                <w:szCs w:val="20"/>
              </w:rPr>
              <w:t>Listed shares</w:t>
            </w:r>
          </w:p>
          <w:p w14:paraId="7AF0E757"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858EF">
              <w:rPr>
                <w:b/>
                <w:bCs/>
                <w:iCs/>
                <w:noProof/>
                <w:color w:val="000000" w:themeColor="text1"/>
                <w:sz w:val="20"/>
                <w:szCs w:val="20"/>
              </w:rPr>
              <w:t>Unlisted shares</w:t>
            </w:r>
          </w:p>
          <w:p w14:paraId="06E7E4C7"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02EDA">
              <w:rPr>
                <w:b/>
                <w:bCs/>
                <w:iCs/>
                <w:noProof/>
                <w:color w:val="000000" w:themeColor="text1"/>
                <w:sz w:val="20"/>
                <w:szCs w:val="20"/>
              </w:rPr>
              <w:t>Debentures</w:t>
            </w:r>
          </w:p>
          <w:p w14:paraId="094056A0"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51408">
              <w:rPr>
                <w:b/>
                <w:bCs/>
                <w:iCs/>
                <w:noProof/>
                <w:color w:val="000000" w:themeColor="text1"/>
                <w:sz w:val="20"/>
                <w:szCs w:val="20"/>
              </w:rPr>
              <w:t>Alternative debentures</w:t>
            </w:r>
          </w:p>
          <w:p w14:paraId="0447F1AD"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0C4729">
              <w:rPr>
                <w:b/>
                <w:bCs/>
                <w:iCs/>
                <w:noProof/>
                <w:color w:val="000000" w:themeColor="text1"/>
                <w:sz w:val="20"/>
                <w:szCs w:val="20"/>
              </w:rPr>
              <w:t>Warrants</w:t>
            </w:r>
          </w:p>
          <w:p w14:paraId="570F1A24" w14:textId="77777777" w:rsidR="00EF0C7A" w:rsidRDefault="00EF0C7A" w:rsidP="009A5B05">
            <w:pPr>
              <w:pStyle w:val="TableParagraph"/>
              <w:ind w:left="309" w:hanging="309"/>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8A4443">
              <w:rPr>
                <w:b/>
                <w:bCs/>
                <w:iCs/>
                <w:noProof/>
                <w:color w:val="000000" w:themeColor="text1"/>
                <w:sz w:val="20"/>
                <w:szCs w:val="20"/>
              </w:rPr>
              <w:t>Certificates representing certain securities</w:t>
            </w:r>
          </w:p>
          <w:p w14:paraId="796ABBEE"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2A7885">
              <w:rPr>
                <w:b/>
                <w:bCs/>
                <w:iCs/>
                <w:noProof/>
                <w:color w:val="000000" w:themeColor="text1"/>
                <w:sz w:val="20"/>
                <w:szCs w:val="20"/>
              </w:rPr>
              <w:t>Units</w:t>
            </w:r>
          </w:p>
          <w:p w14:paraId="0EB88609"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D4B51">
              <w:rPr>
                <w:b/>
                <w:bCs/>
                <w:iCs/>
                <w:noProof/>
                <w:color w:val="000000" w:themeColor="text1"/>
                <w:sz w:val="20"/>
                <w:szCs w:val="20"/>
              </w:rPr>
              <w:t>Emission allowances</w:t>
            </w:r>
          </w:p>
          <w:p w14:paraId="57FAC263"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45141">
              <w:rPr>
                <w:b/>
                <w:bCs/>
                <w:iCs/>
                <w:noProof/>
                <w:color w:val="000000" w:themeColor="text1"/>
                <w:sz w:val="20"/>
                <w:szCs w:val="20"/>
              </w:rPr>
              <w:t>Options</w:t>
            </w:r>
          </w:p>
          <w:p w14:paraId="4A0035DE"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3912AF">
              <w:rPr>
                <w:b/>
                <w:bCs/>
                <w:iCs/>
                <w:noProof/>
                <w:color w:val="000000" w:themeColor="text1"/>
                <w:sz w:val="20"/>
                <w:szCs w:val="20"/>
              </w:rPr>
              <w:t>Futures</w:t>
            </w:r>
          </w:p>
          <w:p w14:paraId="051F60B1"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52870">
              <w:rPr>
                <w:b/>
                <w:bCs/>
                <w:iCs/>
                <w:noProof/>
                <w:color w:val="000000" w:themeColor="text1"/>
                <w:sz w:val="20"/>
                <w:szCs w:val="20"/>
              </w:rPr>
              <w:t>Contracts for differences</w:t>
            </w:r>
          </w:p>
          <w:p w14:paraId="1FCD0E04" w14:textId="77777777" w:rsidR="00EF0C7A" w:rsidRDefault="00EF0C7A" w:rsidP="009A5B05">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5163">
              <w:rPr>
                <w:b/>
                <w:bCs/>
                <w:iCs/>
                <w:noProof/>
                <w:color w:val="000000" w:themeColor="text1"/>
                <w:sz w:val="20"/>
                <w:szCs w:val="20"/>
              </w:rPr>
              <w:t>Funeral plans</w:t>
            </w:r>
          </w:p>
        </w:tc>
        <w:tc>
          <w:tcPr>
            <w:tcW w:w="4040" w:type="dxa"/>
            <w:tcBorders>
              <w:left w:val="single" w:sz="4" w:space="0" w:color="BFBFBF"/>
              <w:right w:val="single" w:sz="4" w:space="0" w:color="BFBFBF"/>
            </w:tcBorders>
            <w:shd w:val="clear" w:color="auto" w:fill="F6F6F6"/>
          </w:tcPr>
          <w:p w14:paraId="189F6D46"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F0B15">
              <w:rPr>
                <w:b/>
                <w:bCs/>
                <w:iCs/>
                <w:noProof/>
                <w:color w:val="000000" w:themeColor="text1"/>
                <w:sz w:val="20"/>
                <w:szCs w:val="20"/>
              </w:rPr>
              <w:t>Mortgages</w:t>
            </w:r>
            <w:r w:rsidRPr="00884E57">
              <w:rPr>
                <w:rStyle w:val="Style3"/>
                <w:sz w:val="22"/>
              </w:rPr>
              <w:t xml:space="preserve"> </w:t>
            </w:r>
          </w:p>
          <w:p w14:paraId="372FC449"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A33588">
              <w:rPr>
                <w:b/>
                <w:bCs/>
                <w:iCs/>
                <w:noProof/>
                <w:color w:val="000000" w:themeColor="text1"/>
                <w:sz w:val="20"/>
                <w:szCs w:val="20"/>
              </w:rPr>
              <w:t>Home reversion plans</w:t>
            </w:r>
          </w:p>
          <w:p w14:paraId="3E8A04A7"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F6441">
              <w:rPr>
                <w:b/>
                <w:bCs/>
                <w:iCs/>
                <w:noProof/>
                <w:color w:val="000000" w:themeColor="text1"/>
                <w:sz w:val="20"/>
                <w:szCs w:val="20"/>
              </w:rPr>
              <w:t>Home purchase plans</w:t>
            </w:r>
          </w:p>
          <w:p w14:paraId="4FE1563B"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F416D8">
              <w:rPr>
                <w:b/>
                <w:bCs/>
                <w:iCs/>
                <w:noProof/>
                <w:color w:val="000000" w:themeColor="text1"/>
                <w:sz w:val="20"/>
                <w:szCs w:val="20"/>
              </w:rPr>
              <w:t>Consumer credit</w:t>
            </w:r>
          </w:p>
          <w:p w14:paraId="12B5EDED"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CE30E0">
              <w:rPr>
                <w:b/>
                <w:bCs/>
                <w:iCs/>
                <w:noProof/>
                <w:color w:val="000000" w:themeColor="text1"/>
                <w:sz w:val="20"/>
                <w:szCs w:val="20"/>
              </w:rPr>
              <w:t>Consumer hire</w:t>
            </w:r>
          </w:p>
          <w:p w14:paraId="6875646D"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D3281">
              <w:rPr>
                <w:b/>
                <w:bCs/>
                <w:iCs/>
                <w:noProof/>
                <w:color w:val="000000" w:themeColor="text1"/>
                <w:sz w:val="20"/>
                <w:szCs w:val="20"/>
              </w:rPr>
              <w:t>Pensions</w:t>
            </w:r>
          </w:p>
          <w:p w14:paraId="7A9AA6CD"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E2A96">
              <w:rPr>
                <w:b/>
                <w:bCs/>
                <w:iCs/>
                <w:noProof/>
                <w:color w:val="000000" w:themeColor="text1"/>
                <w:sz w:val="20"/>
                <w:szCs w:val="20"/>
              </w:rPr>
              <w:t>Crypto assets</w:t>
            </w:r>
          </w:p>
          <w:p w14:paraId="19FDF452"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4E2341">
              <w:rPr>
                <w:b/>
                <w:bCs/>
                <w:iCs/>
                <w:noProof/>
                <w:color w:val="000000" w:themeColor="text1"/>
                <w:sz w:val="20"/>
                <w:szCs w:val="20"/>
              </w:rPr>
              <w:t>Peer to Peer</w:t>
            </w:r>
          </w:p>
          <w:p w14:paraId="3E92AC5B"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B40BC">
              <w:rPr>
                <w:b/>
                <w:bCs/>
                <w:iCs/>
                <w:noProof/>
                <w:color w:val="000000" w:themeColor="text1"/>
                <w:sz w:val="20"/>
                <w:szCs w:val="20"/>
              </w:rPr>
              <w:t>Claims management activity</w:t>
            </w:r>
          </w:p>
          <w:p w14:paraId="1BEAEC3D" w14:textId="77777777" w:rsidR="00EF0C7A"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81FCD">
              <w:rPr>
                <w:b/>
                <w:bCs/>
                <w:iCs/>
                <w:noProof/>
                <w:color w:val="000000" w:themeColor="text1"/>
                <w:sz w:val="20"/>
                <w:szCs w:val="20"/>
              </w:rPr>
              <w:t>Government and public security</w:t>
            </w:r>
          </w:p>
          <w:p w14:paraId="1E759716" w14:textId="77777777" w:rsidR="00EF0C7A" w:rsidRDefault="00EF0C7A" w:rsidP="009A5B05">
            <w:pPr>
              <w:pStyle w:val="TableParagraph"/>
              <w:ind w:left="311" w:hanging="311"/>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A6952">
              <w:rPr>
                <w:b/>
                <w:bCs/>
                <w:iCs/>
                <w:noProof/>
                <w:color w:val="000000" w:themeColor="text1"/>
                <w:sz w:val="20"/>
                <w:szCs w:val="20"/>
              </w:rPr>
              <w:t>Regulated sale and rent back agreement</w:t>
            </w:r>
          </w:p>
          <w:p w14:paraId="2031DFF1" w14:textId="77777777" w:rsidR="00EF0C7A" w:rsidRDefault="00EF0C7A" w:rsidP="009A5B05">
            <w:pPr>
              <w:pStyle w:val="TableParagraph"/>
              <w:ind w:left="311" w:hanging="311"/>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6DE5">
              <w:rPr>
                <w:b/>
                <w:bCs/>
                <w:iCs/>
                <w:noProof/>
                <w:color w:val="000000" w:themeColor="text1"/>
                <w:sz w:val="20"/>
                <w:szCs w:val="20"/>
              </w:rPr>
              <w:t>Lloyd's syndicate capacit</w:t>
            </w:r>
            <w:r>
              <w:rPr>
                <w:b/>
                <w:bCs/>
                <w:iCs/>
                <w:noProof/>
                <w:color w:val="000000" w:themeColor="text1"/>
                <w:sz w:val="20"/>
                <w:szCs w:val="20"/>
              </w:rPr>
              <w:t>y/</w:t>
            </w:r>
            <w:r w:rsidRPr="00176DE5">
              <w:rPr>
                <w:b/>
                <w:bCs/>
                <w:iCs/>
                <w:noProof/>
                <w:color w:val="000000" w:themeColor="text1"/>
                <w:sz w:val="20"/>
                <w:szCs w:val="20"/>
              </w:rPr>
              <w:t>membership</w:t>
            </w:r>
          </w:p>
          <w:p w14:paraId="3468D5D3" w14:textId="77777777" w:rsidR="00EF0C7A" w:rsidRPr="00884E57" w:rsidRDefault="00EF0C7A" w:rsidP="009A5B05">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F7319">
              <w:rPr>
                <w:b/>
                <w:bCs/>
                <w:iCs/>
                <w:noProof/>
                <w:color w:val="000000" w:themeColor="text1"/>
                <w:sz w:val="20"/>
                <w:szCs w:val="20"/>
              </w:rPr>
              <w:t>Rights to or interests in investments</w:t>
            </w:r>
          </w:p>
        </w:tc>
      </w:tr>
    </w:tbl>
    <w:p w14:paraId="0B7F1EC0" w14:textId="77777777" w:rsidR="00EF0C7A" w:rsidRDefault="00EF0C7A" w:rsidP="00EF0C7A">
      <w:pPr>
        <w:spacing w:before="120" w:after="120" w:line="240" w:lineRule="auto"/>
        <w:rPr>
          <w:b/>
          <w:bCs/>
          <w:lang w:eastAsia="en-US"/>
        </w:rPr>
      </w:pPr>
    </w:p>
    <w:p w14:paraId="26CB5C9B" w14:textId="77777777" w:rsidR="00EF0C7A" w:rsidRPr="00183883" w:rsidRDefault="00EF0C7A" w:rsidP="00DE3407">
      <w:pPr>
        <w:pStyle w:val="ListParagraph"/>
        <w:numPr>
          <w:ilvl w:val="2"/>
          <w:numId w:val="20"/>
        </w:numPr>
        <w:spacing w:before="120" w:after="120" w:line="240" w:lineRule="auto"/>
        <w:ind w:left="1134" w:hanging="1134"/>
        <w:rPr>
          <w:b/>
          <w:bCs/>
          <w:lang w:eastAsia="en-US"/>
        </w:rPr>
      </w:pPr>
      <w:r w:rsidRPr="00183883">
        <w:rPr>
          <w:b/>
          <w:bCs/>
          <w:lang w:eastAsia="en-US"/>
        </w:rPr>
        <w:t>Will the applicant firm be approving financial promotions that retail customers can access?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EF0C7A" w:rsidRPr="002F6AB7" w14:paraId="0B75A93E" w14:textId="77777777" w:rsidTr="009A5B05">
        <w:trPr>
          <w:trHeight w:val="397"/>
        </w:trPr>
        <w:tc>
          <w:tcPr>
            <w:tcW w:w="7938" w:type="dxa"/>
            <w:shd w:val="clear" w:color="auto" w:fill="F6F6F6"/>
          </w:tcPr>
          <w:p w14:paraId="62AC6A44" w14:textId="75F709E0" w:rsidR="00EF0C7A" w:rsidRPr="00FF090B" w:rsidRDefault="00000000" w:rsidP="009A5B05">
            <w:pPr>
              <w:spacing w:after="0" w:line="240" w:lineRule="auto"/>
              <w:ind w:left="-101"/>
              <w:rPr>
                <w:rStyle w:val="Style23"/>
                <w:rFonts w:cs="Arial"/>
              </w:rPr>
            </w:pPr>
            <w:sdt>
              <w:sdtPr>
                <w:rPr>
                  <w:rFonts w:cs="Arial"/>
                  <w:color w:val="808080"/>
                  <w:shd w:val="solid" w:color="F6F6F6" w:fill="F6F6F6"/>
                </w:rPr>
                <w:id w:val="519429559"/>
                <w:placeholder>
                  <w:docPart w:val="D4F5AAB001E843C5953009C73272084C"/>
                </w:placeholder>
                <w:dropDownList>
                  <w:listItem w:displayText="No" w:value="No"/>
                  <w:listItem w:displayText="Yes" w:value="Yes"/>
                </w:dropDownList>
              </w:sdtPr>
              <w:sdtContent>
                <w:r w:rsidR="00A720E7" w:rsidRPr="00060E89">
                  <w:rPr>
                    <w:rFonts w:cs="Arial"/>
                    <w:color w:val="808080"/>
                  </w:rPr>
                  <w:t xml:space="preserve">Select:                                                                                                         </w:t>
                </w:r>
              </w:sdtContent>
            </w:sdt>
          </w:p>
        </w:tc>
      </w:tr>
    </w:tbl>
    <w:p w14:paraId="3BEA70A3" w14:textId="77777777" w:rsidR="00EF0C7A" w:rsidRPr="001A7E5C" w:rsidRDefault="00EF0C7A" w:rsidP="00EF0C7A">
      <w:pPr>
        <w:keepNext/>
        <w:keepLines/>
        <w:spacing w:after="120" w:line="240" w:lineRule="auto"/>
        <w:rPr>
          <w:b/>
          <w:bCs/>
          <w:lang w:eastAsia="en-US"/>
        </w:rPr>
      </w:pPr>
    </w:p>
    <w:p w14:paraId="2BEFF123" w14:textId="77777777" w:rsidR="00EF0C7A" w:rsidRDefault="00EF0C7A" w:rsidP="00EF0C7A">
      <w:pPr>
        <w:pStyle w:val="Sectionbreak"/>
        <w:tabs>
          <w:tab w:val="left" w:pos="2432"/>
        </w:tabs>
        <w:spacing w:before="720"/>
      </w:pPr>
    </w:p>
    <w:p w14:paraId="768DB41D" w14:textId="03176ACE" w:rsidR="00142F8B" w:rsidRDefault="00142F8B" w:rsidP="00142F8B">
      <w:pPr>
        <w:pStyle w:val="Sectionbreak"/>
        <w:keepNext/>
        <w:keepLines/>
        <w:tabs>
          <w:tab w:val="left" w:pos="2432"/>
        </w:tabs>
        <w:spacing w:before="720" w:after="0" w:line="240" w:lineRule="auto"/>
      </w:pPr>
      <w:r>
        <w:br w:type="page"/>
      </w:r>
    </w:p>
    <w:p w14:paraId="3161A7E6" w14:textId="77777777" w:rsidR="00243394" w:rsidRDefault="00243394" w:rsidP="00243394">
      <w:pPr>
        <w:pStyle w:val="Sectionbreak"/>
        <w:tabs>
          <w:tab w:val="left" w:pos="2432"/>
        </w:tabs>
        <w:spacing w:before="320"/>
        <w:sectPr w:rsidR="00243394" w:rsidSect="004854AF">
          <w:headerReference w:type="default" r:id="rId29"/>
          <w:footerReference w:type="default" r:id="rId30"/>
          <w:pgSz w:w="11906" w:h="16838"/>
          <w:pgMar w:top="1174" w:right="1304" w:bottom="426" w:left="1304" w:header="284" w:footer="0" w:gutter="0"/>
          <w:cols w:space="0"/>
          <w:docGrid w:linePitch="360"/>
        </w:sectPr>
      </w:pPr>
    </w:p>
    <w:p w14:paraId="4B2D9F1F" w14:textId="77777777" w:rsidR="008437A1" w:rsidRDefault="008437A1" w:rsidP="00DE3407">
      <w:pPr>
        <w:pStyle w:val="Heading1BOE"/>
        <w:numPr>
          <w:ilvl w:val="0"/>
          <w:numId w:val="20"/>
        </w:numPr>
        <w:spacing w:after="0" w:line="240" w:lineRule="auto"/>
        <w:ind w:left="567" w:hanging="567"/>
      </w:pPr>
      <w:bookmarkStart w:id="20" w:name="_Hlk209536039"/>
      <w:bookmarkStart w:id="21" w:name="Section_4_CASS_Obligations"/>
      <w:r>
        <w:lastRenderedPageBreak/>
        <w:t>Clie</w:t>
      </w:r>
      <w:bookmarkEnd w:id="20"/>
      <w:r>
        <w:t xml:space="preserve">nt </w:t>
      </w:r>
      <w:r w:rsidRPr="001B7862">
        <w:t xml:space="preserve">Assets Sourcebook (CASS) </w:t>
      </w:r>
      <w:r>
        <w:t>O</w:t>
      </w:r>
      <w:r w:rsidRPr="001B7862">
        <w:t xml:space="preserve">bligations </w:t>
      </w:r>
    </w:p>
    <w:bookmarkEnd w:id="21"/>
    <w:p w14:paraId="303E41E1" w14:textId="77777777" w:rsidR="008437A1" w:rsidRDefault="008437A1" w:rsidP="008437A1">
      <w:pPr>
        <w:pStyle w:val="Sectionbreak"/>
        <w:keepNext/>
        <w:keepLines/>
        <w:tabs>
          <w:tab w:val="left" w:pos="2432"/>
        </w:tabs>
        <w:spacing w:before="240" w:after="0" w:line="240" w:lineRule="auto"/>
      </w:pPr>
    </w:p>
    <w:p w14:paraId="5F721181" w14:textId="77777777" w:rsidR="008437A1" w:rsidRPr="00D85561" w:rsidRDefault="008437A1" w:rsidP="008437A1">
      <w:pPr>
        <w:pStyle w:val="Heading2BOE"/>
      </w:pPr>
      <w:r>
        <w:t>Client money and safe custody assets</w:t>
      </w:r>
    </w:p>
    <w:p w14:paraId="3616679E" w14:textId="77777777" w:rsidR="008437A1" w:rsidRDefault="008437A1" w:rsidP="006520A2">
      <w:pPr>
        <w:spacing w:after="360" w:line="240" w:lineRule="auto"/>
        <w:ind w:left="426"/>
        <w:rPr>
          <w:lang w:eastAsia="en-US"/>
        </w:rPr>
      </w:pPr>
      <w:r>
        <w:rPr>
          <w:noProof/>
          <w:lang w:eastAsia="en-US"/>
        </w:rPr>
        <w:drawing>
          <wp:anchor distT="0" distB="0" distL="114300" distR="114300" simplePos="0" relativeHeight="251658244" behindDoc="1" locked="0" layoutInCell="1" allowOverlap="1" wp14:anchorId="747F7499" wp14:editId="58A90066">
            <wp:simplePos x="0" y="0"/>
            <wp:positionH relativeFrom="column">
              <wp:posOffset>0</wp:posOffset>
            </wp:positionH>
            <wp:positionV relativeFrom="paragraph">
              <wp:posOffset>-635</wp:posOffset>
            </wp:positionV>
            <wp:extent cx="182880" cy="182880"/>
            <wp:effectExtent l="0" t="0" r="7620" b="7620"/>
            <wp:wrapNone/>
            <wp:docPr id="189702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hyperlink r:id="rId31" w:history="1">
        <w:r w:rsidRPr="00821C06">
          <w:rPr>
            <w:rStyle w:val="Hyperlink"/>
            <w:lang w:eastAsia="en-US"/>
          </w:rPr>
          <w:t>Client Assets Sourcebook (CASS) obligations part of the FCA Handbook.</w:t>
        </w:r>
      </w:hyperlink>
      <w:r>
        <w:rPr>
          <w:lang w:eastAsia="en-US"/>
        </w:rPr>
        <w:t xml:space="preserve"> </w:t>
      </w:r>
    </w:p>
    <w:p w14:paraId="1491E581" w14:textId="77777777" w:rsidR="008437A1" w:rsidRPr="002B45BE" w:rsidRDefault="008437A1" w:rsidP="008437A1">
      <w:pPr>
        <w:pStyle w:val="ListParagraph"/>
        <w:spacing w:after="120" w:line="240" w:lineRule="auto"/>
        <w:ind w:left="360"/>
        <w:rPr>
          <w:b/>
          <w:bCs/>
          <w:vanish/>
          <w:lang w:eastAsia="en-US"/>
        </w:rPr>
      </w:pPr>
    </w:p>
    <w:p w14:paraId="3C1E35D1" w14:textId="77777777" w:rsidR="008437A1" w:rsidRPr="002B45BE" w:rsidRDefault="008437A1" w:rsidP="008437A1">
      <w:pPr>
        <w:pStyle w:val="ListParagraph"/>
        <w:spacing w:after="120" w:line="240" w:lineRule="auto"/>
        <w:ind w:left="360"/>
        <w:rPr>
          <w:b/>
          <w:bCs/>
          <w:vanish/>
          <w:lang w:eastAsia="en-US"/>
        </w:rPr>
      </w:pPr>
    </w:p>
    <w:p w14:paraId="6011DBEB" w14:textId="77777777" w:rsidR="00063A38" w:rsidRPr="002F0CF2" w:rsidRDefault="00063A38" w:rsidP="00063A38">
      <w:pPr>
        <w:pStyle w:val="ListParagraph"/>
        <w:numPr>
          <w:ilvl w:val="1"/>
          <w:numId w:val="20"/>
        </w:numPr>
        <w:spacing w:after="120" w:line="240" w:lineRule="auto"/>
        <w:ind w:left="709" w:hanging="709"/>
        <w:rPr>
          <w:b/>
          <w:bCs/>
          <w:lang w:eastAsia="en-US"/>
        </w:rPr>
      </w:pPr>
      <w:r w:rsidRPr="002F0CF2">
        <w:rPr>
          <w:b/>
          <w:bCs/>
          <w:lang w:eastAsia="en-US"/>
        </w:rPr>
        <w:t>Is the applicant firm applying for permission to hold client money (CASS 7) or hold safe custody assets (CASS 6)</w:t>
      </w:r>
      <w:r>
        <w:rPr>
          <w:b/>
          <w:bCs/>
          <w:lang w:eastAsia="en-US"/>
        </w:rPr>
        <w:t xml:space="preserve"> in relation to investment business</w:t>
      </w:r>
      <w:r w:rsidRPr="002F0CF2">
        <w:rPr>
          <w:b/>
          <w:bCs/>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063A38" w:rsidRPr="002F6AB7" w14:paraId="21577730" w14:textId="77777777" w:rsidTr="003A2EA3">
        <w:trPr>
          <w:trHeight w:val="397"/>
        </w:trPr>
        <w:sdt>
          <w:sdtPr>
            <w:rPr>
              <w:rStyle w:val="Style33"/>
            </w:rPr>
            <w:id w:val="-1789108939"/>
            <w:placeholder>
              <w:docPart w:val="E4AB8E81C51E4EA082E09009CA243A37"/>
            </w:placeholder>
            <w:showingPlcHdr/>
            <w:dropDownList>
              <w:listItem w:displayText="No ► Continue to Question 4.2" w:value="No ► Continue to Question 4.2"/>
              <w:listItem w:displayText="Yes ► Continue to Question 4.1.1" w:value="Yes ► Continue to Question 4.1.1"/>
            </w:dropDownList>
          </w:sdtPr>
          <w:sdtEndPr>
            <w:rPr>
              <w:rStyle w:val="Style23"/>
              <w:rFonts w:cs="Arial"/>
              <w:color w:val="auto"/>
              <w:shd w:val="solid" w:color="F6F6F6" w:fill="F6F6F6"/>
            </w:rPr>
          </w:sdtEndPr>
          <w:sdtContent>
            <w:tc>
              <w:tcPr>
                <w:tcW w:w="8363" w:type="dxa"/>
                <w:shd w:val="clear" w:color="auto" w:fill="F6F6F6"/>
              </w:tcPr>
              <w:p w14:paraId="282EAAB4" w14:textId="77777777" w:rsidR="00063A38" w:rsidRPr="00FF090B" w:rsidRDefault="00063A38" w:rsidP="003A2EA3">
                <w:pPr>
                  <w:spacing w:after="0" w:line="240" w:lineRule="auto"/>
                  <w:ind w:left="-101"/>
                  <w:rPr>
                    <w:rStyle w:val="Style23"/>
                    <w:rFonts w:cs="Arial"/>
                  </w:rPr>
                </w:pPr>
                <w:r w:rsidRPr="00376416">
                  <w:rPr>
                    <w:rFonts w:cs="Arial"/>
                    <w:color w:val="808080"/>
                  </w:rPr>
                  <w:t xml:space="preserve">Select:                                                                                                                </w:t>
                </w:r>
              </w:p>
            </w:tc>
          </w:sdtContent>
        </w:sdt>
      </w:tr>
    </w:tbl>
    <w:p w14:paraId="33841DF7" w14:textId="77777777" w:rsidR="00063A38" w:rsidRPr="00E51957" w:rsidRDefault="00063A38" w:rsidP="00063A38">
      <w:pPr>
        <w:pStyle w:val="ListParagraph"/>
        <w:numPr>
          <w:ilvl w:val="2"/>
          <w:numId w:val="20"/>
        </w:numPr>
        <w:spacing w:before="240" w:after="0" w:line="240" w:lineRule="auto"/>
        <w:ind w:left="1134" w:hanging="1134"/>
        <w:contextualSpacing w:val="0"/>
        <w:rPr>
          <w:b/>
          <w:bCs/>
          <w:lang w:eastAsia="en-US"/>
        </w:rPr>
      </w:pPr>
      <w:r w:rsidRPr="00E51957">
        <w:rPr>
          <w:b/>
          <w:bCs/>
          <w:lang w:eastAsia="en-US"/>
        </w:rPr>
        <w:t>If ‘Yes</w:t>
      </w:r>
      <w:r>
        <w:rPr>
          <w:b/>
          <w:bCs/>
          <w:lang w:eastAsia="en-US"/>
        </w:rPr>
        <w:t>’</w:t>
      </w:r>
      <w:r w:rsidRPr="00E51957">
        <w:rPr>
          <w:b/>
          <w:bCs/>
          <w:lang w:eastAsia="en-US"/>
        </w:rPr>
        <w:t xml:space="preserve"> </w:t>
      </w:r>
      <w:r>
        <w:rPr>
          <w:b/>
          <w:bCs/>
          <w:lang w:eastAsia="en-US"/>
        </w:rPr>
        <w:t>to 4.1</w:t>
      </w:r>
      <w:r>
        <w:rPr>
          <w:rFonts w:ascii="Webdings" w:eastAsia="Webdings" w:hAnsi="Webdings" w:cs="Webdings"/>
        </w:rPr>
        <w:t xml:space="preserve"> </w:t>
      </w:r>
      <w:r w:rsidRPr="00CD55E8">
        <w:rPr>
          <w:rFonts w:cs="Arial"/>
          <w:b/>
          <w:bCs/>
          <w:sz w:val="18"/>
          <w:szCs w:val="18"/>
        </w:rPr>
        <w:t>►</w:t>
      </w:r>
    </w:p>
    <w:p w14:paraId="6E7E690A" w14:textId="77777777" w:rsidR="00063A38" w:rsidRDefault="00063A38" w:rsidP="00063A38">
      <w:pPr>
        <w:pStyle w:val="ListParagraph"/>
        <w:spacing w:after="120" w:line="240" w:lineRule="auto"/>
        <w:ind w:left="1134"/>
        <w:contextualSpacing w:val="0"/>
        <w:rPr>
          <w:b/>
          <w:bCs/>
          <w:lang w:eastAsia="en-US"/>
        </w:rPr>
      </w:pPr>
      <w:r>
        <w:rPr>
          <w:b/>
          <w:bCs/>
          <w:lang w:eastAsia="en-US"/>
        </w:rPr>
        <w:t>Provide</w:t>
      </w:r>
      <w:r w:rsidRPr="005B612D">
        <w:rPr>
          <w:b/>
          <w:bCs/>
          <w:lang w:eastAsia="en-US"/>
        </w:rPr>
        <w:t xml:space="preserve"> the highest projected </w:t>
      </w:r>
      <w:r>
        <w:rPr>
          <w:b/>
          <w:bCs/>
          <w:lang w:eastAsia="en-US"/>
        </w:rPr>
        <w:t>balances</w:t>
      </w:r>
      <w:r w:rsidRPr="005B612D">
        <w:rPr>
          <w:b/>
          <w:bCs/>
          <w:lang w:eastAsia="en-US"/>
        </w:rPr>
        <w:t xml:space="preserve"> for </w:t>
      </w:r>
      <w:r>
        <w:rPr>
          <w:b/>
          <w:bCs/>
          <w:lang w:eastAsia="en-US"/>
        </w:rPr>
        <w:t>the periods shown</w:t>
      </w:r>
      <w:r w:rsidRPr="005B612D">
        <w:rPr>
          <w:b/>
          <w:bCs/>
          <w:lang w:eastAsia="en-US"/>
        </w:rPr>
        <w:t>:</w:t>
      </w:r>
    </w:p>
    <w:tbl>
      <w:tblPr>
        <w:tblStyle w:val="PRATableStyle"/>
        <w:tblW w:w="0" w:type="auto"/>
        <w:tblInd w:w="1134"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3572"/>
        <w:gridCol w:w="2197"/>
        <w:gridCol w:w="2197"/>
      </w:tblGrid>
      <w:tr w:rsidR="00063A38" w14:paraId="450D0DF5" w14:textId="77777777" w:rsidTr="002664C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572" w:type="dxa"/>
          </w:tcPr>
          <w:p w14:paraId="02909C72" w14:textId="77777777" w:rsidR="00063A38" w:rsidRPr="001B7862" w:rsidRDefault="00063A38" w:rsidP="003A2EA3">
            <w:pPr>
              <w:spacing w:after="0" w:line="240" w:lineRule="auto"/>
              <w:contextualSpacing/>
              <w:rPr>
                <w:rFonts w:cs="Arial"/>
                <w:b/>
                <w:szCs w:val="24"/>
                <w:lang w:eastAsia="en-US"/>
              </w:rPr>
            </w:pPr>
            <w:r w:rsidRPr="001B7862">
              <w:rPr>
                <w:rFonts w:cs="Arial"/>
                <w:b/>
                <w:szCs w:val="24"/>
                <w:lang w:eastAsia="en-US"/>
              </w:rPr>
              <w:t>Period</w:t>
            </w:r>
          </w:p>
        </w:tc>
        <w:tc>
          <w:tcPr>
            <w:tcW w:w="2197" w:type="dxa"/>
            <w:tcBorders>
              <w:bottom w:val="single" w:sz="4" w:space="0" w:color="BFBFBF"/>
            </w:tcBorders>
          </w:tcPr>
          <w:p w14:paraId="00CE85FA" w14:textId="77777777" w:rsidR="00063A38" w:rsidRPr="001B7862" w:rsidRDefault="00063A38"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1B7862">
              <w:rPr>
                <w:rFonts w:cs="Arial"/>
                <w:b/>
                <w:szCs w:val="24"/>
              </w:rPr>
              <w:t xml:space="preserve">Client </w:t>
            </w:r>
            <w:r>
              <w:rPr>
                <w:rFonts w:cs="Arial"/>
                <w:b/>
                <w:szCs w:val="24"/>
              </w:rPr>
              <w:t>m</w:t>
            </w:r>
            <w:r w:rsidRPr="001B7862">
              <w:rPr>
                <w:rFonts w:cs="Arial"/>
                <w:b/>
                <w:szCs w:val="24"/>
              </w:rPr>
              <w:t>oney</w:t>
            </w:r>
            <w:r w:rsidRPr="001B7862">
              <w:rPr>
                <w:rFonts w:cs="Arial"/>
                <w:szCs w:val="24"/>
              </w:rPr>
              <w:t xml:space="preserve"> (£000s)</w:t>
            </w:r>
          </w:p>
        </w:tc>
        <w:tc>
          <w:tcPr>
            <w:tcW w:w="2197" w:type="dxa"/>
            <w:tcBorders>
              <w:bottom w:val="single" w:sz="4" w:space="0" w:color="BFBFBF"/>
            </w:tcBorders>
          </w:tcPr>
          <w:p w14:paraId="0DF68305" w14:textId="77777777" w:rsidR="00063A38" w:rsidRPr="001B7862" w:rsidRDefault="00063A38"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szCs w:val="24"/>
                <w:lang w:eastAsia="en-US"/>
              </w:rPr>
            </w:pPr>
            <w:r>
              <w:rPr>
                <w:rFonts w:cs="Arial"/>
                <w:b/>
                <w:szCs w:val="24"/>
              </w:rPr>
              <w:t>Safe c</w:t>
            </w:r>
            <w:r w:rsidRPr="001B7862">
              <w:rPr>
                <w:rFonts w:cs="Arial"/>
                <w:b/>
                <w:szCs w:val="24"/>
              </w:rPr>
              <w:t xml:space="preserve">ustody </w:t>
            </w:r>
            <w:r>
              <w:rPr>
                <w:rFonts w:cs="Arial"/>
                <w:b/>
                <w:szCs w:val="24"/>
              </w:rPr>
              <w:t>a</w:t>
            </w:r>
            <w:r w:rsidRPr="001B7862">
              <w:rPr>
                <w:rFonts w:cs="Arial"/>
                <w:b/>
                <w:szCs w:val="24"/>
              </w:rPr>
              <w:t>ssets</w:t>
            </w:r>
            <w:r w:rsidRPr="001B7862">
              <w:rPr>
                <w:rFonts w:cs="Arial"/>
                <w:szCs w:val="24"/>
              </w:rPr>
              <w:t xml:space="preserve"> (£000s)</w:t>
            </w:r>
          </w:p>
        </w:tc>
      </w:tr>
      <w:tr w:rsidR="00063A38" w14:paraId="13E156EA" w14:textId="77777777" w:rsidTr="002664C7">
        <w:trPr>
          <w:trHeight w:val="624"/>
        </w:trPr>
        <w:tc>
          <w:tcPr>
            <w:cnfStyle w:val="001000000000" w:firstRow="0" w:lastRow="0" w:firstColumn="1" w:lastColumn="0" w:oddVBand="0" w:evenVBand="0" w:oddHBand="0" w:evenHBand="0" w:firstRowFirstColumn="0" w:firstRowLastColumn="0" w:lastRowFirstColumn="0" w:lastRowLastColumn="0"/>
            <w:tcW w:w="3572" w:type="dxa"/>
            <w:tcBorders>
              <w:right w:val="single" w:sz="4" w:space="0" w:color="BFBFBF"/>
            </w:tcBorders>
          </w:tcPr>
          <w:p w14:paraId="20DD5118" w14:textId="77777777" w:rsidR="00063A38" w:rsidRPr="001B7862" w:rsidRDefault="00063A38" w:rsidP="003A2EA3">
            <w:pPr>
              <w:spacing w:after="0" w:line="240" w:lineRule="auto"/>
              <w:rPr>
                <w:rFonts w:cs="Arial"/>
                <w:szCs w:val="24"/>
                <w:lang w:eastAsia="en-US"/>
              </w:rPr>
            </w:pPr>
            <w:r w:rsidRPr="001B7862">
              <w:rPr>
                <w:rFonts w:cs="Arial"/>
                <w:szCs w:val="24"/>
                <w:lang w:eastAsia="en-US"/>
              </w:rPr>
              <w:t>Remainder of calendar year from authorisation</w:t>
            </w:r>
          </w:p>
        </w:tc>
        <w:tc>
          <w:tcPr>
            <w:tcW w:w="2197" w:type="dxa"/>
            <w:tcBorders>
              <w:left w:val="single" w:sz="4" w:space="0" w:color="BFBFBF"/>
              <w:right w:val="single" w:sz="4" w:space="0" w:color="BFBFBF"/>
            </w:tcBorders>
          </w:tcPr>
          <w:sdt>
            <w:sdtPr>
              <w:rPr>
                <w:rStyle w:val="Style25"/>
              </w:rPr>
              <w:id w:val="39334386"/>
              <w:placeholder>
                <w:docPart w:val="32E30FF7ECF04039AE089E8EA2C52DA3"/>
              </w:placeholder>
              <w:showingPlcHdr/>
            </w:sdtPr>
            <w:sdtEndPr>
              <w:rPr>
                <w:rStyle w:val="DefaultParagraphFont"/>
                <w:rFonts w:cs="Arial"/>
                <w:iCs/>
                <w:color w:val="auto"/>
                <w:szCs w:val="24"/>
                <w:shd w:val="clear" w:color="auto" w:fill="E7E6E6" w:themeFill="background2"/>
                <w:lang w:eastAsia="en-US"/>
              </w:rPr>
            </w:sdtEndPr>
            <w:sdtContent>
              <w:p w14:paraId="657CD0A5" w14:textId="77777777" w:rsidR="00063A38" w:rsidRPr="0004615C" w:rsidRDefault="00063A38" w:rsidP="003A2EA3">
                <w:pPr>
                  <w:tabs>
                    <w:tab w:val="left" w:pos="2865"/>
                  </w:tabs>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05315E">
                  <w:rPr>
                    <w:rStyle w:val="PlaceholderText"/>
                    <w:rFonts w:eastAsiaTheme="minorHAnsi"/>
                  </w:rPr>
                  <w:t>Click to enter text.</w:t>
                </w:r>
              </w:p>
            </w:sdtContent>
          </w:sdt>
        </w:tc>
        <w:tc>
          <w:tcPr>
            <w:tcW w:w="2197" w:type="dxa"/>
            <w:tcBorders>
              <w:left w:val="single" w:sz="4" w:space="0" w:color="BFBFBF"/>
            </w:tcBorders>
          </w:tcPr>
          <w:sdt>
            <w:sdtPr>
              <w:rPr>
                <w:rStyle w:val="Style25"/>
              </w:rPr>
              <w:id w:val="268202907"/>
              <w:placeholder>
                <w:docPart w:val="DF84A3140CD8448D9F157685D236FDE6"/>
              </w:placeholder>
              <w:showingPlcHdr/>
            </w:sdtPr>
            <w:sdtEndPr>
              <w:rPr>
                <w:rStyle w:val="DefaultParagraphFont"/>
                <w:rFonts w:cs="Arial"/>
                <w:iCs/>
                <w:color w:val="auto"/>
                <w:szCs w:val="24"/>
                <w:shd w:val="clear" w:color="auto" w:fill="E7E6E6" w:themeFill="background2"/>
                <w:lang w:eastAsia="en-US"/>
              </w:rPr>
            </w:sdtEndPr>
            <w:sdtContent>
              <w:p w14:paraId="005D3C5C" w14:textId="77777777" w:rsidR="00063A38" w:rsidRPr="001B7862" w:rsidRDefault="00063A38" w:rsidP="003A2EA3">
                <w:pPr>
                  <w:tabs>
                    <w:tab w:val="left" w:pos="2865"/>
                  </w:tabs>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r>
      <w:tr w:rsidR="00063A38" w14:paraId="101136FB" w14:textId="77777777" w:rsidTr="002664C7">
        <w:trPr>
          <w:trHeight w:val="397"/>
        </w:trPr>
        <w:tc>
          <w:tcPr>
            <w:cnfStyle w:val="001000000000" w:firstRow="0" w:lastRow="0" w:firstColumn="1" w:lastColumn="0" w:oddVBand="0" w:evenVBand="0" w:oddHBand="0" w:evenHBand="0" w:firstRowFirstColumn="0" w:firstRowLastColumn="0" w:lastRowFirstColumn="0" w:lastRowLastColumn="0"/>
            <w:tcW w:w="3572" w:type="dxa"/>
            <w:tcBorders>
              <w:right w:val="single" w:sz="4" w:space="0" w:color="BFBFBF"/>
            </w:tcBorders>
          </w:tcPr>
          <w:p w14:paraId="46CFF90B" w14:textId="77777777" w:rsidR="00063A38" w:rsidRPr="001B7862" w:rsidRDefault="00063A38" w:rsidP="003A2EA3">
            <w:pPr>
              <w:spacing w:after="0" w:line="240" w:lineRule="auto"/>
              <w:rPr>
                <w:rFonts w:cs="Arial"/>
                <w:szCs w:val="24"/>
                <w:lang w:eastAsia="en-US"/>
              </w:rPr>
            </w:pPr>
            <w:r w:rsidRPr="001B7862">
              <w:rPr>
                <w:rFonts w:cs="Arial"/>
                <w:szCs w:val="24"/>
                <w:lang w:eastAsia="en-US"/>
              </w:rPr>
              <w:t>Next full calendar year</w:t>
            </w:r>
          </w:p>
        </w:tc>
        <w:tc>
          <w:tcPr>
            <w:tcW w:w="2197" w:type="dxa"/>
            <w:tcBorders>
              <w:left w:val="single" w:sz="4" w:space="0" w:color="BFBFBF"/>
              <w:right w:val="single" w:sz="4" w:space="0" w:color="BFBFBF"/>
            </w:tcBorders>
          </w:tcPr>
          <w:sdt>
            <w:sdtPr>
              <w:rPr>
                <w:rStyle w:val="Style25"/>
              </w:rPr>
              <w:id w:val="-1955477577"/>
              <w:placeholder>
                <w:docPart w:val="98BB4FFF7C2444358F47F025C4105A40"/>
              </w:placeholder>
              <w:showingPlcHdr/>
            </w:sdtPr>
            <w:sdtEndPr>
              <w:rPr>
                <w:rStyle w:val="DefaultParagraphFont"/>
                <w:rFonts w:cs="Arial"/>
                <w:iCs/>
                <w:color w:val="auto"/>
                <w:szCs w:val="24"/>
                <w:shd w:val="clear" w:color="auto" w:fill="E7E6E6" w:themeFill="background2"/>
                <w:lang w:eastAsia="en-US"/>
              </w:rPr>
            </w:sdtEndPr>
            <w:sdtContent>
              <w:p w14:paraId="3391FF62" w14:textId="77777777" w:rsidR="00063A38" w:rsidRPr="001B7862" w:rsidRDefault="00063A38" w:rsidP="003A2EA3">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c>
          <w:tcPr>
            <w:tcW w:w="2197" w:type="dxa"/>
            <w:tcBorders>
              <w:left w:val="single" w:sz="4" w:space="0" w:color="BFBFBF"/>
            </w:tcBorders>
          </w:tcPr>
          <w:sdt>
            <w:sdtPr>
              <w:rPr>
                <w:rStyle w:val="Style25"/>
              </w:rPr>
              <w:id w:val="2113311172"/>
              <w:placeholder>
                <w:docPart w:val="092F50A5611A4B1A8FDD37D78CE9DEEA"/>
              </w:placeholder>
              <w:showingPlcHdr/>
            </w:sdtPr>
            <w:sdtEndPr>
              <w:rPr>
                <w:rStyle w:val="DefaultParagraphFont"/>
                <w:rFonts w:cs="Arial"/>
                <w:iCs/>
                <w:color w:val="auto"/>
                <w:szCs w:val="24"/>
                <w:shd w:val="clear" w:color="auto" w:fill="E7E6E6" w:themeFill="background2"/>
                <w:lang w:eastAsia="en-US"/>
              </w:rPr>
            </w:sdtEndPr>
            <w:sdtContent>
              <w:p w14:paraId="02FF1D3C" w14:textId="77777777" w:rsidR="00063A38" w:rsidRPr="001B7862" w:rsidRDefault="00063A38" w:rsidP="003A2EA3">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r>
    </w:tbl>
    <w:p w14:paraId="7F76E6CA" w14:textId="77777777" w:rsidR="00063A38" w:rsidRPr="00A50782" w:rsidRDefault="00063A38" w:rsidP="00063A38">
      <w:pPr>
        <w:spacing w:line="240" w:lineRule="auto"/>
        <w:rPr>
          <w:b/>
          <w:bCs/>
          <w:lang w:eastAsia="en-US"/>
        </w:rPr>
      </w:pPr>
    </w:p>
    <w:p w14:paraId="0F80DFA7" w14:textId="77777777" w:rsidR="00063A38" w:rsidRPr="00A30239" w:rsidRDefault="00063A38" w:rsidP="00063A38">
      <w:pPr>
        <w:pStyle w:val="ListParagraph"/>
        <w:numPr>
          <w:ilvl w:val="1"/>
          <w:numId w:val="20"/>
        </w:numPr>
        <w:spacing w:before="120" w:after="120" w:line="240" w:lineRule="auto"/>
        <w:ind w:left="709" w:hanging="709"/>
        <w:contextualSpacing w:val="0"/>
        <w:rPr>
          <w:b/>
          <w:bCs/>
          <w:lang w:eastAsia="en-US"/>
        </w:rPr>
      </w:pPr>
      <w:r>
        <w:rPr>
          <w:b/>
          <w:bCs/>
          <w:lang w:eastAsia="en-US"/>
        </w:rPr>
        <w:t xml:space="preserve">Is the applicant firm applying for permission to </w:t>
      </w:r>
      <w:r w:rsidRPr="00447ECA">
        <w:rPr>
          <w:b/>
          <w:bCs/>
          <w:lang w:eastAsia="en-US"/>
        </w:rPr>
        <w:t>hold and/or control client money for home finance or insurance distribution activities?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063A38" w:rsidRPr="002F6AB7" w14:paraId="4363040B" w14:textId="77777777" w:rsidTr="003A2EA3">
        <w:trPr>
          <w:trHeight w:val="397"/>
        </w:trPr>
        <w:sdt>
          <w:sdtPr>
            <w:rPr>
              <w:rStyle w:val="Style33"/>
            </w:rPr>
            <w:id w:val="529769004"/>
            <w:placeholder>
              <w:docPart w:val="122FB657262E4165BAA499816CAF8D1D"/>
            </w:placeholder>
            <w:showingPlcHdr/>
            <w:dropDownList>
              <w:listItem w:displayText="No ► Continue to Section 5" w:value="No ► Continue to Section 5"/>
              <w:listItem w:displayText="Yes ► Give details below" w:value="Yes ► Give details below"/>
            </w:dropDownList>
          </w:sdtPr>
          <w:sdtEndPr>
            <w:rPr>
              <w:rStyle w:val="Style23"/>
              <w:rFonts w:cs="Arial"/>
              <w:color w:val="auto"/>
              <w:shd w:val="solid" w:color="F6F6F6" w:fill="F6F6F6"/>
            </w:rPr>
          </w:sdtEndPr>
          <w:sdtContent>
            <w:tc>
              <w:tcPr>
                <w:tcW w:w="8362" w:type="dxa"/>
                <w:shd w:val="clear" w:color="auto" w:fill="F6F6F6"/>
              </w:tcPr>
              <w:p w14:paraId="5E10BE57" w14:textId="77777777" w:rsidR="00063A38" w:rsidRPr="00FF090B" w:rsidRDefault="00063A38" w:rsidP="003A2EA3">
                <w:pPr>
                  <w:spacing w:after="0" w:line="240" w:lineRule="auto"/>
                  <w:ind w:left="-101"/>
                  <w:rPr>
                    <w:rStyle w:val="Style23"/>
                    <w:rFonts w:cs="Arial"/>
                  </w:rPr>
                </w:pPr>
                <w:r w:rsidRPr="00376416">
                  <w:rPr>
                    <w:rFonts w:cs="Arial"/>
                    <w:color w:val="808080"/>
                  </w:rPr>
                  <w:t xml:space="preserve">Select:                                                                                                                </w:t>
                </w:r>
              </w:p>
            </w:tc>
          </w:sdtContent>
        </w:sdt>
      </w:tr>
    </w:tbl>
    <w:p w14:paraId="489EFE2D" w14:textId="77777777" w:rsidR="00063A38" w:rsidRPr="00E51957" w:rsidRDefault="00063A38" w:rsidP="00063A38">
      <w:pPr>
        <w:pStyle w:val="ListParagraph"/>
        <w:numPr>
          <w:ilvl w:val="2"/>
          <w:numId w:val="20"/>
        </w:numPr>
        <w:spacing w:before="240" w:after="0" w:line="240" w:lineRule="auto"/>
        <w:ind w:left="1134" w:hanging="1134"/>
        <w:contextualSpacing w:val="0"/>
        <w:rPr>
          <w:b/>
          <w:bCs/>
          <w:lang w:eastAsia="en-US"/>
        </w:rPr>
      </w:pPr>
      <w:r w:rsidRPr="00E51957">
        <w:rPr>
          <w:b/>
          <w:bCs/>
          <w:lang w:eastAsia="en-US"/>
        </w:rPr>
        <w:t>If ‘Yes</w:t>
      </w:r>
      <w:r>
        <w:rPr>
          <w:b/>
          <w:bCs/>
          <w:lang w:eastAsia="en-US"/>
        </w:rPr>
        <w:t>’</w:t>
      </w:r>
      <w:r w:rsidRPr="00E51957">
        <w:rPr>
          <w:b/>
          <w:bCs/>
          <w:lang w:eastAsia="en-US"/>
        </w:rPr>
        <w:t xml:space="preserve"> </w:t>
      </w:r>
      <w:r>
        <w:rPr>
          <w:b/>
          <w:bCs/>
          <w:lang w:eastAsia="en-US"/>
        </w:rPr>
        <w:t>to 4.2</w:t>
      </w:r>
      <w:r>
        <w:rPr>
          <w:rFonts w:ascii="Webdings" w:eastAsia="Webdings" w:hAnsi="Webdings" w:cs="Webdings"/>
        </w:rPr>
        <w:t xml:space="preserve"> </w:t>
      </w:r>
      <w:r w:rsidRPr="00CD55E8">
        <w:rPr>
          <w:rFonts w:cs="Arial"/>
          <w:b/>
          <w:bCs/>
          <w:sz w:val="18"/>
          <w:szCs w:val="18"/>
        </w:rPr>
        <w:t>►</w:t>
      </w:r>
    </w:p>
    <w:p w14:paraId="1689D892" w14:textId="77777777" w:rsidR="00063A38" w:rsidRDefault="00063A38" w:rsidP="00063A38">
      <w:pPr>
        <w:pStyle w:val="ListParagraph"/>
        <w:spacing w:after="120" w:line="240" w:lineRule="auto"/>
        <w:ind w:left="1134"/>
        <w:contextualSpacing w:val="0"/>
        <w:rPr>
          <w:b/>
          <w:bCs/>
          <w:lang w:eastAsia="en-US"/>
        </w:rPr>
      </w:pPr>
      <w:r>
        <w:rPr>
          <w:b/>
          <w:bCs/>
          <w:lang w:eastAsia="en-US"/>
        </w:rPr>
        <w:t>Confirm your selections in the table:</w:t>
      </w:r>
    </w:p>
    <w:tbl>
      <w:tblPr>
        <w:tblStyle w:val="PRATableStyle"/>
        <w:tblW w:w="0" w:type="auto"/>
        <w:tblInd w:w="1134"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2948"/>
        <w:gridCol w:w="2480"/>
        <w:gridCol w:w="2481"/>
      </w:tblGrid>
      <w:tr w:rsidR="00063A38" w14:paraId="6C28EB35" w14:textId="77777777" w:rsidTr="00652D13">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48" w:type="dxa"/>
            <w:shd w:val="clear" w:color="auto" w:fill="FFFFFF" w:themeFill="background1"/>
          </w:tcPr>
          <w:p w14:paraId="414612CF" w14:textId="77777777" w:rsidR="00063A38" w:rsidRPr="001B7862" w:rsidRDefault="00063A38" w:rsidP="003A2EA3">
            <w:pPr>
              <w:spacing w:after="0" w:line="240" w:lineRule="auto"/>
              <w:contextualSpacing/>
              <w:rPr>
                <w:rFonts w:cs="Arial"/>
                <w:b/>
                <w:szCs w:val="24"/>
                <w:lang w:eastAsia="en-US"/>
              </w:rPr>
            </w:pPr>
          </w:p>
        </w:tc>
        <w:tc>
          <w:tcPr>
            <w:tcW w:w="2480" w:type="dxa"/>
            <w:tcBorders>
              <w:bottom w:val="single" w:sz="4" w:space="0" w:color="BFBFBF"/>
            </w:tcBorders>
          </w:tcPr>
          <w:p w14:paraId="384C6AC3" w14:textId="77777777" w:rsidR="00063A38" w:rsidRPr="006E7D13" w:rsidRDefault="00063A38"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6E7D13">
              <w:rPr>
                <w:rFonts w:cs="Arial"/>
                <w:b/>
                <w:szCs w:val="24"/>
              </w:rPr>
              <w:t>Hold client money</w:t>
            </w:r>
          </w:p>
        </w:tc>
        <w:tc>
          <w:tcPr>
            <w:tcW w:w="2481" w:type="dxa"/>
            <w:tcBorders>
              <w:bottom w:val="single" w:sz="4" w:space="0" w:color="BFBFBF"/>
            </w:tcBorders>
          </w:tcPr>
          <w:p w14:paraId="66A89354" w14:textId="77777777" w:rsidR="00063A38" w:rsidRPr="006E7D13" w:rsidRDefault="00063A38"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6E7D13">
              <w:rPr>
                <w:rFonts w:cs="Arial"/>
                <w:b/>
                <w:szCs w:val="24"/>
              </w:rPr>
              <w:t>Control client money</w:t>
            </w:r>
          </w:p>
        </w:tc>
      </w:tr>
      <w:tr w:rsidR="00063A38" w14:paraId="47F9F789" w14:textId="77777777" w:rsidTr="00652D13">
        <w:trPr>
          <w:trHeight w:val="401"/>
        </w:trPr>
        <w:tc>
          <w:tcPr>
            <w:cnfStyle w:val="001000000000" w:firstRow="0" w:lastRow="0" w:firstColumn="1" w:lastColumn="0" w:oddVBand="0" w:evenVBand="0" w:oddHBand="0" w:evenHBand="0" w:firstRowFirstColumn="0" w:firstRowLastColumn="0" w:lastRowFirstColumn="0" w:lastRowLastColumn="0"/>
            <w:tcW w:w="2948" w:type="dxa"/>
            <w:tcBorders>
              <w:right w:val="single" w:sz="4" w:space="0" w:color="BFBFBF"/>
            </w:tcBorders>
            <w:tcMar>
              <w:top w:w="57" w:type="dxa"/>
            </w:tcMar>
          </w:tcPr>
          <w:p w14:paraId="78D44D75" w14:textId="77777777" w:rsidR="00063A38" w:rsidRPr="006E7D13" w:rsidRDefault="00063A38" w:rsidP="003A2EA3">
            <w:pPr>
              <w:spacing w:after="0" w:line="240" w:lineRule="auto"/>
              <w:rPr>
                <w:rFonts w:cs="Arial"/>
                <w:szCs w:val="24"/>
                <w:lang w:eastAsia="en-US"/>
              </w:rPr>
            </w:pPr>
            <w:r>
              <w:rPr>
                <w:lang w:eastAsia="en-US"/>
              </w:rPr>
              <w:t>H</w:t>
            </w:r>
            <w:r w:rsidRPr="006E7D13">
              <w:rPr>
                <w:lang w:eastAsia="en-US"/>
              </w:rPr>
              <w:t>ome finance activities</w:t>
            </w:r>
          </w:p>
        </w:tc>
        <w:tc>
          <w:tcPr>
            <w:tcW w:w="2480" w:type="dxa"/>
            <w:tcBorders>
              <w:left w:val="single" w:sz="4" w:space="0" w:color="BFBFBF"/>
              <w:right w:val="single" w:sz="4" w:space="0" w:color="BFBFBF"/>
            </w:tcBorders>
            <w:tcMar>
              <w:top w:w="57" w:type="dxa"/>
            </w:tcMar>
            <w:vAlign w:val="center"/>
          </w:tcPr>
          <w:p w14:paraId="03AC6F6D" w14:textId="77777777" w:rsidR="00063A38" w:rsidRPr="006E7D13" w:rsidRDefault="00063A38" w:rsidP="003A2EA3">
            <w:pPr>
              <w:tabs>
                <w:tab w:val="left" w:pos="2865"/>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808080"/>
                <w:szCs w:val="24"/>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c>
          <w:tcPr>
            <w:tcW w:w="2481" w:type="dxa"/>
            <w:tcBorders>
              <w:left w:val="single" w:sz="4" w:space="0" w:color="BFBFBF"/>
            </w:tcBorders>
            <w:tcMar>
              <w:top w:w="57" w:type="dxa"/>
            </w:tcMar>
            <w:vAlign w:val="center"/>
          </w:tcPr>
          <w:p w14:paraId="093B6E0F" w14:textId="77777777" w:rsidR="00063A38" w:rsidRPr="006E7D13" w:rsidRDefault="00063A38" w:rsidP="003A2EA3">
            <w:pPr>
              <w:tabs>
                <w:tab w:val="left" w:pos="2865"/>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r>
      <w:tr w:rsidR="00063A38" w14:paraId="48B6E024" w14:textId="77777777" w:rsidTr="00B91509">
        <w:trPr>
          <w:trHeight w:val="652"/>
        </w:trPr>
        <w:tc>
          <w:tcPr>
            <w:cnfStyle w:val="001000000000" w:firstRow="0" w:lastRow="0" w:firstColumn="1" w:lastColumn="0" w:oddVBand="0" w:evenVBand="0" w:oddHBand="0" w:evenHBand="0" w:firstRowFirstColumn="0" w:firstRowLastColumn="0" w:lastRowFirstColumn="0" w:lastRowLastColumn="0"/>
            <w:tcW w:w="2948" w:type="dxa"/>
            <w:tcBorders>
              <w:right w:val="single" w:sz="4" w:space="0" w:color="BFBFBF"/>
            </w:tcBorders>
            <w:tcMar>
              <w:top w:w="57" w:type="dxa"/>
            </w:tcMar>
          </w:tcPr>
          <w:p w14:paraId="5B9A248D" w14:textId="77777777" w:rsidR="00063A38" w:rsidRPr="006E7D13" w:rsidRDefault="00063A38" w:rsidP="003A2EA3">
            <w:pPr>
              <w:spacing w:after="0" w:line="240" w:lineRule="auto"/>
              <w:rPr>
                <w:rFonts w:cs="Arial"/>
                <w:szCs w:val="24"/>
                <w:lang w:eastAsia="en-US"/>
              </w:rPr>
            </w:pPr>
            <w:r>
              <w:rPr>
                <w:lang w:eastAsia="en-US"/>
              </w:rPr>
              <w:t>I</w:t>
            </w:r>
            <w:r w:rsidRPr="006E7D13">
              <w:rPr>
                <w:lang w:eastAsia="en-US"/>
              </w:rPr>
              <w:t>nsurance distribution activities</w:t>
            </w:r>
          </w:p>
        </w:tc>
        <w:tc>
          <w:tcPr>
            <w:tcW w:w="2480" w:type="dxa"/>
            <w:tcBorders>
              <w:left w:val="single" w:sz="4" w:space="0" w:color="BFBFBF"/>
              <w:right w:val="single" w:sz="4" w:space="0" w:color="BFBFBF"/>
            </w:tcBorders>
            <w:tcMar>
              <w:top w:w="57" w:type="dxa"/>
            </w:tcMar>
            <w:vAlign w:val="center"/>
          </w:tcPr>
          <w:p w14:paraId="437910A3" w14:textId="77777777" w:rsidR="00063A38" w:rsidRPr="006E7D13" w:rsidRDefault="00063A38" w:rsidP="003A2E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c>
          <w:tcPr>
            <w:tcW w:w="2481" w:type="dxa"/>
            <w:tcBorders>
              <w:left w:val="single" w:sz="4" w:space="0" w:color="BFBFBF"/>
            </w:tcBorders>
            <w:tcMar>
              <w:top w:w="57" w:type="dxa"/>
            </w:tcMar>
            <w:vAlign w:val="center"/>
          </w:tcPr>
          <w:p w14:paraId="168007C5" w14:textId="77777777" w:rsidR="00063A38" w:rsidRPr="006E7D13" w:rsidRDefault="00063A38" w:rsidP="003A2E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r>
    </w:tbl>
    <w:p w14:paraId="2F28DD87" w14:textId="77777777" w:rsidR="008437A1" w:rsidRDefault="008437A1" w:rsidP="008437A1">
      <w:pPr>
        <w:pStyle w:val="Sectionbreak"/>
        <w:keepNext/>
        <w:keepLines/>
        <w:tabs>
          <w:tab w:val="left" w:pos="2432"/>
        </w:tabs>
        <w:spacing w:before="600" w:after="0" w:line="240" w:lineRule="auto"/>
      </w:pPr>
    </w:p>
    <w:p w14:paraId="4DC742E8" w14:textId="77777777" w:rsidR="008437A1" w:rsidRDefault="008437A1" w:rsidP="008437A1">
      <w:pPr>
        <w:spacing w:after="160" w:line="259" w:lineRule="auto"/>
        <w:rPr>
          <w:rFonts w:cs="Calibri"/>
          <w:color w:val="737373"/>
          <w:sz w:val="18"/>
          <w:szCs w:val="18"/>
        </w:rPr>
      </w:pPr>
      <w:r>
        <w:br w:type="page"/>
      </w:r>
    </w:p>
    <w:p w14:paraId="5FF8C4F1" w14:textId="77777777" w:rsidR="003E121D" w:rsidRDefault="003E121D" w:rsidP="003E121D">
      <w:pPr>
        <w:pStyle w:val="ListParagraph"/>
        <w:spacing w:after="0" w:line="240" w:lineRule="auto"/>
        <w:ind w:left="0"/>
        <w:rPr>
          <w:rFonts w:cs="Arial"/>
          <w:b/>
          <w:bCs/>
          <w:iCs/>
          <w:color w:val="000000" w:themeColor="text1"/>
          <w:szCs w:val="24"/>
          <w:lang w:eastAsia="en-US"/>
        </w:rPr>
        <w:sectPr w:rsidR="003E121D" w:rsidSect="003E121D">
          <w:headerReference w:type="default" r:id="rId32"/>
          <w:footerReference w:type="default" r:id="rId33"/>
          <w:pgSz w:w="11906" w:h="16838"/>
          <w:pgMar w:top="1174" w:right="1304" w:bottom="998" w:left="1304" w:header="284" w:footer="624" w:gutter="0"/>
          <w:cols w:space="0"/>
          <w:docGrid w:linePitch="360"/>
        </w:sectPr>
      </w:pPr>
    </w:p>
    <w:p w14:paraId="684BD5A4" w14:textId="7E052B62" w:rsidR="001C4EBC" w:rsidRDefault="001C4EBC" w:rsidP="001347DE">
      <w:pPr>
        <w:pStyle w:val="Heading1BOE"/>
        <w:numPr>
          <w:ilvl w:val="0"/>
          <w:numId w:val="20"/>
        </w:numPr>
        <w:spacing w:after="260" w:line="240" w:lineRule="auto"/>
      </w:pPr>
      <w:bookmarkStart w:id="22" w:name="Section_5_Waivers_and_Modifications"/>
      <w:r w:rsidRPr="00B735E6">
        <w:lastRenderedPageBreak/>
        <w:t>Waivers</w:t>
      </w:r>
      <w:r w:rsidR="0003501F">
        <w:t xml:space="preserve">, </w:t>
      </w:r>
      <w:r w:rsidRPr="00B735E6">
        <w:t>Modifications</w:t>
      </w:r>
      <w:r w:rsidR="001347DE">
        <w:t>, and Rule Permissions</w:t>
      </w:r>
    </w:p>
    <w:bookmarkEnd w:id="22"/>
    <w:p w14:paraId="1A31F7BF" w14:textId="77777777" w:rsidR="0016766E" w:rsidRDefault="0016766E" w:rsidP="0016766E">
      <w:pPr>
        <w:spacing w:after="120" w:line="240" w:lineRule="auto"/>
        <w:rPr>
          <w:b/>
          <w:bCs/>
        </w:rPr>
      </w:pPr>
      <w:r w:rsidRPr="00401943">
        <w:rPr>
          <w:b/>
          <w:bCs/>
        </w:rPr>
        <w:t xml:space="preserve">Under </w:t>
      </w:r>
      <w:hyperlink r:id="rId34" w:history="1">
        <w:r w:rsidRPr="00401943">
          <w:rPr>
            <w:rStyle w:val="Hyperlink"/>
            <w:bCs/>
          </w:rPr>
          <w:t>section 138A of FSMA</w:t>
        </w:r>
      </w:hyperlink>
      <w:r w:rsidRPr="00401943">
        <w:rPr>
          <w:b/>
          <w:bCs/>
        </w:rPr>
        <w:t>, either the PRA or FCA can grant a waiver or modification of rules made by that regulator on application or with the consent of a person who is subject to those rules.</w:t>
      </w:r>
    </w:p>
    <w:p w14:paraId="24CEFF86" w14:textId="77777777" w:rsidR="00D75D45" w:rsidRPr="00401943" w:rsidRDefault="00D75D45" w:rsidP="00D75D45">
      <w:pPr>
        <w:spacing w:after="120" w:line="240" w:lineRule="auto"/>
        <w:rPr>
          <w:b/>
          <w:bCs/>
        </w:rPr>
      </w:pPr>
      <w:r>
        <w:rPr>
          <w:b/>
          <w:bCs/>
        </w:rPr>
        <w:t>Additionally, u</w:t>
      </w:r>
      <w:r w:rsidRPr="0023735E">
        <w:rPr>
          <w:b/>
          <w:bCs/>
        </w:rPr>
        <w:t xml:space="preserve">nder </w:t>
      </w:r>
      <w:hyperlink r:id="rId35" w:history="1">
        <w:r w:rsidRPr="00E64050">
          <w:rPr>
            <w:rStyle w:val="Hyperlink"/>
            <w:bCs/>
          </w:rPr>
          <w:t>section 138BA of FSMA</w:t>
        </w:r>
      </w:hyperlink>
      <w:r>
        <w:rPr>
          <w:b/>
          <w:bCs/>
        </w:rPr>
        <w:t xml:space="preserve">, the PRA </w:t>
      </w:r>
      <w:r w:rsidRPr="0023735E">
        <w:rPr>
          <w:b/>
          <w:bCs/>
        </w:rPr>
        <w:t>can grant a person subject to PRA rules permission to disapply (waive) or modify a rule</w:t>
      </w:r>
      <w:r>
        <w:rPr>
          <w:b/>
          <w:bCs/>
        </w:rPr>
        <w:t xml:space="preserve"> (referred to as a “rule permission”). </w:t>
      </w:r>
    </w:p>
    <w:p w14:paraId="0103A9B7" w14:textId="77777777" w:rsidR="00203BD0" w:rsidRDefault="00203BD0" w:rsidP="00203BD0">
      <w:pPr>
        <w:spacing w:after="240" w:line="240" w:lineRule="auto"/>
      </w:pPr>
      <w:r w:rsidRPr="00617F09">
        <w:t>For information around the publication of directions of waivers</w:t>
      </w:r>
      <w:r>
        <w:t xml:space="preserve">, </w:t>
      </w:r>
      <w:r w:rsidRPr="00617F09">
        <w:t xml:space="preserve">modifications, </w:t>
      </w:r>
      <w:r>
        <w:t xml:space="preserve">and rule permissions, </w:t>
      </w:r>
      <w:r w:rsidRPr="00617F09">
        <w:t>please be aware that the regulator concerned has a statutory duty to publish such decisions unless it considers it inappropriate or unnecessary to do so. Directions of waivers</w:t>
      </w:r>
      <w:r>
        <w:t xml:space="preserve">, </w:t>
      </w:r>
      <w:r w:rsidRPr="00617F09">
        <w:t>modifications</w:t>
      </w:r>
      <w:r>
        <w:t>, and rule permissions</w:t>
      </w:r>
      <w:r w:rsidRPr="00617F09">
        <w:t xml:space="preserve"> will be published on the </w:t>
      </w:r>
      <w:hyperlink r:id="rId36" w:history="1">
        <w:r w:rsidRPr="00617F09">
          <w:rPr>
            <w:rStyle w:val="Hyperlink"/>
          </w:rPr>
          <w:t>Financial Services Register</w:t>
        </w:r>
      </w:hyperlink>
      <w:r w:rsidRPr="00617F09">
        <w:t>.</w:t>
      </w:r>
    </w:p>
    <w:p w14:paraId="588B2D9D" w14:textId="669B9E45" w:rsidR="0016766E" w:rsidRDefault="0016766E" w:rsidP="007E50ED">
      <w:pPr>
        <w:spacing w:after="480" w:line="240" w:lineRule="auto"/>
        <w:ind w:left="426"/>
      </w:pPr>
      <w:r>
        <w:rPr>
          <w:noProof/>
          <w:lang w:eastAsia="en-US"/>
        </w:rPr>
        <w:drawing>
          <wp:anchor distT="0" distB="0" distL="114300" distR="114300" simplePos="0" relativeHeight="251658252" behindDoc="1" locked="0" layoutInCell="1" allowOverlap="1" wp14:anchorId="6E61B454" wp14:editId="354FE19E">
            <wp:simplePos x="0" y="0"/>
            <wp:positionH relativeFrom="column">
              <wp:posOffset>1270</wp:posOffset>
            </wp:positionH>
            <wp:positionV relativeFrom="paragraph">
              <wp:posOffset>-1905</wp:posOffset>
            </wp:positionV>
            <wp:extent cx="182880" cy="182880"/>
            <wp:effectExtent l="0" t="0" r="7620" b="7620"/>
            <wp:wrapTight wrapText="bothSides">
              <wp:wrapPolygon edited="0">
                <wp:start x="0" y="0"/>
                <wp:lineTo x="0" y="20250"/>
                <wp:lineTo x="20250" y="20250"/>
                <wp:lineTo x="20250" y="0"/>
                <wp:lineTo x="0" y="0"/>
              </wp:wrapPolygon>
            </wp:wrapTight>
            <wp:docPr id="16335850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sidR="007E50ED">
        <w:rPr>
          <w:lang w:eastAsia="en-US"/>
        </w:rPr>
        <w:t xml:space="preserve">refer to the </w:t>
      </w:r>
      <w:hyperlink r:id="rId37" w:history="1">
        <w:r w:rsidR="007E50ED">
          <w:rPr>
            <w:rStyle w:val="Hyperlink"/>
            <w:lang w:eastAsia="en-US"/>
          </w:rPr>
          <w:t>PRA’s guidance on W</w:t>
        </w:r>
        <w:r w:rsidR="007E50ED" w:rsidRPr="00BE65A9">
          <w:rPr>
            <w:rStyle w:val="Hyperlink"/>
            <w:lang w:eastAsia="en-US"/>
          </w:rPr>
          <w:t>aivers and Modifications of rules</w:t>
        </w:r>
      </w:hyperlink>
      <w:r w:rsidR="007E50ED">
        <w:t xml:space="preserve"> and the </w:t>
      </w:r>
      <w:hyperlink r:id="rId38" w:history="1">
        <w:r w:rsidR="007E50ED" w:rsidRPr="00F3075F">
          <w:rPr>
            <w:rStyle w:val="Hyperlink"/>
          </w:rPr>
          <w:t>FCA’s guidance on Waivers and Modifications of rules</w:t>
        </w:r>
        <w:r w:rsidR="007E50ED" w:rsidRPr="00F3075F">
          <w:rPr>
            <w:rStyle w:val="Hyperlink"/>
            <w:lang w:eastAsia="en-US"/>
          </w:rPr>
          <w:t>.</w:t>
        </w:r>
      </w:hyperlink>
    </w:p>
    <w:p w14:paraId="4499DF26" w14:textId="77777777" w:rsidR="001C4EBC" w:rsidRDefault="001C4EBC" w:rsidP="001C4EBC">
      <w:pPr>
        <w:pStyle w:val="Sectionbreak"/>
        <w:tabs>
          <w:tab w:val="left" w:pos="2432"/>
        </w:tabs>
        <w:spacing w:before="240" w:after="0"/>
      </w:pPr>
    </w:p>
    <w:p w14:paraId="5E129B61" w14:textId="0D2B0D3E" w:rsidR="001C4EBC" w:rsidRDefault="001C4EBC" w:rsidP="001C4EBC">
      <w:pPr>
        <w:pStyle w:val="Heading2BOE"/>
      </w:pPr>
      <w:r>
        <w:t>Waivers</w:t>
      </w:r>
      <w:r w:rsidR="00E43470">
        <w:t>,</w:t>
      </w:r>
      <w:r>
        <w:t xml:space="preserve"> Modifications</w:t>
      </w:r>
      <w:r w:rsidR="00E43470">
        <w:t>, and Rule Permission applications</w:t>
      </w:r>
    </w:p>
    <w:p w14:paraId="1B2E9EF4" w14:textId="6229749B" w:rsidR="001347DE" w:rsidRPr="005F6964" w:rsidRDefault="001347DE" w:rsidP="001347DE">
      <w:pPr>
        <w:pStyle w:val="ListParagraph"/>
        <w:numPr>
          <w:ilvl w:val="1"/>
          <w:numId w:val="34"/>
        </w:numPr>
        <w:spacing w:after="120" w:line="240" w:lineRule="auto"/>
        <w:ind w:left="709" w:hanging="709"/>
        <w:rPr>
          <w:b/>
          <w:bCs/>
        </w:rPr>
      </w:pPr>
      <w:r w:rsidRPr="005F6964">
        <w:rPr>
          <w:b/>
          <w:bCs/>
        </w:rPr>
        <w:t>Is the applicant firm submitting, or intending to submit, any applications for waivers</w:t>
      </w:r>
      <w:r>
        <w:rPr>
          <w:b/>
          <w:bCs/>
        </w:rPr>
        <w:t xml:space="preserve">, </w:t>
      </w:r>
      <w:r w:rsidRPr="005F6964">
        <w:rPr>
          <w:b/>
          <w:bCs/>
        </w:rPr>
        <w:t>modifications</w:t>
      </w:r>
      <w:r>
        <w:rPr>
          <w:b/>
          <w:bCs/>
        </w:rPr>
        <w:t>, or rule permissions</w:t>
      </w:r>
      <w:r w:rsidRPr="005F6964">
        <w:rPr>
          <w:b/>
          <w:bCs/>
        </w:rPr>
        <w:t xml:space="preserve"> to the PRA Rulebook or FCA Handbook in connection with this form or prior to authorisation?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1C4EBC" w:rsidRPr="00D80705" w14:paraId="02599DDC" w14:textId="77777777" w:rsidTr="002B1CA2">
        <w:trPr>
          <w:gridBefore w:val="1"/>
          <w:wBefore w:w="709" w:type="dxa"/>
          <w:trHeight w:val="397"/>
        </w:trPr>
        <w:tc>
          <w:tcPr>
            <w:tcW w:w="8363" w:type="dxa"/>
            <w:gridSpan w:val="2"/>
            <w:tcBorders>
              <w:bottom w:val="single" w:sz="48" w:space="0" w:color="FFFFFF" w:themeColor="background1"/>
            </w:tcBorders>
            <w:shd w:val="clear" w:color="auto" w:fill="F6F6F6"/>
          </w:tcPr>
          <w:p w14:paraId="6ACE2B22" w14:textId="6C3DE371" w:rsidR="001C4EBC" w:rsidRPr="00A040C8" w:rsidRDefault="00000000">
            <w:pPr>
              <w:spacing w:after="0" w:line="276" w:lineRule="auto"/>
              <w:ind w:left="-108"/>
              <w:rPr>
                <w:rStyle w:val="Style23"/>
              </w:rPr>
            </w:pPr>
            <w:sdt>
              <w:sdtPr>
                <w:rPr>
                  <w:rStyle w:val="Style25"/>
                </w:rPr>
                <w:id w:val="1406641224"/>
                <w:placeholder>
                  <w:docPart w:val="B5A9EC10412945C68106E4538E3B1958"/>
                </w:placeholder>
                <w:dropDownList>
                  <w:listItem w:displayText="No ► Continue to Section 6" w:value="No ► Continue to Section 6"/>
                  <w:listItem w:displayText="Yes ► Give details below" w:value="Yes ► Give details below"/>
                </w:dropDownList>
              </w:sdtPr>
              <w:sdtContent>
                <w:r w:rsidR="00557933" w:rsidRPr="00976B19">
                  <w:rPr>
                    <w:rStyle w:val="Style25"/>
                    <w:color w:val="808080" w:themeColor="background1" w:themeShade="80"/>
                  </w:rPr>
                  <w:t xml:space="preserve">Select:                                                                                                                </w:t>
                </w:r>
              </w:sdtContent>
            </w:sdt>
          </w:p>
        </w:tc>
      </w:tr>
      <w:tr w:rsidR="001C4EBC" w:rsidRPr="00566ED2" w14:paraId="001F62D5" w14:textId="77777777">
        <w:tblPrEx>
          <w:tblBorders>
            <w:top w:val="single" w:sz="12" w:space="0" w:color="FFFFFF" w:themeColor="background1"/>
            <w:bottom w:val="single" w:sz="12" w:space="0" w:color="FFFFFF" w:themeColor="background1"/>
          </w:tblBorders>
          <w:tblCellMar>
            <w:left w:w="0" w:type="dxa"/>
            <w:right w:w="0" w:type="dxa"/>
          </w:tblCellMar>
        </w:tblPrEx>
        <w:trPr>
          <w:trHeight w:val="1012"/>
        </w:trPr>
        <w:tc>
          <w:tcPr>
            <w:tcW w:w="3402" w:type="dxa"/>
            <w:gridSpan w:val="2"/>
            <w:tcBorders>
              <w:top w:val="single" w:sz="24" w:space="0" w:color="FFFFFF"/>
            </w:tcBorders>
          </w:tcPr>
          <w:p w14:paraId="4309A09E" w14:textId="77777777" w:rsidR="001C4EBC" w:rsidRPr="00E06391" w:rsidRDefault="001C4EBC" w:rsidP="00DE3407">
            <w:pPr>
              <w:pStyle w:val="ListParagraph"/>
              <w:numPr>
                <w:ilvl w:val="2"/>
                <w:numId w:val="20"/>
              </w:numPr>
              <w:spacing w:after="0" w:line="276" w:lineRule="auto"/>
              <w:ind w:left="1134" w:hanging="1134"/>
              <w:rPr>
                <w:rFonts w:cs="Arial"/>
                <w:color w:val="000000" w:themeColor="text1"/>
                <w:lang w:eastAsia="en-US"/>
              </w:rPr>
            </w:pPr>
            <w:r w:rsidRPr="00E06391">
              <w:rPr>
                <w:rFonts w:cs="Arial"/>
                <w:iCs/>
                <w:color w:val="000000" w:themeColor="text1"/>
                <w:szCs w:val="24"/>
                <w:lang w:eastAsia="en-US"/>
              </w:rPr>
              <w:t>List applications</w:t>
            </w:r>
          </w:p>
        </w:tc>
        <w:tc>
          <w:tcPr>
            <w:tcW w:w="5670" w:type="dxa"/>
            <w:tcBorders>
              <w:top w:val="single" w:sz="48" w:space="0" w:color="FFFFFF" w:themeColor="background1"/>
              <w:bottom w:val="single" w:sz="48" w:space="0" w:color="FFFFFF" w:themeColor="background1"/>
            </w:tcBorders>
            <w:shd w:val="clear" w:color="auto" w:fill="F6F6F6"/>
          </w:tcPr>
          <w:sdt>
            <w:sdtPr>
              <w:rPr>
                <w:rFonts w:cs="Arial"/>
                <w:iCs/>
                <w:color w:val="000000" w:themeColor="text1"/>
                <w:szCs w:val="24"/>
                <w:shd w:val="clear" w:color="auto" w:fill="E7E6E6" w:themeFill="background2"/>
                <w:lang w:eastAsia="en-US"/>
              </w:rPr>
              <w:id w:val="1449967896"/>
              <w:placeholder>
                <w:docPart w:val="A0535C3F981748818819EBAC8C93C025"/>
              </w:placeholder>
              <w:showingPlcHdr/>
            </w:sdtPr>
            <w:sdtContent>
              <w:p w14:paraId="3CA39CEC" w14:textId="77777777" w:rsidR="00862D37" w:rsidRPr="00C65D75" w:rsidRDefault="00862D37" w:rsidP="00862D37">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BC7E837" w14:textId="77777777" w:rsidR="00862D37" w:rsidRDefault="00862D37" w:rsidP="00862D37">
                <w:pPr>
                  <w:spacing w:after="0" w:line="276" w:lineRule="auto"/>
                  <w:rPr>
                    <w:rFonts w:eastAsiaTheme="minorHAnsi"/>
                  </w:rPr>
                </w:pPr>
                <w:r>
                  <w:rPr>
                    <w:rFonts w:eastAsiaTheme="minorHAnsi"/>
                  </w:rPr>
                  <w:t xml:space="preserve">                                                                                     </w:t>
                </w:r>
              </w:p>
              <w:p w14:paraId="6F24880E" w14:textId="77777777" w:rsidR="00862D37" w:rsidRDefault="00862D37" w:rsidP="00862D37">
                <w:pPr>
                  <w:spacing w:after="0" w:line="276" w:lineRule="auto"/>
                  <w:rPr>
                    <w:rFonts w:eastAsiaTheme="minorHAnsi"/>
                  </w:rPr>
                </w:pPr>
                <w:r>
                  <w:rPr>
                    <w:rFonts w:eastAsiaTheme="minorHAnsi"/>
                  </w:rPr>
                  <w:t xml:space="preserve">                                                                                     </w:t>
                </w:r>
              </w:p>
              <w:p w14:paraId="6363A0DE" w14:textId="1FACD714" w:rsidR="001C4EBC" w:rsidRPr="00862D37" w:rsidRDefault="00862D37">
                <w:pPr>
                  <w:spacing w:after="0" w:line="276" w:lineRule="auto"/>
                  <w:rPr>
                    <w:rFonts w:cs="Arial"/>
                    <w:iCs/>
                    <w:color w:val="000000" w:themeColor="text1"/>
                    <w:szCs w:val="24"/>
                    <w:shd w:val="clear" w:color="auto" w:fill="E7E6E6" w:themeFill="background2"/>
                    <w:lang w:eastAsia="en-US"/>
                  </w:rPr>
                </w:pPr>
                <w:r>
                  <w:rPr>
                    <w:rFonts w:eastAsiaTheme="minorHAnsi"/>
                  </w:rPr>
                  <w:t xml:space="preserve">                                                                                       </w:t>
                </w:r>
              </w:p>
            </w:sdtContent>
          </w:sdt>
        </w:tc>
      </w:tr>
    </w:tbl>
    <w:p w14:paraId="4F1F345C" w14:textId="77777777" w:rsidR="001C4EBC" w:rsidRDefault="001C4EBC" w:rsidP="001C4EBC">
      <w:pPr>
        <w:spacing w:after="120" w:line="276" w:lineRule="auto"/>
        <w:ind w:left="426"/>
        <w:rPr>
          <w:lang w:eastAsia="en-US"/>
        </w:rPr>
      </w:pPr>
    </w:p>
    <w:p w14:paraId="7B2882FD" w14:textId="77777777" w:rsidR="001C4EBC" w:rsidRDefault="001C4EBC" w:rsidP="001C4EBC">
      <w:pPr>
        <w:pStyle w:val="Sectionbreak"/>
        <w:tabs>
          <w:tab w:val="left" w:pos="2432"/>
        </w:tabs>
        <w:spacing w:before="240" w:after="0"/>
      </w:pPr>
    </w:p>
    <w:p w14:paraId="5C361CC5" w14:textId="77777777" w:rsidR="001C4EBC" w:rsidRDefault="001C4EBC" w:rsidP="001C4EBC">
      <w:pPr>
        <w:pStyle w:val="ListParagraph"/>
        <w:spacing w:after="120" w:line="240" w:lineRule="auto"/>
        <w:ind w:left="709"/>
        <w:rPr>
          <w:b/>
          <w:bCs/>
        </w:rPr>
      </w:pPr>
    </w:p>
    <w:p w14:paraId="6DE1EE1E" w14:textId="77777777" w:rsidR="00385478" w:rsidRDefault="00385478" w:rsidP="001C4EBC">
      <w:pPr>
        <w:pStyle w:val="ListParagraph"/>
        <w:spacing w:after="120" w:line="240" w:lineRule="auto"/>
        <w:ind w:left="709"/>
        <w:rPr>
          <w:b/>
          <w:bCs/>
        </w:rPr>
        <w:sectPr w:rsidR="00385478" w:rsidSect="00BE7C7F">
          <w:headerReference w:type="default" r:id="rId39"/>
          <w:footerReference w:type="default" r:id="rId40"/>
          <w:pgSz w:w="11906" w:h="16838"/>
          <w:pgMar w:top="1174" w:right="1304" w:bottom="998" w:left="1304" w:header="284" w:footer="624" w:gutter="0"/>
          <w:cols w:space="0"/>
          <w:docGrid w:linePitch="360"/>
        </w:sectPr>
      </w:pPr>
    </w:p>
    <w:p w14:paraId="2EE4667F" w14:textId="77777777" w:rsidR="00BE7C7F" w:rsidRPr="00767AFF" w:rsidRDefault="00BE7C7F" w:rsidP="00DE3407">
      <w:pPr>
        <w:pStyle w:val="Heading1BOE"/>
        <w:numPr>
          <w:ilvl w:val="0"/>
          <w:numId w:val="20"/>
        </w:numPr>
        <w:spacing w:after="0"/>
        <w:ind w:left="567" w:hanging="567"/>
      </w:pPr>
      <w:bookmarkStart w:id="23" w:name="Section_6_Senior_Management_Functions"/>
      <w:r w:rsidRPr="00767AFF">
        <w:lastRenderedPageBreak/>
        <w:t>Senior Management Functions (SMFs)</w:t>
      </w:r>
    </w:p>
    <w:p w14:paraId="0B3CEB09" w14:textId="77777777" w:rsidR="00BE7C7F" w:rsidRPr="008D3431" w:rsidRDefault="00BE7C7F" w:rsidP="00BE7C7F">
      <w:pPr>
        <w:pStyle w:val="ListParagraph"/>
        <w:shd w:val="clear" w:color="auto" w:fill="12273F" w:themeFill="text2"/>
        <w:spacing w:after="0" w:line="240" w:lineRule="auto"/>
        <w:ind w:left="0"/>
        <w:rPr>
          <w:rFonts w:ascii="Century Gothic" w:hAnsi="Century Gothic" w:cs="Arial"/>
          <w:b/>
          <w:bCs/>
          <w:iCs/>
          <w:sz w:val="44"/>
          <w:szCs w:val="44"/>
          <w:lang w:eastAsia="en-US"/>
        </w:rPr>
      </w:pPr>
    </w:p>
    <w:bookmarkEnd w:id="23"/>
    <w:p w14:paraId="3B116407" w14:textId="70BB1A56" w:rsidR="00BE7C7F" w:rsidRPr="00AC3E00" w:rsidRDefault="00BE7C7F" w:rsidP="00BE7C7F">
      <w:pPr>
        <w:spacing w:before="240" w:after="0" w:line="240" w:lineRule="auto"/>
        <w:rPr>
          <w:b/>
          <w:bCs/>
          <w:lang w:eastAsia="en-US"/>
        </w:rPr>
      </w:pPr>
      <w:r w:rsidRPr="00AC3E00">
        <w:rPr>
          <w:b/>
          <w:bCs/>
          <w:lang w:eastAsia="en-US"/>
        </w:rPr>
        <w:t>You will be asked to submit further information about</w:t>
      </w:r>
      <w:r>
        <w:rPr>
          <w:b/>
          <w:bCs/>
          <w:lang w:eastAsia="en-US"/>
        </w:rPr>
        <w:t xml:space="preserve"> SMFs</w:t>
      </w:r>
      <w:r w:rsidRPr="00AC3E00">
        <w:rPr>
          <w:b/>
          <w:bCs/>
          <w:lang w:eastAsia="en-US"/>
        </w:rPr>
        <w:t xml:space="preserve"> in </w:t>
      </w:r>
      <w:hyperlink w:anchor="Section_9_Attachments_Required" w:history="1">
        <w:r w:rsidRPr="004D2368">
          <w:rPr>
            <w:rStyle w:val="Hyperlink"/>
            <w:bCs/>
            <w:lang w:eastAsia="en-US"/>
          </w:rPr>
          <w:t xml:space="preserve">Section </w:t>
        </w:r>
        <w:r w:rsidR="00B902A1">
          <w:rPr>
            <w:rStyle w:val="Hyperlink"/>
            <w:bCs/>
            <w:lang w:eastAsia="en-US"/>
          </w:rPr>
          <w:t>9</w:t>
        </w:r>
        <w:r>
          <w:rPr>
            <w:rStyle w:val="Hyperlink"/>
            <w:bCs/>
            <w:lang w:eastAsia="en-US"/>
          </w:rPr>
          <w:t xml:space="preserve"> </w:t>
        </w:r>
        <w:r w:rsidRPr="004D2368">
          <w:rPr>
            <w:rStyle w:val="Hyperlink"/>
            <w:bCs/>
            <w:lang w:eastAsia="en-US"/>
          </w:rPr>
          <w:t>– Attachments Required.</w:t>
        </w:r>
      </w:hyperlink>
    </w:p>
    <w:p w14:paraId="25373D62" w14:textId="77777777" w:rsidR="00BE7C7F" w:rsidRDefault="00BE7C7F" w:rsidP="00BE7C7F">
      <w:pPr>
        <w:pStyle w:val="Sectionbreak"/>
        <w:tabs>
          <w:tab w:val="left" w:pos="2432"/>
        </w:tabs>
        <w:spacing w:before="240" w:after="0"/>
      </w:pPr>
    </w:p>
    <w:p w14:paraId="533A8E19" w14:textId="77777777" w:rsidR="00BE7C7F" w:rsidRDefault="00BE7C7F" w:rsidP="00BE7C7F">
      <w:pPr>
        <w:pStyle w:val="Heading2BOE"/>
      </w:pPr>
      <w:r>
        <w:t>Who will perform Senior Management Functions for the applicant firm?</w:t>
      </w:r>
    </w:p>
    <w:p w14:paraId="7090779F" w14:textId="144BEE6B" w:rsidR="00BE7C7F" w:rsidRDefault="00BE7C7F" w:rsidP="00BE7C7F">
      <w:pPr>
        <w:spacing w:after="160" w:line="276" w:lineRule="auto"/>
        <w:ind w:left="426"/>
        <w:rPr>
          <w:rFonts w:cs="Arial"/>
          <w:szCs w:val="32"/>
        </w:rPr>
      </w:pPr>
      <w:r w:rsidRPr="00AF30CB">
        <w:rPr>
          <w:noProof/>
          <w:szCs w:val="24"/>
          <w:lang w:eastAsia="en-US"/>
        </w:rPr>
        <w:drawing>
          <wp:anchor distT="0" distB="0" distL="114300" distR="114300" simplePos="0" relativeHeight="251658245" behindDoc="1" locked="0" layoutInCell="1" allowOverlap="1" wp14:anchorId="6CE09908" wp14:editId="7F5BACD5">
            <wp:simplePos x="0" y="0"/>
            <wp:positionH relativeFrom="column">
              <wp:posOffset>0</wp:posOffset>
            </wp:positionH>
            <wp:positionV relativeFrom="paragraph">
              <wp:posOffset>-635</wp:posOffset>
            </wp:positionV>
            <wp:extent cx="182880" cy="182880"/>
            <wp:effectExtent l="0" t="0" r="7620" b="7620"/>
            <wp:wrapNone/>
            <wp:docPr id="15655550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Pr>
          <w:rFonts w:cs="Arial"/>
          <w:szCs w:val="32"/>
        </w:rPr>
        <w:t>P</w:t>
      </w:r>
      <w:r w:rsidRPr="00C71175">
        <w:rPr>
          <w:rFonts w:cs="Arial"/>
          <w:szCs w:val="32"/>
        </w:rPr>
        <w:t xml:space="preserve">lease refer to the guidance on </w:t>
      </w:r>
      <w:hyperlink r:id="rId41" w:history="1">
        <w:r w:rsidRPr="009823C7">
          <w:rPr>
            <w:rStyle w:val="Hyperlink"/>
            <w:rFonts w:cs="Arial"/>
            <w:szCs w:val="32"/>
          </w:rPr>
          <w:t>Senior Management Functions</w:t>
        </w:r>
      </w:hyperlink>
      <w:r>
        <w:t xml:space="preserve"> (SMFs)</w:t>
      </w:r>
      <w:r w:rsidR="00AB7A86">
        <w:t xml:space="preserve"> and </w:t>
      </w:r>
      <w:hyperlink r:id="rId42" w:history="1">
        <w:r w:rsidR="00AB7A86" w:rsidRPr="008D3A6D">
          <w:rPr>
            <w:rStyle w:val="Hyperlink"/>
            <w:bCs/>
          </w:rPr>
          <w:t>SS28/15</w:t>
        </w:r>
        <w:r w:rsidR="00AB7A86">
          <w:rPr>
            <w:rStyle w:val="Hyperlink"/>
            <w:bCs/>
          </w:rPr>
          <w:t xml:space="preserve"> – </w:t>
        </w:r>
        <w:r w:rsidR="00AB7A86" w:rsidRPr="008D3A6D">
          <w:rPr>
            <w:rStyle w:val="Hyperlink"/>
            <w:bCs/>
          </w:rPr>
          <w:t>Strengthening individual accountability in banking</w:t>
        </w:r>
      </w:hyperlink>
      <w:r w:rsidR="00AB7A86">
        <w:t>.</w:t>
      </w:r>
    </w:p>
    <w:p w14:paraId="0CD26B29" w14:textId="6113AF1A" w:rsidR="00FB0E14" w:rsidRDefault="00FB0E14" w:rsidP="00FB0E14">
      <w:pPr>
        <w:spacing w:after="120" w:line="276" w:lineRule="auto"/>
        <w:ind w:left="426"/>
        <w:rPr>
          <w:lang w:eastAsia="en-US"/>
        </w:rPr>
      </w:pPr>
      <w:r>
        <w:rPr>
          <w:noProof/>
          <w:lang w:eastAsia="en-US"/>
        </w:rPr>
        <w:drawing>
          <wp:anchor distT="0" distB="0" distL="114300" distR="114300" simplePos="0" relativeHeight="251658251" behindDoc="1" locked="0" layoutInCell="1" allowOverlap="1" wp14:anchorId="05D5D99B" wp14:editId="7809B931">
            <wp:simplePos x="0" y="0"/>
            <wp:positionH relativeFrom="column">
              <wp:posOffset>0</wp:posOffset>
            </wp:positionH>
            <wp:positionV relativeFrom="paragraph">
              <wp:posOffset>0</wp:posOffset>
            </wp:positionV>
            <wp:extent cx="182880" cy="182880"/>
            <wp:effectExtent l="0" t="0" r="7620" b="7620"/>
            <wp:wrapNone/>
            <wp:docPr id="200181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refer to the</w:t>
      </w:r>
      <w:r w:rsidRPr="009020B2">
        <w:t xml:space="preserve"> </w:t>
      </w:r>
      <w:hyperlink r:id="rId43" w:history="1">
        <w:r>
          <w:rPr>
            <w:rStyle w:val="Hyperlink"/>
            <w:lang w:eastAsia="en-US"/>
          </w:rPr>
          <w:t>Senior Management Functions</w:t>
        </w:r>
        <w:r w:rsidRPr="00AC333D">
          <w:rPr>
            <w:rStyle w:val="Hyperlink"/>
            <w:lang w:eastAsia="en-US"/>
          </w:rPr>
          <w:t xml:space="preserve"> part of the PRA Rulebook</w:t>
        </w:r>
      </w:hyperlink>
      <w:r>
        <w:rPr>
          <w:lang w:eastAsia="en-US"/>
        </w:rPr>
        <w:t>.</w:t>
      </w:r>
    </w:p>
    <w:p w14:paraId="714A0D76" w14:textId="77777777" w:rsidR="00BE7C7F" w:rsidRPr="00803A2B" w:rsidRDefault="00BE7C7F" w:rsidP="00BE7C7F">
      <w:pPr>
        <w:spacing w:line="276" w:lineRule="auto"/>
        <w:rPr>
          <w:rFonts w:eastAsiaTheme="minorEastAsia" w:cs="Arial"/>
        </w:rPr>
      </w:pPr>
      <w:r w:rsidRPr="48CFA8FF">
        <w:rPr>
          <w:lang w:eastAsia="en-US"/>
        </w:rPr>
        <w:t>In this section you must identify all individuals who will perform SMF</w:t>
      </w:r>
      <w:r>
        <w:rPr>
          <w:lang w:eastAsia="en-US"/>
        </w:rPr>
        <w:t xml:space="preserve">s </w:t>
      </w:r>
      <w:r w:rsidRPr="48CFA8FF">
        <w:rPr>
          <w:lang w:eastAsia="en-US"/>
        </w:rPr>
        <w:t xml:space="preserve">for the applicant firm. </w:t>
      </w:r>
      <w:r w:rsidRPr="48CFA8FF">
        <w:rPr>
          <w:rFonts w:cs="Arial"/>
        </w:rPr>
        <w:t>A</w:t>
      </w:r>
      <w:r>
        <w:rPr>
          <w:rFonts w:cs="Arial"/>
        </w:rPr>
        <w:t>n individual</w:t>
      </w:r>
      <w:r w:rsidRPr="48CFA8FF">
        <w:rPr>
          <w:rFonts w:cs="Arial"/>
        </w:rPr>
        <w:t xml:space="preserve"> may perform more than one S</w:t>
      </w:r>
      <w:r>
        <w:rPr>
          <w:rFonts w:cs="Arial"/>
        </w:rPr>
        <w:t>MF</w:t>
      </w:r>
      <w:r w:rsidRPr="48CFA8FF">
        <w:rPr>
          <w:rFonts w:cs="Arial"/>
        </w:rPr>
        <w:t xml:space="preserve">. Where the </w:t>
      </w:r>
      <w:r>
        <w:rPr>
          <w:rFonts w:cs="Arial"/>
        </w:rPr>
        <w:t>individual</w:t>
      </w:r>
      <w:r w:rsidRPr="48CFA8FF">
        <w:rPr>
          <w:rFonts w:cs="Arial"/>
        </w:rPr>
        <w:t xml:space="preserve"> for the role has not yet been recruited, please indicate this in the </w:t>
      </w:r>
      <w:r>
        <w:rPr>
          <w:rFonts w:cs="Arial"/>
        </w:rPr>
        <w:t>table</w:t>
      </w:r>
      <w:r w:rsidRPr="48CFA8FF">
        <w:rPr>
          <w:rFonts w:cs="Arial"/>
        </w:rPr>
        <w:t xml:space="preserve">. </w:t>
      </w:r>
    </w:p>
    <w:p w14:paraId="40F36E10" w14:textId="77777777" w:rsidR="00BE7C7F" w:rsidRPr="007277F3" w:rsidRDefault="00BE7C7F" w:rsidP="00DE3407">
      <w:pPr>
        <w:pStyle w:val="ListParagraph"/>
        <w:numPr>
          <w:ilvl w:val="1"/>
          <w:numId w:val="20"/>
        </w:numPr>
        <w:spacing w:line="276" w:lineRule="auto"/>
        <w:ind w:left="709" w:hanging="709"/>
        <w:rPr>
          <w:rFonts w:cs="Arial"/>
          <w:b/>
          <w:bCs/>
        </w:rPr>
      </w:pPr>
      <w:r w:rsidRPr="007277F3">
        <w:rPr>
          <w:rFonts w:cs="Arial"/>
          <w:b/>
          <w:bCs/>
        </w:rPr>
        <w:t>Identification of the individuals who will perform Senior Management Functions.</w:t>
      </w:r>
    </w:p>
    <w:p w14:paraId="55D241F0" w14:textId="77777777" w:rsidR="00BE7C7F" w:rsidRPr="0036525E" w:rsidRDefault="00BE7C7F" w:rsidP="00BE7C7F">
      <w:pPr>
        <w:pStyle w:val="ListParagraph"/>
        <w:spacing w:line="276" w:lineRule="auto"/>
        <w:ind w:left="709"/>
        <w:rPr>
          <w:rFonts w:cs="Arial"/>
          <w:b/>
          <w:i/>
          <w:sz w:val="22"/>
        </w:rPr>
      </w:pPr>
      <w:r w:rsidRPr="0036525E">
        <w:rPr>
          <w:rFonts w:cs="Arial"/>
          <w:i/>
          <w:sz w:val="22"/>
        </w:rPr>
        <w:t>Each SMF must be listed separately, with the individual's details entered on each line</w:t>
      </w:r>
      <w:r>
        <w:rPr>
          <w:rFonts w:cs="Arial"/>
          <w:i/>
          <w:sz w:val="22"/>
        </w:rPr>
        <w:t>.</w:t>
      </w:r>
    </w:p>
    <w:tbl>
      <w:tblPr>
        <w:tblStyle w:val="PRATableStyle"/>
        <w:tblW w:w="935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2410"/>
        <w:gridCol w:w="2126"/>
        <w:gridCol w:w="3260"/>
        <w:gridCol w:w="1559"/>
      </w:tblGrid>
      <w:tr w:rsidR="00AC6D4A" w:rsidRPr="00B10AF7" w14:paraId="1F204946" w14:textId="77777777" w:rsidTr="00084FF7">
        <w:trPr>
          <w:cnfStyle w:val="100000000000" w:firstRow="1" w:lastRow="0" w:firstColumn="0" w:lastColumn="0" w:oddVBand="0" w:evenVBand="0" w:oddHBand="0" w:evenHBand="0"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410" w:type="dxa"/>
          </w:tcPr>
          <w:p w14:paraId="66A19478" w14:textId="77777777" w:rsidR="00AC6D4A" w:rsidRPr="00ED6E6E" w:rsidRDefault="00AC6D4A" w:rsidP="00084FF7">
            <w:pPr>
              <w:spacing w:line="240" w:lineRule="auto"/>
              <w:rPr>
                <w:b/>
                <w:bCs/>
              </w:rPr>
            </w:pPr>
            <w:r w:rsidRPr="00ED6E6E">
              <w:rPr>
                <w:b/>
                <w:bCs/>
              </w:rPr>
              <w:t>Name of individual</w:t>
            </w:r>
          </w:p>
        </w:tc>
        <w:tc>
          <w:tcPr>
            <w:tcW w:w="2126" w:type="dxa"/>
          </w:tcPr>
          <w:p w14:paraId="5FC9B741" w14:textId="77777777" w:rsidR="00AC6D4A" w:rsidRPr="00ED6E6E" w:rsidRDefault="00AC6D4A" w:rsidP="00084FF7">
            <w:pPr>
              <w:spacing w:after="0" w:line="240" w:lineRule="auto"/>
              <w:cnfStyle w:val="100000000000" w:firstRow="1" w:lastRow="0" w:firstColumn="0" w:lastColumn="0" w:oddVBand="0" w:evenVBand="0" w:oddHBand="0" w:evenHBand="0" w:firstRowFirstColumn="0" w:firstRowLastColumn="0" w:lastRowFirstColumn="0" w:lastRowLastColumn="0"/>
              <w:rPr>
                <w:b/>
                <w:bCs/>
              </w:rPr>
            </w:pPr>
            <w:r w:rsidRPr="00ED6E6E">
              <w:rPr>
                <w:b/>
                <w:bCs/>
              </w:rPr>
              <w:t>Individual Reference Number (IRN)</w:t>
            </w:r>
          </w:p>
          <w:p w14:paraId="58881586" w14:textId="77777777" w:rsidR="00AC6D4A" w:rsidRPr="00ED6E6E" w:rsidRDefault="00AC6D4A" w:rsidP="00084FF7">
            <w:pPr>
              <w:spacing w:line="240" w:lineRule="auto"/>
              <w:cnfStyle w:val="100000000000" w:firstRow="1" w:lastRow="0" w:firstColumn="0" w:lastColumn="0" w:oddVBand="0" w:evenVBand="0" w:oddHBand="0" w:evenHBand="0" w:firstRowFirstColumn="0" w:firstRowLastColumn="0" w:lastRowFirstColumn="0" w:lastRowLastColumn="0"/>
              <w:rPr>
                <w:i/>
                <w:iCs/>
              </w:rPr>
            </w:pPr>
            <w:r w:rsidRPr="00ED6E6E">
              <w:rPr>
                <w:i/>
                <w:iCs/>
                <w:sz w:val="22"/>
                <w:szCs w:val="20"/>
              </w:rPr>
              <w:t>(If available)</w:t>
            </w:r>
          </w:p>
        </w:tc>
        <w:tc>
          <w:tcPr>
            <w:tcW w:w="3260" w:type="dxa"/>
            <w:shd w:val="clear" w:color="auto" w:fill="12273F" w:themeFill="text2"/>
          </w:tcPr>
          <w:p w14:paraId="77AE9882" w14:textId="77777777" w:rsidR="00AC6D4A" w:rsidRPr="00ED6E6E" w:rsidRDefault="00AC6D4A" w:rsidP="00084FF7">
            <w:pPr>
              <w:spacing w:line="240" w:lineRule="auto"/>
              <w:cnfStyle w:val="100000000000" w:firstRow="1" w:lastRow="0" w:firstColumn="0" w:lastColumn="0" w:oddVBand="0" w:evenVBand="0" w:oddHBand="0" w:evenHBand="0" w:firstRowFirstColumn="0" w:firstRowLastColumn="0" w:lastRowFirstColumn="0" w:lastRowLastColumn="0"/>
              <w:rPr>
                <w:b/>
                <w:bCs/>
              </w:rPr>
            </w:pPr>
            <w:r w:rsidRPr="48CFA8FF">
              <w:rPr>
                <w:b/>
                <w:bCs/>
              </w:rPr>
              <w:t>Senior Management Function</w:t>
            </w:r>
          </w:p>
        </w:tc>
        <w:tc>
          <w:tcPr>
            <w:tcW w:w="1559" w:type="dxa"/>
          </w:tcPr>
          <w:p w14:paraId="001DA379" w14:textId="77777777" w:rsidR="00AC6D4A" w:rsidRPr="00ED6E6E" w:rsidRDefault="00AC6D4A" w:rsidP="00084FF7">
            <w:pPr>
              <w:spacing w:after="0" w:line="240" w:lineRule="auto"/>
              <w:cnfStyle w:val="100000000000" w:firstRow="1" w:lastRow="0" w:firstColumn="0" w:lastColumn="0" w:oddVBand="0" w:evenVBand="0" w:oddHBand="0" w:evenHBand="0" w:firstRowFirstColumn="0" w:firstRowLastColumn="0" w:lastRowFirstColumn="0" w:lastRowLastColumn="0"/>
              <w:rPr>
                <w:b/>
                <w:bCs/>
              </w:rPr>
            </w:pPr>
            <w:r w:rsidRPr="48CFA8FF">
              <w:rPr>
                <w:b/>
                <w:bCs/>
              </w:rPr>
              <w:t>Country</w:t>
            </w:r>
            <w:r>
              <w:rPr>
                <w:b/>
                <w:bCs/>
              </w:rPr>
              <w:t xml:space="preserve"> of residence</w:t>
            </w:r>
          </w:p>
          <w:p w14:paraId="0C151055" w14:textId="77777777" w:rsidR="00AC6D4A" w:rsidRPr="00ED6E6E" w:rsidRDefault="00AC6D4A" w:rsidP="00084FF7">
            <w:pPr>
              <w:spacing w:line="240" w:lineRule="auto"/>
              <w:cnfStyle w:val="100000000000" w:firstRow="1" w:lastRow="0" w:firstColumn="0" w:lastColumn="0" w:oddVBand="0" w:evenVBand="0" w:oddHBand="0" w:evenHBand="0" w:firstRowFirstColumn="0" w:firstRowLastColumn="0" w:lastRowFirstColumn="0" w:lastRowLastColumn="0"/>
            </w:pPr>
            <w:r>
              <w:rPr>
                <w:i/>
                <w:iCs/>
                <w:sz w:val="22"/>
                <w:szCs w:val="20"/>
              </w:rPr>
              <w:t>(</w:t>
            </w:r>
            <w:r w:rsidRPr="00ED6E6E">
              <w:rPr>
                <w:i/>
                <w:iCs/>
                <w:sz w:val="22"/>
                <w:szCs w:val="20"/>
              </w:rPr>
              <w:t>UK or other</w:t>
            </w:r>
            <w:r>
              <w:rPr>
                <w:i/>
                <w:iCs/>
                <w:sz w:val="22"/>
                <w:szCs w:val="20"/>
              </w:rPr>
              <w:t>)</w:t>
            </w:r>
          </w:p>
        </w:tc>
      </w:tr>
      <w:sdt>
        <w:sdtPr>
          <w:rPr>
            <w:rStyle w:val="Style35"/>
            <w:sz w:val="22"/>
          </w:rPr>
          <w:id w:val="-192457203"/>
          <w15:repeatingSection/>
        </w:sdtPr>
        <w:sdtEndPr>
          <w:rPr>
            <w:rStyle w:val="Style3"/>
            <w:rFonts w:eastAsia="Times New Roman" w:cs="Times New Roman"/>
            <w:lang w:val="en-GB" w:eastAsia="en-GB"/>
          </w:rPr>
        </w:sdtEndPr>
        <w:sdtContent>
          <w:sdt>
            <w:sdtPr>
              <w:rPr>
                <w:rStyle w:val="Style35"/>
                <w:sz w:val="22"/>
              </w:rPr>
              <w:id w:val="1823618908"/>
              <w:placeholder>
                <w:docPart w:val="FF04850838744C8EBA41A751C7062385"/>
              </w:placeholder>
              <w15:repeatingSectionItem/>
            </w:sdtPr>
            <w:sdtEndPr>
              <w:rPr>
                <w:rStyle w:val="Style3"/>
                <w:rFonts w:eastAsia="Times New Roman" w:cs="Times New Roman"/>
                <w:lang w:val="en-GB" w:eastAsia="en-GB"/>
              </w:rPr>
            </w:sdtEndPr>
            <w:sdtContent>
              <w:tr w:rsidR="00AC6D4A" w:rsidRPr="000F0F81" w14:paraId="46146D12" w14:textId="77777777" w:rsidTr="00084FF7">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725422663"/>
                      <w:placeholder>
                        <w:docPart w:val="FCECF1F3952A4FE5899A39C0F115800F"/>
                      </w:placeholder>
                      <w:showingPlcHdr/>
                    </w:sdtPr>
                    <w:sdtEndPr>
                      <w:rPr>
                        <w:rStyle w:val="DefaultParagraphFont"/>
                        <w:iCs/>
                        <w:color w:val="auto"/>
                        <w:sz w:val="20"/>
                        <w:szCs w:val="20"/>
                        <w:shd w:val="clear" w:color="auto" w:fill="E7E6E6" w:themeFill="background2"/>
                      </w:rPr>
                    </w:sdtEndPr>
                    <w:sdtContent>
                      <w:p w14:paraId="34A7D3B8" w14:textId="77777777" w:rsidR="00AC6D4A" w:rsidRPr="009E7182" w:rsidRDefault="00AC6D4A" w:rsidP="00084FF7">
                        <w:pPr>
                          <w:pStyle w:val="TableParagraph"/>
                          <w:ind w:right="93"/>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25720782" w14:textId="77777777" w:rsidR="00AC6D4A" w:rsidRPr="006C6DB3" w:rsidRDefault="00000000" w:rsidP="00084FF7">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40215322"/>
                        <w:placeholder>
                          <w:docPart w:val="4AA3D7C787D84FDBAE242DB2194C3508"/>
                        </w:placeholder>
                        <w:showingPlcHdr/>
                      </w:sdtPr>
                      <w:sdtEndPr>
                        <w:rPr>
                          <w:rStyle w:val="DefaultParagraphFont"/>
                          <w:iCs/>
                          <w:color w:val="auto"/>
                          <w:sz w:val="20"/>
                          <w:szCs w:val="20"/>
                          <w:shd w:val="clear" w:color="auto" w:fill="E7E6E6" w:themeFill="background2"/>
                        </w:rPr>
                      </w:sdtEndPr>
                      <w:sdtContent>
                        <w:r w:rsidR="00AC6D4A">
                          <w:rPr>
                            <w:rStyle w:val="PlaceholderText"/>
                            <w:rFonts w:eastAsiaTheme="minorHAnsi"/>
                          </w:rPr>
                          <w:t>Click to enter text.</w:t>
                        </w:r>
                      </w:sdtContent>
                    </w:sdt>
                  </w:p>
                </w:tc>
                <w:tc>
                  <w:tcPr>
                    <w:tcW w:w="3260" w:type="dxa"/>
                    <w:shd w:val="clear" w:color="auto" w:fill="F6F6F6"/>
                  </w:tcPr>
                  <w:p w14:paraId="2296D743" w14:textId="77777777" w:rsidR="00AC6D4A" w:rsidRPr="006C6DB3" w:rsidRDefault="00000000" w:rsidP="00084FF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972480783"/>
                        <w:placeholder>
                          <w:docPart w:val="103E8FC6130B4737863C14488B241E5C"/>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19 Head of Third-Country Branch" w:value="SMF19 Head of Third-Country Branch"/>
                          <w:listItem w:displayText="SMF21 EEA Branch Senior Manager" w:value="SMF21 EEA Branch Senior Manager"/>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AC6D4A" w:rsidRPr="006C6DB3">
                          <w:rPr>
                            <w:rStyle w:val="Style35"/>
                            <w:color w:val="808080" w:themeColor="background1" w:themeShade="80"/>
                            <w:sz w:val="22"/>
                          </w:rPr>
                          <w:t>Select SMF:</w:t>
                        </w:r>
                        <w:r w:rsidR="00AC6D4A">
                          <w:rPr>
                            <w:rStyle w:val="Style35"/>
                            <w:color w:val="808080" w:themeColor="background1" w:themeShade="80"/>
                            <w:sz w:val="22"/>
                          </w:rPr>
                          <w:t xml:space="preserve">                       </w:t>
                        </w:r>
                      </w:sdtContent>
                    </w:sdt>
                  </w:p>
                </w:tc>
                <w:tc>
                  <w:tcPr>
                    <w:tcW w:w="1559" w:type="dxa"/>
                    <w:shd w:val="clear" w:color="auto" w:fill="F6F6F6"/>
                  </w:tcPr>
                  <w:p w14:paraId="0FCCFD0C" w14:textId="77777777" w:rsidR="00AC6D4A" w:rsidRPr="00974966" w:rsidRDefault="00000000" w:rsidP="00084FF7">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09097231"/>
                        <w:placeholder>
                          <w:docPart w:val="9A7595C2BFD44CFF83BA104827812FB5"/>
                        </w:placeholder>
                        <w:showingPlcHdr/>
                        <w:comboBox>
                          <w:listItem w:displayText="UK" w:value="UK"/>
                          <w:listItem w:displayText="Other: (enter here)" w:value="Other: (enter here)"/>
                        </w:comboBox>
                      </w:sdtPr>
                      <w:sdtContent>
                        <w:r w:rsidR="00AC6D4A" w:rsidRPr="006C6DB3">
                          <w:rPr>
                            <w:rStyle w:val="Style35"/>
                            <w:color w:val="808080" w:themeColor="background1" w:themeShade="80"/>
                            <w:sz w:val="22"/>
                          </w:rPr>
                          <w:t>Select:</w:t>
                        </w:r>
                        <w:r w:rsidR="00AC6D4A">
                          <w:rPr>
                            <w:rStyle w:val="Style35"/>
                            <w:color w:val="808080" w:themeColor="background1" w:themeShade="80"/>
                            <w:sz w:val="22"/>
                          </w:rPr>
                          <w:t xml:space="preserve">         </w:t>
                        </w:r>
                      </w:sdtContent>
                    </w:sdt>
                  </w:p>
                </w:tc>
              </w:tr>
            </w:sdtContent>
          </w:sdt>
          <w:sdt>
            <w:sdtPr>
              <w:rPr>
                <w:rStyle w:val="Style35"/>
                <w:sz w:val="22"/>
              </w:rPr>
              <w:id w:val="-8454379"/>
              <w:placeholder>
                <w:docPart w:val="325AEF21895F49F081E113463EA57278"/>
              </w:placeholder>
              <w15:repeatingSectionItem/>
            </w:sdtPr>
            <w:sdtEndPr>
              <w:rPr>
                <w:rStyle w:val="Style3"/>
                <w:rFonts w:eastAsia="Times New Roman" w:cs="Times New Roman"/>
                <w:lang w:val="en-GB" w:eastAsia="en-GB"/>
              </w:rPr>
            </w:sdtEndPr>
            <w:sdtContent>
              <w:tr w:rsidR="00AC6D4A" w:rsidRPr="000F0F81" w14:paraId="0EEA1771" w14:textId="77777777" w:rsidTr="00084FF7">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762879645"/>
                      <w:placeholder>
                        <w:docPart w:val="DCBCCC0EF25443F0861A3855F10C874D"/>
                      </w:placeholder>
                      <w:showingPlcHdr/>
                    </w:sdtPr>
                    <w:sdtEndPr>
                      <w:rPr>
                        <w:rStyle w:val="DefaultParagraphFont"/>
                        <w:iCs/>
                        <w:color w:val="auto"/>
                        <w:sz w:val="20"/>
                        <w:szCs w:val="20"/>
                        <w:shd w:val="clear" w:color="auto" w:fill="E7E6E6" w:themeFill="background2"/>
                      </w:rPr>
                    </w:sdtEndPr>
                    <w:sdtContent>
                      <w:p w14:paraId="18A9141C" w14:textId="77777777" w:rsidR="00AC6D4A" w:rsidRPr="009E7182" w:rsidRDefault="00AC6D4A" w:rsidP="00084FF7">
                        <w:pPr>
                          <w:pStyle w:val="TableParagraph"/>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297539C2" w14:textId="77777777" w:rsidR="00AC6D4A" w:rsidRPr="006C6DB3" w:rsidRDefault="00000000" w:rsidP="00084FF7">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1101915742"/>
                        <w:placeholder>
                          <w:docPart w:val="015FA719914E427B92CD5024A7FE89A3"/>
                        </w:placeholder>
                        <w:showingPlcHdr/>
                      </w:sdtPr>
                      <w:sdtEndPr>
                        <w:rPr>
                          <w:rStyle w:val="DefaultParagraphFont"/>
                          <w:iCs/>
                          <w:color w:val="auto"/>
                          <w:sz w:val="20"/>
                          <w:szCs w:val="20"/>
                          <w:shd w:val="clear" w:color="auto" w:fill="E7E6E6" w:themeFill="background2"/>
                        </w:rPr>
                      </w:sdtEndPr>
                      <w:sdtContent>
                        <w:r w:rsidR="00AC6D4A">
                          <w:rPr>
                            <w:rStyle w:val="PlaceholderText"/>
                            <w:rFonts w:eastAsiaTheme="minorHAnsi"/>
                          </w:rPr>
                          <w:t>Click to enter text.</w:t>
                        </w:r>
                      </w:sdtContent>
                    </w:sdt>
                  </w:p>
                </w:tc>
                <w:tc>
                  <w:tcPr>
                    <w:tcW w:w="3260" w:type="dxa"/>
                    <w:shd w:val="clear" w:color="auto" w:fill="F6F6F6"/>
                  </w:tcPr>
                  <w:p w14:paraId="11359B2D" w14:textId="6247066B" w:rsidR="00AC6D4A" w:rsidRPr="006C6DB3" w:rsidRDefault="00000000" w:rsidP="00084FF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762030316"/>
                        <w:placeholder>
                          <w:docPart w:val="FC495A2AFFF848838D21F4D001D22B1D"/>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19 Head of Third-Country Branch" w:value="SMF19 Head of Third-Country Branch"/>
                          <w:listItem w:displayText="SMF21 EEA Branch Senior Manager" w:value="SMF21 EEA Branch Senior Manager"/>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740131" w:rsidRPr="006C6DB3">
                          <w:rPr>
                            <w:rStyle w:val="Style35"/>
                            <w:color w:val="808080" w:themeColor="background1" w:themeShade="80"/>
                            <w:sz w:val="22"/>
                          </w:rPr>
                          <w:t>Select SMF:</w:t>
                        </w:r>
                        <w:r w:rsidR="00740131">
                          <w:rPr>
                            <w:rStyle w:val="Style35"/>
                            <w:color w:val="808080" w:themeColor="background1" w:themeShade="80"/>
                            <w:sz w:val="22"/>
                          </w:rPr>
                          <w:t xml:space="preserve">                       </w:t>
                        </w:r>
                      </w:sdtContent>
                    </w:sdt>
                  </w:p>
                </w:tc>
                <w:tc>
                  <w:tcPr>
                    <w:tcW w:w="1559" w:type="dxa"/>
                    <w:shd w:val="clear" w:color="auto" w:fill="F6F6F6"/>
                  </w:tcPr>
                  <w:p w14:paraId="508EBCB4" w14:textId="77777777" w:rsidR="00AC6D4A" w:rsidRPr="00974966" w:rsidRDefault="00000000" w:rsidP="00084FF7">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541394460"/>
                        <w:placeholder>
                          <w:docPart w:val="FA8455B2E44F4A88A08D5F85F960B9F5"/>
                        </w:placeholder>
                        <w:showingPlcHdr/>
                        <w:comboBox>
                          <w:listItem w:displayText="UK" w:value="UK"/>
                          <w:listItem w:displayText="Other: (enter here)" w:value="Other: (enter here)"/>
                        </w:comboBox>
                      </w:sdtPr>
                      <w:sdtContent>
                        <w:r w:rsidR="00AC6D4A" w:rsidRPr="006C6DB3">
                          <w:rPr>
                            <w:rStyle w:val="Style35"/>
                            <w:color w:val="808080" w:themeColor="background1" w:themeShade="80"/>
                            <w:sz w:val="22"/>
                          </w:rPr>
                          <w:t>Select:</w:t>
                        </w:r>
                        <w:r w:rsidR="00AC6D4A">
                          <w:rPr>
                            <w:rStyle w:val="Style35"/>
                            <w:color w:val="808080" w:themeColor="background1" w:themeShade="80"/>
                            <w:sz w:val="22"/>
                          </w:rPr>
                          <w:t xml:space="preserve">         </w:t>
                        </w:r>
                      </w:sdtContent>
                    </w:sdt>
                  </w:p>
                </w:tc>
              </w:tr>
            </w:sdtContent>
          </w:sdt>
          <w:sdt>
            <w:sdtPr>
              <w:rPr>
                <w:rStyle w:val="Style35"/>
                <w:sz w:val="22"/>
              </w:rPr>
              <w:id w:val="-774554337"/>
              <w:placeholder>
                <w:docPart w:val="1BE02525111E49DEB957F0F844F30B9A"/>
              </w:placeholder>
              <w15:repeatingSectionItem/>
            </w:sdtPr>
            <w:sdtEndPr>
              <w:rPr>
                <w:rStyle w:val="Style3"/>
                <w:rFonts w:eastAsia="Times New Roman" w:cs="Times New Roman"/>
                <w:lang w:val="en-GB" w:eastAsia="en-GB"/>
              </w:rPr>
            </w:sdtEndPr>
            <w:sdtContent>
              <w:tr w:rsidR="00AC6D4A" w:rsidRPr="000F0F81" w14:paraId="6699045B" w14:textId="77777777" w:rsidTr="00084FF7">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241841141"/>
                      <w:placeholder>
                        <w:docPart w:val="517C755468E349C09E50584CFCE91E41"/>
                      </w:placeholder>
                      <w:showingPlcHdr/>
                    </w:sdtPr>
                    <w:sdtEndPr>
                      <w:rPr>
                        <w:rStyle w:val="DefaultParagraphFont"/>
                        <w:iCs/>
                        <w:color w:val="auto"/>
                        <w:sz w:val="20"/>
                        <w:szCs w:val="20"/>
                        <w:shd w:val="clear" w:color="auto" w:fill="E7E6E6" w:themeFill="background2"/>
                      </w:rPr>
                    </w:sdtEndPr>
                    <w:sdtContent>
                      <w:p w14:paraId="4591F98E" w14:textId="77777777" w:rsidR="00AC6D4A" w:rsidRPr="009E7182" w:rsidRDefault="00AC6D4A" w:rsidP="00084FF7">
                        <w:pPr>
                          <w:pStyle w:val="TableParagraph"/>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0C1F9C93" w14:textId="77777777" w:rsidR="00AC6D4A" w:rsidRPr="006C6DB3" w:rsidRDefault="00000000" w:rsidP="00084FF7">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1704016590"/>
                        <w:placeholder>
                          <w:docPart w:val="3B585A9264F447FFB82EA89C6642DC19"/>
                        </w:placeholder>
                        <w:showingPlcHdr/>
                      </w:sdtPr>
                      <w:sdtEndPr>
                        <w:rPr>
                          <w:rStyle w:val="DefaultParagraphFont"/>
                          <w:iCs/>
                          <w:color w:val="auto"/>
                          <w:sz w:val="20"/>
                          <w:szCs w:val="20"/>
                          <w:shd w:val="clear" w:color="auto" w:fill="E7E6E6" w:themeFill="background2"/>
                        </w:rPr>
                      </w:sdtEndPr>
                      <w:sdtContent>
                        <w:r w:rsidR="00AC6D4A">
                          <w:rPr>
                            <w:rStyle w:val="PlaceholderText"/>
                            <w:rFonts w:eastAsiaTheme="minorHAnsi"/>
                          </w:rPr>
                          <w:t>Click to enter text.</w:t>
                        </w:r>
                      </w:sdtContent>
                    </w:sdt>
                  </w:p>
                </w:tc>
                <w:tc>
                  <w:tcPr>
                    <w:tcW w:w="3260" w:type="dxa"/>
                    <w:shd w:val="clear" w:color="auto" w:fill="F6F6F6"/>
                  </w:tcPr>
                  <w:p w14:paraId="33C65AAA" w14:textId="080F6DEB" w:rsidR="00AC6D4A" w:rsidRPr="006C6DB3" w:rsidRDefault="00000000" w:rsidP="00084FF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81149646"/>
                        <w:placeholder>
                          <w:docPart w:val="1B7E11D91DDC4425BAAF660C2B789E5E"/>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19 Head of Third-Country Branch" w:value="SMF19 Head of Third-Country Branch"/>
                          <w:listItem w:displayText="SMF21 EEA Branch Senior Manager" w:value="SMF21 EEA Branch Senior Manager"/>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740131" w:rsidRPr="006C6DB3">
                          <w:rPr>
                            <w:rStyle w:val="Style35"/>
                            <w:color w:val="808080" w:themeColor="background1" w:themeShade="80"/>
                            <w:sz w:val="22"/>
                          </w:rPr>
                          <w:t>Select SMF:</w:t>
                        </w:r>
                        <w:r w:rsidR="00740131">
                          <w:rPr>
                            <w:rStyle w:val="Style35"/>
                            <w:color w:val="808080" w:themeColor="background1" w:themeShade="80"/>
                            <w:sz w:val="22"/>
                          </w:rPr>
                          <w:t xml:space="preserve">                       </w:t>
                        </w:r>
                      </w:sdtContent>
                    </w:sdt>
                  </w:p>
                </w:tc>
                <w:tc>
                  <w:tcPr>
                    <w:tcW w:w="1559" w:type="dxa"/>
                    <w:shd w:val="clear" w:color="auto" w:fill="F6F6F6"/>
                  </w:tcPr>
                  <w:p w14:paraId="5B910C7D" w14:textId="77777777" w:rsidR="00AC6D4A" w:rsidRPr="00974966" w:rsidRDefault="00000000" w:rsidP="00084FF7">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320235957"/>
                        <w:placeholder>
                          <w:docPart w:val="6866486C3F124B1899E025ED5C14FD9C"/>
                        </w:placeholder>
                        <w:showingPlcHdr/>
                        <w:comboBox>
                          <w:listItem w:displayText="UK" w:value="UK"/>
                          <w:listItem w:displayText="Other: (enter here)" w:value="Other: (enter here)"/>
                        </w:comboBox>
                      </w:sdtPr>
                      <w:sdtContent>
                        <w:r w:rsidR="00AC6D4A" w:rsidRPr="006C6DB3">
                          <w:rPr>
                            <w:rStyle w:val="Style35"/>
                            <w:color w:val="808080" w:themeColor="background1" w:themeShade="80"/>
                            <w:sz w:val="22"/>
                          </w:rPr>
                          <w:t>Select:</w:t>
                        </w:r>
                        <w:r w:rsidR="00AC6D4A">
                          <w:rPr>
                            <w:rStyle w:val="Style35"/>
                            <w:color w:val="808080" w:themeColor="background1" w:themeShade="80"/>
                            <w:sz w:val="22"/>
                          </w:rPr>
                          <w:t xml:space="preserve">         </w:t>
                        </w:r>
                      </w:sdtContent>
                    </w:sdt>
                  </w:p>
                </w:tc>
              </w:tr>
            </w:sdtContent>
          </w:sdt>
        </w:sdtContent>
      </w:sdt>
    </w:tbl>
    <w:p w14:paraId="6186C793" w14:textId="77777777" w:rsidR="00BE7C7F" w:rsidRPr="00D4182B" w:rsidRDefault="00BE7C7F" w:rsidP="00BE7C7F">
      <w:pPr>
        <w:spacing w:after="160" w:line="276" w:lineRule="auto"/>
        <w:rPr>
          <w:rFonts w:cs="Arial"/>
          <w:iCs/>
          <w:color w:val="000000" w:themeColor="text1"/>
          <w:szCs w:val="24"/>
          <w:lang w:eastAsia="en-US"/>
        </w:rPr>
      </w:pPr>
    </w:p>
    <w:p w14:paraId="55E18FEF" w14:textId="77777777" w:rsidR="00BE7C7F" w:rsidRDefault="00BE7C7F" w:rsidP="00BE7C7F">
      <w:pPr>
        <w:pStyle w:val="Sectionbreak"/>
        <w:tabs>
          <w:tab w:val="left" w:pos="2432"/>
        </w:tabs>
      </w:pPr>
      <w:r>
        <w:tab/>
      </w:r>
    </w:p>
    <w:p w14:paraId="0AA3323D" w14:textId="311ABE7B" w:rsidR="00E334CB" w:rsidRPr="00E334CB" w:rsidRDefault="00E334CB" w:rsidP="00E334CB">
      <w:pPr>
        <w:sectPr w:rsidR="00E334CB" w:rsidRPr="00E334CB" w:rsidSect="00BE7C7F">
          <w:pgSz w:w="11906" w:h="16838"/>
          <w:pgMar w:top="1174" w:right="1304" w:bottom="998" w:left="1304" w:header="284" w:footer="624" w:gutter="0"/>
          <w:cols w:space="0"/>
          <w:docGrid w:linePitch="360"/>
        </w:sectPr>
      </w:pPr>
    </w:p>
    <w:p w14:paraId="1A28E20E" w14:textId="77777777" w:rsidR="009653E6" w:rsidRPr="00AE2C4A" w:rsidRDefault="009653E6" w:rsidP="00DE3407">
      <w:pPr>
        <w:pStyle w:val="Heading1BOE"/>
        <w:numPr>
          <w:ilvl w:val="0"/>
          <w:numId w:val="20"/>
        </w:numPr>
        <w:spacing w:after="0" w:line="240" w:lineRule="auto"/>
        <w:ind w:left="567" w:hanging="567"/>
        <w:rPr>
          <w:b w:val="0"/>
          <w:bCs w:val="0"/>
        </w:rPr>
      </w:pPr>
      <w:bookmarkStart w:id="24" w:name="Section_7_Internal_Policies_Compliance"/>
      <w:r>
        <w:lastRenderedPageBreak/>
        <w:t>Internal Policies and Compliance</w:t>
      </w:r>
    </w:p>
    <w:bookmarkEnd w:id="24"/>
    <w:p w14:paraId="3688F9DD" w14:textId="77777777" w:rsidR="003A3723" w:rsidRPr="00A82C88" w:rsidRDefault="003A3723" w:rsidP="003A3723">
      <w:pPr>
        <w:shd w:val="clear" w:color="auto" w:fill="12273F" w:themeFill="text2"/>
        <w:spacing w:after="0" w:line="240" w:lineRule="auto"/>
        <w:rPr>
          <w:rFonts w:ascii="Century Gothic" w:hAnsi="Century Gothic" w:cs="Arial"/>
          <w:b/>
          <w:bCs/>
          <w:iCs/>
          <w:sz w:val="44"/>
          <w:szCs w:val="44"/>
          <w:lang w:eastAsia="en-US"/>
        </w:rPr>
      </w:pPr>
    </w:p>
    <w:p w14:paraId="7155BF72" w14:textId="77777777" w:rsidR="00AE2C4A" w:rsidRDefault="00AE2C4A" w:rsidP="00AE2C4A">
      <w:pPr>
        <w:pStyle w:val="Sectionbreak"/>
        <w:keepNext/>
        <w:keepLines/>
        <w:tabs>
          <w:tab w:val="left" w:pos="2432"/>
        </w:tabs>
        <w:spacing w:before="360" w:after="0"/>
      </w:pPr>
    </w:p>
    <w:p w14:paraId="019E78D8" w14:textId="77777777" w:rsidR="00AE2C4A" w:rsidRDefault="00AE2C4A" w:rsidP="0084688B">
      <w:pPr>
        <w:pStyle w:val="Heading2BOE"/>
      </w:pPr>
      <w:r>
        <w:t>Compliance arrangements</w:t>
      </w:r>
    </w:p>
    <w:p w14:paraId="378EB6D5" w14:textId="4EA1479A" w:rsidR="00AE2C4A" w:rsidRPr="004267F6" w:rsidRDefault="00AE2C4A" w:rsidP="00DE3407">
      <w:pPr>
        <w:pStyle w:val="ListParagraph"/>
        <w:numPr>
          <w:ilvl w:val="1"/>
          <w:numId w:val="20"/>
        </w:numPr>
        <w:spacing w:after="120" w:line="240" w:lineRule="auto"/>
        <w:ind w:left="709" w:hanging="709"/>
        <w:contextualSpacing w:val="0"/>
        <w:rPr>
          <w:rFonts w:cs="Arial"/>
          <w:b/>
          <w:szCs w:val="32"/>
        </w:rPr>
      </w:pPr>
      <w:r w:rsidRPr="004267F6">
        <w:rPr>
          <w:rFonts w:cs="Arial"/>
          <w:b/>
          <w:szCs w:val="32"/>
        </w:rPr>
        <w:t xml:space="preserve">Confirm that the </w:t>
      </w:r>
      <w:r w:rsidR="007C6CD2">
        <w:rPr>
          <w:rFonts w:cs="Arial"/>
          <w:b/>
          <w:szCs w:val="32"/>
        </w:rPr>
        <w:t xml:space="preserve">UK branch </w:t>
      </w:r>
      <w:r w:rsidRPr="004267F6">
        <w:rPr>
          <w:rFonts w:cs="Arial"/>
          <w:b/>
          <w:szCs w:val="32"/>
        </w:rPr>
        <w:t>has in place a comprehensive compliance procedures manual including all the following areas:</w:t>
      </w:r>
    </w:p>
    <w:p w14:paraId="7908E457" w14:textId="77777777" w:rsidR="00AE2C4A" w:rsidRPr="00160CA0" w:rsidRDefault="00AE2C4A" w:rsidP="00DE3407">
      <w:pPr>
        <w:pStyle w:val="ListParagraph"/>
        <w:numPr>
          <w:ilvl w:val="0"/>
          <w:numId w:val="7"/>
        </w:numPr>
        <w:spacing w:line="240" w:lineRule="auto"/>
        <w:ind w:left="1134" w:hanging="425"/>
        <w:rPr>
          <w:sz w:val="22"/>
          <w:szCs w:val="20"/>
        </w:rPr>
      </w:pPr>
      <w:r w:rsidRPr="00160CA0">
        <w:rPr>
          <w:sz w:val="22"/>
          <w:szCs w:val="20"/>
        </w:rPr>
        <w:t>regulatory regime, applicable Handbooks sourcebooks and compliance oversight</w:t>
      </w:r>
    </w:p>
    <w:p w14:paraId="652CD68A" w14:textId="77777777" w:rsidR="00AE2C4A" w:rsidRPr="00160CA0" w:rsidRDefault="00AE2C4A" w:rsidP="00DE3407">
      <w:pPr>
        <w:pStyle w:val="ListParagraph"/>
        <w:numPr>
          <w:ilvl w:val="0"/>
          <w:numId w:val="7"/>
        </w:numPr>
        <w:spacing w:line="240" w:lineRule="auto"/>
        <w:ind w:hanging="11"/>
        <w:rPr>
          <w:sz w:val="22"/>
          <w:szCs w:val="20"/>
        </w:rPr>
      </w:pPr>
      <w:r w:rsidRPr="00160CA0">
        <w:rPr>
          <w:sz w:val="22"/>
          <w:szCs w:val="20"/>
        </w:rPr>
        <w:t>compliance with relevant sourcebooks, for example BCOBS, COBS, MCOB</w:t>
      </w:r>
    </w:p>
    <w:p w14:paraId="042F4C92" w14:textId="77777777" w:rsidR="00AE2C4A" w:rsidRPr="00160CA0" w:rsidRDefault="00AE2C4A" w:rsidP="00DE3407">
      <w:pPr>
        <w:pStyle w:val="ListParagraph"/>
        <w:numPr>
          <w:ilvl w:val="0"/>
          <w:numId w:val="7"/>
        </w:numPr>
        <w:spacing w:line="240" w:lineRule="auto"/>
        <w:ind w:hanging="11"/>
        <w:rPr>
          <w:sz w:val="22"/>
          <w:szCs w:val="20"/>
        </w:rPr>
      </w:pPr>
      <w:r w:rsidRPr="00160CA0">
        <w:rPr>
          <w:sz w:val="22"/>
          <w:szCs w:val="20"/>
        </w:rPr>
        <w:t>whistleblowing</w:t>
      </w:r>
    </w:p>
    <w:p w14:paraId="259927C0" w14:textId="77777777" w:rsidR="00AE2C4A" w:rsidRPr="00160CA0" w:rsidRDefault="00AE2C4A" w:rsidP="00DE3407">
      <w:pPr>
        <w:pStyle w:val="ListParagraph"/>
        <w:numPr>
          <w:ilvl w:val="0"/>
          <w:numId w:val="7"/>
        </w:numPr>
        <w:spacing w:line="240" w:lineRule="auto"/>
        <w:ind w:hanging="11"/>
        <w:rPr>
          <w:sz w:val="22"/>
          <w:szCs w:val="20"/>
        </w:rPr>
      </w:pPr>
      <w:r w:rsidRPr="00160CA0">
        <w:rPr>
          <w:sz w:val="22"/>
          <w:szCs w:val="20"/>
        </w:rPr>
        <w:t>personal account trading</w:t>
      </w:r>
    </w:p>
    <w:p w14:paraId="7F96B8C1" w14:textId="77777777" w:rsidR="00AE2C4A" w:rsidRPr="00160CA0" w:rsidRDefault="00AE2C4A" w:rsidP="00DE3407">
      <w:pPr>
        <w:pStyle w:val="ListParagraph"/>
        <w:numPr>
          <w:ilvl w:val="0"/>
          <w:numId w:val="7"/>
        </w:numPr>
        <w:spacing w:line="240" w:lineRule="auto"/>
        <w:ind w:hanging="11"/>
        <w:rPr>
          <w:sz w:val="22"/>
          <w:szCs w:val="20"/>
        </w:rPr>
      </w:pPr>
      <w:r w:rsidRPr="00160CA0">
        <w:rPr>
          <w:sz w:val="22"/>
          <w:szCs w:val="20"/>
        </w:rPr>
        <w:t>conflicts of interest policy</w:t>
      </w:r>
    </w:p>
    <w:p w14:paraId="543AB34E" w14:textId="77777777" w:rsidR="00AE2C4A" w:rsidRPr="00160CA0" w:rsidRDefault="00AE2C4A" w:rsidP="00DE3407">
      <w:pPr>
        <w:pStyle w:val="ListParagraph"/>
        <w:numPr>
          <w:ilvl w:val="0"/>
          <w:numId w:val="7"/>
        </w:numPr>
        <w:spacing w:line="240" w:lineRule="auto"/>
        <w:ind w:hanging="11"/>
        <w:rPr>
          <w:sz w:val="22"/>
          <w:szCs w:val="20"/>
        </w:rPr>
      </w:pPr>
      <w:r w:rsidRPr="00160CA0">
        <w:rPr>
          <w:sz w:val="22"/>
          <w:szCs w:val="20"/>
        </w:rPr>
        <w:t>complaints handling</w:t>
      </w:r>
    </w:p>
    <w:p w14:paraId="6AFDA674" w14:textId="77777777" w:rsidR="00AE2C4A" w:rsidRPr="008E41E9" w:rsidRDefault="00AE2C4A" w:rsidP="00DE3407">
      <w:pPr>
        <w:pStyle w:val="ListParagraph"/>
        <w:numPr>
          <w:ilvl w:val="0"/>
          <w:numId w:val="7"/>
        </w:numPr>
        <w:spacing w:after="120" w:line="240" w:lineRule="auto"/>
        <w:ind w:hanging="11"/>
        <w:contextualSpacing w:val="0"/>
        <w:rPr>
          <w:sz w:val="22"/>
          <w:szCs w:val="20"/>
        </w:rPr>
      </w:pPr>
      <w:r w:rsidRPr="00160CA0">
        <w:rPr>
          <w:sz w:val="22"/>
          <w:szCs w:val="20"/>
        </w:rPr>
        <w:t>market abuse policies,</w:t>
      </w:r>
    </w:p>
    <w:p w14:paraId="1FE7984B" w14:textId="77777777" w:rsidR="00AE2C4A" w:rsidRDefault="00AE2C4A" w:rsidP="00AE2C4A">
      <w:pPr>
        <w:pStyle w:val="ListParagraph"/>
        <w:spacing w:after="120" w:line="240" w:lineRule="auto"/>
        <w:contextualSpacing w:val="0"/>
        <w:rPr>
          <w:rFonts w:cs="Arial"/>
          <w:b/>
          <w:szCs w:val="32"/>
        </w:rPr>
      </w:pPr>
      <w:r>
        <w:rPr>
          <w:b/>
          <w:bCs/>
        </w:rPr>
        <w:t>and, that a</w:t>
      </w:r>
      <w:r w:rsidRPr="00563D47">
        <w:rPr>
          <w:b/>
          <w:bCs/>
        </w:rPr>
        <w:t>ny part of the compliance manual</w:t>
      </w:r>
      <w:r>
        <w:rPr>
          <w:b/>
          <w:bCs/>
        </w:rPr>
        <w:t xml:space="preserve"> can be provided on request.</w:t>
      </w:r>
    </w:p>
    <w:p w14:paraId="12CA3B4F" w14:textId="77777777" w:rsidR="00AE2C4A" w:rsidRPr="00C57C81" w:rsidRDefault="00AE2C4A" w:rsidP="00F0281F">
      <w:pPr>
        <w:pStyle w:val="ListParagraph"/>
        <w:spacing w:before="120" w:after="0" w:line="240" w:lineRule="auto"/>
        <w:ind w:left="0" w:firstLine="709"/>
        <w:rPr>
          <w:rFonts w:cs="Arial"/>
          <w:iCs/>
          <w:noProof/>
          <w:color w:val="000000" w:themeColor="text1"/>
          <w:szCs w:val="24"/>
          <w:lang w:eastAsia="en-US"/>
        </w:rPr>
      </w:pPr>
      <w:r>
        <w:rPr>
          <w:rFonts w:cs="Arial"/>
          <w:szCs w:val="24"/>
        </w:rPr>
        <w:fldChar w:fldCharType="begin">
          <w:ffData>
            <w:name w:val=""/>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sidRPr="00B22A38">
        <w:rPr>
          <w:rFonts w:cs="Arial"/>
          <w:szCs w:val="24"/>
        </w:rPr>
        <w:t xml:space="preserve"> </w:t>
      </w:r>
      <w:r w:rsidRPr="00B22A38">
        <w:rPr>
          <w:rFonts w:cs="Arial"/>
          <w:color w:val="000000" w:themeColor="text1"/>
          <w:szCs w:val="24"/>
          <w:lang w:eastAsia="en-US"/>
        </w:rPr>
        <w:t>Yes</w:t>
      </w:r>
      <w:r>
        <w:rPr>
          <w:rFonts w:cs="Arial"/>
          <w:iCs/>
          <w:color w:val="000000" w:themeColor="text1"/>
          <w:szCs w:val="24"/>
          <w:lang w:eastAsia="en-US"/>
        </w:rPr>
        <w:t xml:space="preserve"> </w:t>
      </w:r>
    </w:p>
    <w:p w14:paraId="60B1F80E" w14:textId="77777777" w:rsidR="00DA1BBD" w:rsidRDefault="00DA1BBD" w:rsidP="00DA1BBD">
      <w:pPr>
        <w:spacing w:after="720" w:line="259" w:lineRule="auto"/>
        <w:rPr>
          <w:lang w:eastAsia="en-US"/>
        </w:rPr>
      </w:pPr>
    </w:p>
    <w:p w14:paraId="1E0E2CA0" w14:textId="77777777" w:rsidR="001C24B4" w:rsidRDefault="001C24B4" w:rsidP="001C24B4">
      <w:pPr>
        <w:pStyle w:val="Sectionbreak"/>
        <w:pBdr>
          <w:top w:val="single" w:sz="4" w:space="0" w:color="3CD7D9"/>
        </w:pBdr>
        <w:tabs>
          <w:tab w:val="left" w:pos="2432"/>
        </w:tabs>
        <w:spacing w:after="0"/>
      </w:pPr>
    </w:p>
    <w:p w14:paraId="20D2B810" w14:textId="77777777" w:rsidR="001C24B4" w:rsidRDefault="001C24B4" w:rsidP="001C24B4">
      <w:pPr>
        <w:pStyle w:val="Heading2BOE"/>
      </w:pPr>
      <w:r w:rsidRPr="004404BE">
        <w:t>M</w:t>
      </w:r>
      <w:r>
        <w:t xml:space="preserve">oney </w:t>
      </w:r>
      <w:r w:rsidRPr="004404BE">
        <w:t>L</w:t>
      </w:r>
      <w:r>
        <w:t xml:space="preserve">aundering, </w:t>
      </w:r>
      <w:r w:rsidRPr="004404BE">
        <w:t>T</w:t>
      </w:r>
      <w:r>
        <w:t xml:space="preserve">errorist </w:t>
      </w:r>
      <w:r w:rsidRPr="004404BE">
        <w:t>F</w:t>
      </w:r>
      <w:r>
        <w:t>inancing, and Transfer of Funds</w:t>
      </w:r>
    </w:p>
    <w:p w14:paraId="4EEC11A8" w14:textId="77777777" w:rsidR="001C24B4" w:rsidRDefault="001C24B4" w:rsidP="001C24B4">
      <w:pPr>
        <w:spacing w:line="240" w:lineRule="auto"/>
        <w:rPr>
          <w:lang w:eastAsia="en-US"/>
        </w:rPr>
      </w:pPr>
      <w:r>
        <w:rPr>
          <w:lang w:eastAsia="en-US"/>
        </w:rPr>
        <w:t xml:space="preserve">The applicant firm will be required to comply with The </w:t>
      </w:r>
      <w:r w:rsidRPr="002E748F">
        <w:rPr>
          <w:lang w:eastAsia="en-US"/>
        </w:rPr>
        <w:t>Money Laundering, Terrorist Financing and Transfer of Funds (Information on the Payer) Regulations 2017</w:t>
      </w:r>
      <w:r>
        <w:rPr>
          <w:lang w:eastAsia="en-US"/>
        </w:rPr>
        <w:t xml:space="preserve">. </w:t>
      </w:r>
    </w:p>
    <w:p w14:paraId="516E3DAF" w14:textId="77777777" w:rsidR="001C24B4" w:rsidRPr="00E3710A" w:rsidRDefault="001C24B4" w:rsidP="00DE3407">
      <w:pPr>
        <w:pStyle w:val="ListParagraph"/>
        <w:numPr>
          <w:ilvl w:val="1"/>
          <w:numId w:val="20"/>
        </w:numPr>
        <w:spacing w:after="0" w:line="240" w:lineRule="auto"/>
        <w:ind w:left="709" w:hanging="709"/>
        <w:contextualSpacing w:val="0"/>
        <w:rPr>
          <w:rFonts w:cs="Arial"/>
          <w:b/>
          <w:bCs/>
          <w:sz w:val="22"/>
        </w:rPr>
      </w:pPr>
      <w:r w:rsidRPr="00033036">
        <w:rPr>
          <w:rFonts w:cs="Arial"/>
          <w:b/>
          <w:szCs w:val="32"/>
        </w:rPr>
        <w:t xml:space="preserve">Will the applicant firm carry out </w:t>
      </w:r>
      <w:r w:rsidRPr="00033036">
        <w:rPr>
          <w:b/>
          <w:bCs/>
        </w:rPr>
        <w:t>any of the following specific activities that are subject to the Money Laundering Regulations 2017</w:t>
      </w:r>
      <w:r w:rsidRPr="00033036">
        <w:rPr>
          <w:rFonts w:cs="Arial"/>
          <w:b/>
          <w:szCs w:val="32"/>
        </w:rPr>
        <w:t>?</w:t>
      </w:r>
    </w:p>
    <w:p w14:paraId="0D4152BF" w14:textId="77777777" w:rsidR="001C24B4" w:rsidRPr="00E3710A" w:rsidRDefault="001C24B4" w:rsidP="001C24B4">
      <w:pPr>
        <w:pStyle w:val="ListParagraph"/>
        <w:spacing w:after="240" w:line="240" w:lineRule="auto"/>
        <w:ind w:left="709"/>
        <w:contextualSpacing w:val="0"/>
        <w:rPr>
          <w:rFonts w:cs="Arial"/>
          <w:szCs w:val="24"/>
        </w:rPr>
      </w:pPr>
      <w:r w:rsidRPr="00E3710A">
        <w:rPr>
          <w:rFonts w:cs="Arial"/>
          <w:szCs w:val="24"/>
        </w:rPr>
        <w:t>If you carry out these services, then you will need to consider the requirements that the regulations place on your anti-money laundering controls.</w:t>
      </w:r>
    </w:p>
    <w:p w14:paraId="3C96318E" w14:textId="77777777" w:rsidR="00D6191D" w:rsidRDefault="00D6191D" w:rsidP="00D6191D">
      <w:pPr>
        <w:pStyle w:val="ListParagraph"/>
        <w:spacing w:after="120" w:line="240" w:lineRule="auto"/>
        <w:ind w:left="709"/>
        <w:contextualSpacing w:val="0"/>
        <w:rPr>
          <w:rFonts w:eastAsia="Webdings" w:cs="Arial"/>
          <w:b/>
          <w:bCs/>
        </w:rPr>
      </w:pPr>
      <w:r w:rsidRPr="00E3710A">
        <w:rPr>
          <w:rFonts w:eastAsia="Webdings" w:cs="Arial"/>
          <w:b/>
          <w:bCs/>
        </w:rPr>
        <w:t>Select all that apply:</w:t>
      </w:r>
    </w:p>
    <w:p w14:paraId="1FEFD009" w14:textId="607D28E1" w:rsidR="00D6191D" w:rsidRPr="00165F98" w:rsidRDefault="00D6191D" w:rsidP="00541C9E">
      <w:pPr>
        <w:pStyle w:val="ListParagraph"/>
        <w:spacing w:after="0" w:line="240" w:lineRule="auto"/>
        <w:ind w:left="709"/>
        <w:contextualSpacing w:val="0"/>
        <w:rPr>
          <w:rFonts w:cs="Arial"/>
          <w:b/>
          <w:bCs/>
          <w:sz w:val="22"/>
        </w:rPr>
      </w:pPr>
      <w:r w:rsidRPr="00165F98">
        <w:rPr>
          <w:rFonts w:cs="Arial"/>
          <w:b/>
          <w:bCs/>
          <w:sz w:val="22"/>
        </w:rPr>
        <w:t>Money Service Business</w:t>
      </w:r>
    </w:p>
    <w:p w14:paraId="4E0CA4E9" w14:textId="77777777" w:rsidR="00D6191D" w:rsidRPr="006D7B07" w:rsidRDefault="00D6191D" w:rsidP="00D6191D">
      <w:pPr>
        <w:pStyle w:val="ListParagraph"/>
        <w:spacing w:after="0" w:line="276" w:lineRule="auto"/>
        <w:ind w:left="709"/>
        <w:contextualSpacing w:val="0"/>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sidRPr="006D7B07">
        <w:rPr>
          <w:rFonts w:cs="Arial"/>
          <w:color w:val="000000" w:themeColor="text1"/>
          <w:sz w:val="22"/>
          <w:lang w:eastAsia="en-US"/>
        </w:rPr>
        <w:t xml:space="preserve">Money </w:t>
      </w:r>
      <w:r>
        <w:rPr>
          <w:rFonts w:cs="Arial"/>
          <w:color w:val="000000" w:themeColor="text1"/>
          <w:sz w:val="22"/>
          <w:lang w:eastAsia="en-US"/>
        </w:rPr>
        <w:t>r</w:t>
      </w:r>
      <w:r w:rsidRPr="006D7B07">
        <w:rPr>
          <w:rFonts w:cs="Arial"/>
          <w:color w:val="000000" w:themeColor="text1"/>
          <w:sz w:val="22"/>
          <w:lang w:eastAsia="en-US"/>
        </w:rPr>
        <w:t>emitt</w:t>
      </w:r>
      <w:r>
        <w:rPr>
          <w:rFonts w:cs="Arial"/>
          <w:color w:val="000000" w:themeColor="text1"/>
          <w:sz w:val="22"/>
          <w:lang w:eastAsia="en-US"/>
        </w:rPr>
        <w:t>ance</w:t>
      </w:r>
    </w:p>
    <w:p w14:paraId="561F6EF6" w14:textId="77777777" w:rsidR="00D6191D" w:rsidRPr="006B54C2" w:rsidRDefault="00D6191D" w:rsidP="00D6191D">
      <w:pPr>
        <w:pStyle w:val="ListParagraph"/>
        <w:spacing w:after="160" w:line="276" w:lineRule="auto"/>
        <w:ind w:left="709"/>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Pr>
          <w:rFonts w:cs="Arial"/>
          <w:color w:val="000000" w:themeColor="text1"/>
          <w:sz w:val="22"/>
          <w:lang w:eastAsia="en-US"/>
        </w:rPr>
        <w:t>Currency exchange</w:t>
      </w:r>
    </w:p>
    <w:p w14:paraId="0EF0B7ED" w14:textId="77777777" w:rsidR="00D6191D" w:rsidRDefault="00D6191D" w:rsidP="00D6191D">
      <w:pPr>
        <w:pStyle w:val="ListParagraph"/>
        <w:spacing w:after="160" w:line="276" w:lineRule="auto"/>
        <w:ind w:left="709"/>
        <w:rPr>
          <w:rFonts w:cs="Arial"/>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sidRPr="006D7B07">
        <w:rPr>
          <w:rFonts w:cs="Arial"/>
          <w:color w:val="000000" w:themeColor="text1"/>
          <w:sz w:val="22"/>
          <w:lang w:eastAsia="en-US"/>
        </w:rPr>
        <w:t xml:space="preserve">Cheque </w:t>
      </w:r>
      <w:r>
        <w:rPr>
          <w:rFonts w:cs="Arial"/>
          <w:color w:val="000000" w:themeColor="text1"/>
          <w:sz w:val="22"/>
          <w:lang w:eastAsia="en-US"/>
        </w:rPr>
        <w:t>cashing</w:t>
      </w:r>
    </w:p>
    <w:p w14:paraId="43CCA96F" w14:textId="77777777" w:rsidR="00D6191D" w:rsidRDefault="00D6191D" w:rsidP="00D6191D">
      <w:pPr>
        <w:pStyle w:val="ListParagraph"/>
        <w:spacing w:after="160" w:line="276" w:lineRule="auto"/>
        <w:ind w:left="709"/>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Pr>
          <w:rFonts w:cs="Arial"/>
          <w:sz w:val="22"/>
        </w:rPr>
        <w:t xml:space="preserve"> </w:t>
      </w:r>
      <w:r w:rsidRPr="0088007D">
        <w:rPr>
          <w:rFonts w:cs="Arial"/>
          <w:iCs/>
          <w:color w:val="000000" w:themeColor="text1"/>
          <w:sz w:val="22"/>
          <w:lang w:eastAsia="en-US"/>
        </w:rPr>
        <w:t>Issuing and redeeming money orders or traveller’s cheques</w:t>
      </w:r>
    </w:p>
    <w:p w14:paraId="1D8CD2DB" w14:textId="77777777" w:rsidR="00D6191D" w:rsidRPr="001C6D37" w:rsidRDefault="00D6191D" w:rsidP="00D6191D">
      <w:pPr>
        <w:pStyle w:val="ListParagraph"/>
        <w:spacing w:before="240" w:after="120" w:line="276" w:lineRule="auto"/>
        <w:ind w:left="709"/>
        <w:contextualSpacing w:val="0"/>
        <w:rPr>
          <w:rFonts w:cs="Arial"/>
          <w:b/>
          <w:bCs/>
          <w:iCs/>
          <w:color w:val="000000" w:themeColor="text1"/>
          <w:sz w:val="22"/>
          <w:lang w:eastAsia="en-US"/>
        </w:rPr>
      </w:pPr>
      <w:r>
        <w:rPr>
          <w:rFonts w:cs="Arial"/>
          <w:b/>
          <w:bCs/>
          <w:iCs/>
          <w:color w:val="000000" w:themeColor="text1"/>
          <w:sz w:val="22"/>
          <w:lang w:eastAsia="en-US"/>
        </w:rPr>
        <w:t>o</w:t>
      </w:r>
      <w:r w:rsidRPr="001C6D37">
        <w:rPr>
          <w:rFonts w:cs="Arial"/>
          <w:b/>
          <w:bCs/>
          <w:iCs/>
          <w:color w:val="000000" w:themeColor="text1"/>
          <w:sz w:val="22"/>
          <w:lang w:eastAsia="en-US"/>
        </w:rPr>
        <w:t>r</w:t>
      </w:r>
    </w:p>
    <w:p w14:paraId="11849AB2" w14:textId="404484C9" w:rsidR="00D6191D" w:rsidRDefault="00D6191D" w:rsidP="00D6191D">
      <w:pPr>
        <w:pStyle w:val="ListParagraph"/>
        <w:spacing w:after="160" w:line="276" w:lineRule="auto"/>
        <w:ind w:left="709"/>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Pr>
          <w:rFonts w:cs="Arial"/>
          <w:sz w:val="22"/>
        </w:rPr>
        <w:t xml:space="preserve"> </w:t>
      </w:r>
      <w:r w:rsidRPr="001C6D37">
        <w:rPr>
          <w:b/>
          <w:bCs/>
          <w:sz w:val="22"/>
          <w:szCs w:val="20"/>
          <w:lang w:eastAsia="en-US"/>
        </w:rPr>
        <w:t>Trust or Company Service Provi</w:t>
      </w:r>
      <w:r>
        <w:rPr>
          <w:b/>
          <w:bCs/>
          <w:sz w:val="22"/>
          <w:szCs w:val="20"/>
          <w:lang w:eastAsia="en-US"/>
        </w:rPr>
        <w:t>der</w:t>
      </w:r>
    </w:p>
    <w:p w14:paraId="4B20C656" w14:textId="77777777" w:rsidR="00A16C21" w:rsidRDefault="00A16C21" w:rsidP="00A16C21">
      <w:pPr>
        <w:pStyle w:val="Sectionbreak"/>
        <w:tabs>
          <w:tab w:val="left" w:pos="2432"/>
        </w:tabs>
        <w:spacing w:before="720"/>
      </w:pPr>
    </w:p>
    <w:p w14:paraId="7F082A87" w14:textId="77777777" w:rsidR="008D0CE1" w:rsidRPr="008D0CE1" w:rsidRDefault="008D0CE1" w:rsidP="008D0CE1"/>
    <w:p w14:paraId="4E213061" w14:textId="3D04E517" w:rsidR="00777029" w:rsidRPr="00777029" w:rsidRDefault="00777029" w:rsidP="00DE3407">
      <w:pPr>
        <w:pStyle w:val="Heading1BOE"/>
        <w:numPr>
          <w:ilvl w:val="0"/>
          <w:numId w:val="20"/>
        </w:numPr>
        <w:tabs>
          <w:tab w:val="left" w:pos="567"/>
        </w:tabs>
        <w:spacing w:after="0"/>
        <w:ind w:left="709" w:hanging="709"/>
        <w:rPr>
          <w:b w:val="0"/>
          <w:bCs w:val="0"/>
          <w:iCs/>
        </w:rPr>
      </w:pPr>
      <w:bookmarkStart w:id="25" w:name="Section_8_Attachments_Required"/>
      <w:r w:rsidRPr="00777029">
        <w:rPr>
          <w:iCs/>
        </w:rPr>
        <w:lastRenderedPageBreak/>
        <w:t>Attachments Required</w:t>
      </w:r>
    </w:p>
    <w:bookmarkEnd w:id="25"/>
    <w:p w14:paraId="6A49DAB8" w14:textId="77777777" w:rsidR="00777029" w:rsidRDefault="00777029" w:rsidP="00777029">
      <w:pPr>
        <w:shd w:val="clear" w:color="auto" w:fill="12273F" w:themeFill="text2"/>
        <w:spacing w:after="0" w:line="240" w:lineRule="auto"/>
        <w:rPr>
          <w:rFonts w:ascii="Century Gothic" w:hAnsi="Century Gothic" w:cs="Arial"/>
          <w:b/>
          <w:bCs/>
          <w:iCs/>
          <w:sz w:val="44"/>
          <w:szCs w:val="44"/>
          <w:lang w:eastAsia="en-US"/>
        </w:rPr>
      </w:pPr>
    </w:p>
    <w:p w14:paraId="13909DE1" w14:textId="77777777" w:rsidR="00777029" w:rsidRDefault="00777029" w:rsidP="00AB48A4">
      <w:pPr>
        <w:spacing w:before="240" w:after="120" w:line="240" w:lineRule="auto"/>
        <w:rPr>
          <w:b/>
          <w:bCs/>
          <w:lang w:eastAsia="en-US"/>
        </w:rPr>
      </w:pPr>
      <w:r w:rsidRPr="003B6492">
        <w:rPr>
          <w:b/>
          <w:bCs/>
          <w:lang w:eastAsia="en-US"/>
        </w:rPr>
        <w:t xml:space="preserve">In this Section, </w:t>
      </w:r>
      <w:r>
        <w:rPr>
          <w:b/>
          <w:bCs/>
          <w:lang w:eastAsia="en-US"/>
        </w:rPr>
        <w:t>you must confirm that the applicant firm has provided all the attachments required for this authorisation application.</w:t>
      </w:r>
    </w:p>
    <w:p w14:paraId="2E0588BF" w14:textId="5766994C" w:rsidR="00777029" w:rsidRPr="00617174" w:rsidRDefault="00777029" w:rsidP="00FF641F">
      <w:pPr>
        <w:spacing w:before="120" w:after="120" w:line="240" w:lineRule="auto"/>
        <w:rPr>
          <w:lang w:eastAsia="en-US"/>
        </w:rPr>
      </w:pPr>
      <w:r>
        <w:rPr>
          <w:lang w:eastAsia="en-US"/>
        </w:rPr>
        <w:t xml:space="preserve">It is essential that all attachments are clearly named and indexed, for ease of identification of required information. Missing or incomplete attachments may </w:t>
      </w:r>
      <w:r w:rsidRPr="004326E9">
        <w:rPr>
          <w:szCs w:val="24"/>
        </w:rPr>
        <w:t>delay a regulatory determination of your application, and/or raise concerns about your firm’s suitability for authorisation.</w:t>
      </w:r>
      <w:r w:rsidR="004611CE">
        <w:rPr>
          <w:szCs w:val="24"/>
        </w:rPr>
        <w:t xml:space="preserve"> You must </w:t>
      </w:r>
      <w:r w:rsidR="002237B3">
        <w:rPr>
          <w:szCs w:val="24"/>
        </w:rPr>
        <w:t xml:space="preserve">refer to the guidance provided </w:t>
      </w:r>
      <w:r w:rsidR="005500CC">
        <w:rPr>
          <w:szCs w:val="24"/>
        </w:rPr>
        <w:t xml:space="preserve">for each item </w:t>
      </w:r>
      <w:r w:rsidR="002237B3">
        <w:rPr>
          <w:szCs w:val="24"/>
        </w:rPr>
        <w:t xml:space="preserve">to ensure </w:t>
      </w:r>
      <w:r w:rsidR="001C1D92">
        <w:rPr>
          <w:szCs w:val="24"/>
        </w:rPr>
        <w:t xml:space="preserve">the information </w:t>
      </w:r>
      <w:r w:rsidR="00033D96">
        <w:rPr>
          <w:szCs w:val="24"/>
        </w:rPr>
        <w:t>comprehensively satisfies our requests.</w:t>
      </w:r>
    </w:p>
    <w:p w14:paraId="255BD038" w14:textId="1541CAB9" w:rsidR="00777029" w:rsidRDefault="008465B6" w:rsidP="002C217F">
      <w:pPr>
        <w:spacing w:after="100" w:afterAutospacing="1" w:line="240" w:lineRule="auto"/>
        <w:rPr>
          <w:lang w:eastAsia="en-US"/>
        </w:rPr>
      </w:pPr>
      <w:r>
        <w:rPr>
          <w:lang w:eastAsia="en-US"/>
        </w:rPr>
        <w:t>Where requested,</w:t>
      </w:r>
      <w:r w:rsidR="00777029">
        <w:rPr>
          <w:lang w:eastAsia="en-US"/>
        </w:rPr>
        <w:t xml:space="preserve"> you must provide page numbers where the relevant information can be found, and/or document names of the attachments.</w:t>
      </w:r>
    </w:p>
    <w:p w14:paraId="6782DFD2" w14:textId="77777777" w:rsidR="00823622" w:rsidRDefault="00823622" w:rsidP="002C217F">
      <w:pPr>
        <w:pStyle w:val="Sectionbreak"/>
        <w:tabs>
          <w:tab w:val="left" w:pos="2432"/>
        </w:tabs>
        <w:spacing w:before="360" w:after="0"/>
      </w:pPr>
    </w:p>
    <w:p w14:paraId="22D164B7" w14:textId="4BCC2AB4" w:rsidR="00823622" w:rsidRDefault="00823622" w:rsidP="00963264">
      <w:pPr>
        <w:pStyle w:val="Heading2BOE"/>
        <w:spacing w:after="240"/>
      </w:pPr>
      <w:r>
        <w:t xml:space="preserve">Regulatory Business </w:t>
      </w:r>
      <w:r w:rsidR="006450AD">
        <w:t>P</w:t>
      </w:r>
      <w:r>
        <w:t>lan</w:t>
      </w:r>
    </w:p>
    <w:p w14:paraId="561189C2" w14:textId="3E3ACCB2" w:rsidR="00823622" w:rsidRDefault="00823622" w:rsidP="00823622">
      <w:pPr>
        <w:spacing w:line="276" w:lineRule="auto"/>
        <w:ind w:left="426"/>
        <w:rPr>
          <w:lang w:eastAsia="en-US"/>
        </w:rPr>
      </w:pPr>
      <w:r>
        <w:rPr>
          <w:noProof/>
          <w:lang w:eastAsia="en-US"/>
        </w:rPr>
        <w:drawing>
          <wp:anchor distT="0" distB="0" distL="114300" distR="114300" simplePos="0" relativeHeight="251658246" behindDoc="1" locked="0" layoutInCell="1" allowOverlap="1" wp14:anchorId="31C6611F" wp14:editId="2288AA1F">
            <wp:simplePos x="0" y="0"/>
            <wp:positionH relativeFrom="column">
              <wp:posOffset>0</wp:posOffset>
            </wp:positionH>
            <wp:positionV relativeFrom="paragraph">
              <wp:posOffset>0</wp:posOffset>
            </wp:positionV>
            <wp:extent cx="182880" cy="182880"/>
            <wp:effectExtent l="0" t="0" r="7620" b="7620"/>
            <wp:wrapNone/>
            <wp:docPr id="17344170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hyperlink r:id="rId44" w:history="1">
        <w:r w:rsidR="0011109E" w:rsidRPr="00782DE3">
          <w:rPr>
            <w:rStyle w:val="Hyperlink"/>
            <w:lang w:eastAsia="en-US"/>
          </w:rPr>
          <w:t>regulatory expectations</w:t>
        </w:r>
      </w:hyperlink>
      <w:r w:rsidR="0011109E">
        <w:rPr>
          <w:lang w:eastAsia="en-US"/>
        </w:rPr>
        <w:t xml:space="preserve"> </w:t>
      </w:r>
      <w:r w:rsidR="00FA7076" w:rsidRPr="00FA7076">
        <w:rPr>
          <w:lang w:eastAsia="en-US"/>
        </w:rPr>
        <w:t>of firms in the areas we review as part of our assessment</w:t>
      </w:r>
      <w:r w:rsidR="00FA7076">
        <w:rPr>
          <w:lang w:eastAsia="en-US"/>
        </w:rPr>
        <w:t xml:space="preserve"> of a new</w:t>
      </w:r>
      <w:r w:rsidR="00782DE3">
        <w:rPr>
          <w:lang w:eastAsia="en-US"/>
        </w:rPr>
        <w:t xml:space="preserve"> bank application.</w:t>
      </w:r>
    </w:p>
    <w:tbl>
      <w:tblPr>
        <w:tblStyle w:val="PRATableStyle"/>
        <w:tblW w:w="10092"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41"/>
        <w:gridCol w:w="6350"/>
        <w:gridCol w:w="1701"/>
      </w:tblGrid>
      <w:tr w:rsidR="00823622" w:rsidRPr="00D76383" w14:paraId="2E73288B" w14:textId="77777777" w:rsidTr="006D3107">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2041" w:type="dxa"/>
            <w:tcMar>
              <w:top w:w="57" w:type="dxa"/>
              <w:left w:w="0" w:type="nil"/>
              <w:right w:w="0" w:type="nil"/>
            </w:tcMar>
          </w:tcPr>
          <w:p w14:paraId="79DECA0A" w14:textId="77777777" w:rsidR="00823622" w:rsidRPr="00435E5C" w:rsidRDefault="00823622">
            <w:pPr>
              <w:spacing w:after="0" w:line="240" w:lineRule="auto"/>
              <w:rPr>
                <w:b/>
                <w:bCs/>
                <w:sz w:val="22"/>
                <w:lang w:eastAsia="en-US"/>
              </w:rPr>
            </w:pPr>
            <w:r w:rsidRPr="48CFA8FF">
              <w:rPr>
                <w:b/>
                <w:bCs/>
                <w:sz w:val="22"/>
                <w:lang w:eastAsia="en-US"/>
              </w:rPr>
              <w:t>Business plan section</w:t>
            </w:r>
          </w:p>
        </w:tc>
        <w:tc>
          <w:tcPr>
            <w:tcW w:w="6350" w:type="dxa"/>
            <w:tcMar>
              <w:top w:w="57" w:type="dxa"/>
              <w:left w:w="0" w:type="nil"/>
              <w:right w:w="0" w:type="nil"/>
            </w:tcMar>
          </w:tcPr>
          <w:p w14:paraId="72F9D76B" w14:textId="77777777" w:rsidR="00823622" w:rsidRPr="00435E5C" w:rsidRDefault="00823622">
            <w:pPr>
              <w:spacing w:after="0" w:line="240" w:lineRule="auto"/>
              <w:ind w:left="-100"/>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435E5C">
              <w:rPr>
                <w:b/>
                <w:bCs/>
                <w:sz w:val="22"/>
                <w:szCs w:val="20"/>
                <w:lang w:eastAsia="en-US"/>
              </w:rPr>
              <w:t>Detail</w:t>
            </w:r>
          </w:p>
        </w:tc>
        <w:tc>
          <w:tcPr>
            <w:tcW w:w="1701" w:type="dxa"/>
            <w:tcMar>
              <w:top w:w="57" w:type="dxa"/>
              <w:left w:w="57" w:type="dxa"/>
              <w:right w:w="0" w:type="nil"/>
            </w:tcMar>
          </w:tcPr>
          <w:p w14:paraId="75CA1263" w14:textId="77777777" w:rsidR="00823622" w:rsidRPr="001B0B66" w:rsidRDefault="00823622">
            <w:pPr>
              <w:spacing w:after="0" w:line="240" w:lineRule="auto"/>
              <w:ind w:left="28" w:firstLine="23"/>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34376F">
              <w:rPr>
                <w:b/>
                <w:bCs/>
                <w:sz w:val="22"/>
                <w:szCs w:val="20"/>
                <w:lang w:eastAsia="en-US"/>
              </w:rPr>
              <w:t>Page</w:t>
            </w:r>
            <w:r>
              <w:rPr>
                <w:b/>
                <w:bCs/>
                <w:sz w:val="22"/>
                <w:szCs w:val="20"/>
                <w:lang w:eastAsia="en-US"/>
              </w:rPr>
              <w:t>(s)</w:t>
            </w:r>
          </w:p>
          <w:p w14:paraId="64305D2B" w14:textId="79BBBC5F" w:rsidR="00823622" w:rsidRPr="00F64C24" w:rsidRDefault="00440F93">
            <w:pPr>
              <w:spacing w:after="0" w:line="240" w:lineRule="auto"/>
              <w:ind w:left="28" w:firstLine="21"/>
              <w:cnfStyle w:val="100000000000" w:firstRow="1" w:lastRow="0" w:firstColumn="0" w:lastColumn="0" w:oddVBand="0" w:evenVBand="0" w:oddHBand="0" w:evenHBand="0" w:firstRowFirstColumn="0" w:firstRowLastColumn="0" w:lastRowFirstColumn="0" w:lastRowLastColumn="0"/>
              <w:rPr>
                <w:sz w:val="22"/>
                <w:szCs w:val="20"/>
                <w:lang w:eastAsia="en-US"/>
              </w:rPr>
            </w:pPr>
            <w:r w:rsidRPr="001E263C">
              <w:rPr>
                <w:i/>
                <w:sz w:val="16"/>
                <w:szCs w:val="14"/>
                <w:lang w:eastAsia="en-US"/>
              </w:rPr>
              <w:t xml:space="preserve">Reference </w:t>
            </w:r>
            <w:r>
              <w:rPr>
                <w:i/>
                <w:sz w:val="16"/>
                <w:szCs w:val="14"/>
                <w:lang w:eastAsia="en-US"/>
              </w:rPr>
              <w:t xml:space="preserve">document names and </w:t>
            </w:r>
            <w:r w:rsidRPr="001E263C">
              <w:rPr>
                <w:i/>
                <w:sz w:val="16"/>
                <w:szCs w:val="14"/>
                <w:lang w:eastAsia="en-US"/>
              </w:rPr>
              <w:t>relevant page number(s).</w:t>
            </w:r>
          </w:p>
        </w:tc>
      </w:tr>
      <w:tr w:rsidR="00D81D79" w:rsidRPr="00D76383" w14:paraId="1DE038A5" w14:textId="77777777" w:rsidTr="00906126">
        <w:trPr>
          <w:trHeight w:val="576"/>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28" w:type="dxa"/>
            </w:tcMar>
          </w:tcPr>
          <w:p w14:paraId="612862B5" w14:textId="72D50BBF" w:rsidR="00D81D79" w:rsidRPr="00D263B2"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Pr>
                <w:rFonts w:ascii="Arial Narrow" w:hAnsi="Arial Narrow"/>
                <w:b/>
                <w:bCs/>
                <w:sz w:val="22"/>
                <w:lang w:eastAsia="en-US"/>
              </w:rPr>
              <w:t xml:space="preserve">Implementation </w:t>
            </w:r>
            <w:r w:rsidRPr="00133E0E">
              <w:rPr>
                <w:rFonts w:ascii="Arial Narrow" w:hAnsi="Arial Narrow"/>
                <w:b/>
                <w:bCs/>
                <w:sz w:val="22"/>
                <w:lang w:eastAsia="en-US"/>
              </w:rPr>
              <w:t>plan</w:t>
            </w:r>
          </w:p>
        </w:tc>
        <w:tc>
          <w:tcPr>
            <w:tcW w:w="6350" w:type="dxa"/>
            <w:tcMar>
              <w:top w:w="28" w:type="dxa"/>
              <w:left w:w="57" w:type="dxa"/>
              <w:right w:w="0" w:type="nil"/>
            </w:tcMar>
          </w:tcPr>
          <w:p w14:paraId="655F9C35" w14:textId="723094B2" w:rsidR="00D81D79" w:rsidRPr="00C51472" w:rsidRDefault="00D81D79" w:rsidP="00DE3407">
            <w:pPr>
              <w:pStyle w:val="ListParagraph"/>
              <w:numPr>
                <w:ilvl w:val="1"/>
                <w:numId w:val="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szCs w:val="20"/>
                <w:lang w:eastAsia="en-US"/>
              </w:rPr>
              <w:t>Detailed project/implementation plan including timescales and deliverables for operational readiness.</w:t>
            </w:r>
          </w:p>
        </w:tc>
        <w:tc>
          <w:tcPr>
            <w:tcW w:w="1701" w:type="dxa"/>
            <w:tcMar>
              <w:top w:w="57" w:type="dxa"/>
              <w:left w:w="57" w:type="dxa"/>
              <w:right w:w="0" w:type="nil"/>
            </w:tcMar>
          </w:tcPr>
          <w:sdt>
            <w:sdtPr>
              <w:rPr>
                <w:rStyle w:val="Style37"/>
              </w:rPr>
              <w:id w:val="1432932637"/>
              <w:placeholder>
                <w:docPart w:val="3ED4882E1F73450B940A58EC87378C9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CA22724" w14:textId="77777777" w:rsidR="00194DFD" w:rsidRDefault="00194DFD" w:rsidP="00194DFD">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FF89105" w14:textId="3156A7A0" w:rsidR="00D81D79" w:rsidRPr="000D10C2" w:rsidRDefault="00194DFD"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23A4F3ED" w14:textId="77777777" w:rsidTr="00906126">
        <w:trPr>
          <w:trHeight w:val="340"/>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28" w:type="dxa"/>
            </w:tcMar>
          </w:tcPr>
          <w:p w14:paraId="12E721E2" w14:textId="77777777" w:rsidR="00D81D79" w:rsidRPr="00D263B2"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sidRPr="00D263B2">
              <w:rPr>
                <w:rFonts w:ascii="Arial Narrow" w:hAnsi="Arial Narrow"/>
                <w:b/>
                <w:bCs/>
                <w:sz w:val="22"/>
                <w:lang w:eastAsia="en-US"/>
              </w:rPr>
              <w:t>Business overview</w:t>
            </w:r>
          </w:p>
        </w:tc>
        <w:tc>
          <w:tcPr>
            <w:tcW w:w="6350" w:type="dxa"/>
            <w:tcMar>
              <w:top w:w="28" w:type="dxa"/>
              <w:left w:w="57" w:type="dxa"/>
              <w:right w:w="0" w:type="nil"/>
            </w:tcMar>
          </w:tcPr>
          <w:p w14:paraId="480B9638" w14:textId="5A5323E9" w:rsidR="00D81D79" w:rsidRPr="00EC5F77" w:rsidRDefault="00BC0175"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BC0175">
              <w:rPr>
                <w:rFonts w:ascii="Arial Narrow" w:hAnsi="Arial Narrow"/>
                <w:sz w:val="22"/>
                <w:lang w:eastAsia="en-US"/>
              </w:rPr>
              <w:t>Summary of the firm and rationale for setting up a branch in the UK</w:t>
            </w:r>
            <w:r>
              <w:rPr>
                <w:rFonts w:ascii="Arial Narrow" w:hAnsi="Arial Narrow"/>
                <w:sz w:val="22"/>
                <w:lang w:eastAsia="en-US"/>
              </w:rPr>
              <w:t>.</w:t>
            </w:r>
          </w:p>
        </w:tc>
        <w:tc>
          <w:tcPr>
            <w:tcW w:w="1701" w:type="dxa"/>
            <w:tcMar>
              <w:top w:w="57" w:type="dxa"/>
              <w:left w:w="57" w:type="dxa"/>
              <w:right w:w="0" w:type="nil"/>
            </w:tcMar>
          </w:tcPr>
          <w:p w14:paraId="7F8EC83E" w14:textId="50E2F411" w:rsidR="00D81D79" w:rsidRPr="000D10C2" w:rsidRDefault="00000000"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401338612"/>
                <w:placeholder>
                  <w:docPart w:val="DAAAD98A33E14FE9A02DED838CC220A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B1FB0" w:rsidRPr="00360C24">
                  <w:rPr>
                    <w:rStyle w:val="PlaceholderText"/>
                    <w:rFonts w:ascii="Arial Narrow" w:eastAsiaTheme="minorHAnsi" w:hAnsi="Arial Narrow"/>
                    <w:sz w:val="22"/>
                  </w:rPr>
                  <w:t>Click to enter text.</w:t>
                </w:r>
              </w:sdtContent>
            </w:sdt>
          </w:p>
        </w:tc>
      </w:tr>
      <w:tr w:rsidR="00D81D79" w:rsidRPr="00D76383" w14:paraId="294114A8"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0A2E9940" w14:textId="77777777" w:rsidR="00D81D79" w:rsidRPr="00D263B2"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sidRPr="00D263B2">
              <w:rPr>
                <w:rFonts w:ascii="Arial Narrow" w:hAnsi="Arial Narrow"/>
                <w:b/>
                <w:bCs/>
                <w:sz w:val="22"/>
                <w:lang w:eastAsia="en-US"/>
              </w:rPr>
              <w:t>Business strategy</w:t>
            </w:r>
          </w:p>
        </w:tc>
        <w:tc>
          <w:tcPr>
            <w:tcW w:w="6350" w:type="dxa"/>
            <w:tcMar>
              <w:top w:w="28" w:type="dxa"/>
              <w:left w:w="57" w:type="dxa"/>
              <w:right w:w="0" w:type="nil"/>
            </w:tcMar>
          </w:tcPr>
          <w:p w14:paraId="38B9F109" w14:textId="1B38CF99"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Summary of the business strategy, including the geographical scope of operations and future expansion plans, as well as details on clients, including types and sources of clients and how clients will be acquired.</w:t>
            </w:r>
          </w:p>
        </w:tc>
        <w:tc>
          <w:tcPr>
            <w:tcW w:w="1701" w:type="dxa"/>
            <w:tcMar>
              <w:top w:w="57" w:type="dxa"/>
              <w:left w:w="57" w:type="dxa"/>
              <w:right w:w="0" w:type="nil"/>
            </w:tcMar>
          </w:tcPr>
          <w:sdt>
            <w:sdtPr>
              <w:rPr>
                <w:rStyle w:val="Style37"/>
              </w:rPr>
              <w:id w:val="-158548742"/>
              <w:placeholder>
                <w:docPart w:val="B4141E13CE394E2F96C0F7375C00F4D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820D896"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F21C403"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060B65E" w14:textId="412F984A"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3F1C652A" w14:textId="77777777" w:rsidTr="00906126">
        <w:trPr>
          <w:trHeight w:val="79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0C24913" w14:textId="77777777" w:rsidR="00D81D79" w:rsidRPr="00D263B2"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787A21C9" w14:textId="329FFB59" w:rsidR="00D81D79" w:rsidRPr="00C51472" w:rsidRDefault="008201AE"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Explana</w:t>
            </w:r>
            <w:r>
              <w:rPr>
                <w:rFonts w:ascii="Arial Narrow" w:hAnsi="Arial Narrow"/>
                <w:sz w:val="22"/>
                <w:lang w:eastAsia="en-US"/>
              </w:rPr>
              <w:t>tion of</w:t>
            </w:r>
            <w:r w:rsidR="00D81D79" w:rsidRPr="00C51472">
              <w:rPr>
                <w:rFonts w:ascii="Arial Narrow" w:hAnsi="Arial Narrow"/>
                <w:sz w:val="22"/>
                <w:lang w:eastAsia="en-US"/>
              </w:rPr>
              <w:t xml:space="preserve"> how the UK branch operations will fit into the wider strategy of the applicant firm and why the applicant firm has decided to carry on the business for which it is seeking authorisation.</w:t>
            </w:r>
          </w:p>
        </w:tc>
        <w:tc>
          <w:tcPr>
            <w:tcW w:w="1701" w:type="dxa"/>
            <w:tcMar>
              <w:top w:w="57" w:type="dxa"/>
              <w:left w:w="57" w:type="dxa"/>
              <w:right w:w="0" w:type="nil"/>
            </w:tcMar>
          </w:tcPr>
          <w:sdt>
            <w:sdtPr>
              <w:rPr>
                <w:rStyle w:val="Style37"/>
              </w:rPr>
              <w:id w:val="520594515"/>
              <w:placeholder>
                <w:docPart w:val="E884B6CA46834C5A9B8C140C89896A0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BFE95DD"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0C813CD"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06F0B98" w14:textId="4D32C54E"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2AB90D30"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3F61D6C6" w14:textId="77777777" w:rsidR="00D81D79" w:rsidRPr="00D263B2"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sidRPr="00D263B2">
              <w:rPr>
                <w:rFonts w:ascii="Arial Narrow" w:hAnsi="Arial Narrow"/>
                <w:b/>
                <w:bCs/>
                <w:sz w:val="22"/>
                <w:lang w:eastAsia="en-US"/>
              </w:rPr>
              <w:t>Business model</w:t>
            </w:r>
          </w:p>
        </w:tc>
        <w:tc>
          <w:tcPr>
            <w:tcW w:w="6350" w:type="dxa"/>
            <w:tcMar>
              <w:top w:w="28" w:type="dxa"/>
              <w:left w:w="57" w:type="dxa"/>
              <w:right w:w="0" w:type="nil"/>
            </w:tcMar>
          </w:tcPr>
          <w:p w14:paraId="2779390E" w14:textId="4AE814E6"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Summary of market research and competitor analysis, including justification of the proposal’s credibility.</w:t>
            </w:r>
          </w:p>
        </w:tc>
        <w:tc>
          <w:tcPr>
            <w:tcW w:w="1701" w:type="dxa"/>
            <w:tcMar>
              <w:top w:w="57" w:type="dxa"/>
              <w:left w:w="57" w:type="dxa"/>
              <w:right w:w="0" w:type="nil"/>
            </w:tcMar>
          </w:tcPr>
          <w:sdt>
            <w:sdtPr>
              <w:rPr>
                <w:rStyle w:val="Style37"/>
              </w:rPr>
              <w:id w:val="-1592378198"/>
              <w:placeholder>
                <w:docPart w:val="4E6FF7CAA6B244078E8C09513DBA2D8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36F9384"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08EA0BB" w14:textId="2B923410"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051500CE"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83BA99B" w14:textId="77777777" w:rsidR="00D81D79" w:rsidRPr="00EC2B68"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43E65781" w14:textId="76CCE1DF"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Detailed description of the proposed products and services to be offered by the UK branch, including, pricing, target customers and markets, and unique selling points.</w:t>
            </w:r>
          </w:p>
        </w:tc>
        <w:tc>
          <w:tcPr>
            <w:tcW w:w="1701" w:type="dxa"/>
            <w:tcMar>
              <w:top w:w="57" w:type="dxa"/>
              <w:left w:w="57" w:type="dxa"/>
              <w:right w:w="0" w:type="nil"/>
            </w:tcMar>
          </w:tcPr>
          <w:sdt>
            <w:sdtPr>
              <w:rPr>
                <w:rStyle w:val="Style37"/>
              </w:rPr>
              <w:id w:val="109717942"/>
              <w:placeholder>
                <w:docPart w:val="5384C65DA5404AF9A8BE7C6EB5FB591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F9B40E0"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214A15C"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6B7D28A" w14:textId="6AB3DD01"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5C98193C"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DBF6D00" w14:textId="77777777" w:rsidR="00D81D79" w:rsidRPr="00EC2B68"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03C543DD" w14:textId="77777777"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Detailed description of key risks to the business plan and mitigation actions.</w:t>
            </w:r>
          </w:p>
        </w:tc>
        <w:tc>
          <w:tcPr>
            <w:tcW w:w="1701" w:type="dxa"/>
            <w:tcMar>
              <w:top w:w="57" w:type="dxa"/>
              <w:left w:w="57" w:type="dxa"/>
              <w:right w:w="0" w:type="nil"/>
            </w:tcMar>
          </w:tcPr>
          <w:sdt>
            <w:sdtPr>
              <w:rPr>
                <w:rStyle w:val="Style37"/>
              </w:rPr>
              <w:id w:val="1425915054"/>
              <w:placeholder>
                <w:docPart w:val="E0DAF9970A924917AA00E8D618B69A2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5AF1113"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1C924DD" w14:textId="7A3A0BF3"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0B6885AE" w14:textId="77777777" w:rsidTr="00440F93">
        <w:trPr>
          <w:trHeight w:val="454"/>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1AAE6B42" w14:textId="77777777" w:rsidR="00D81D79" w:rsidRPr="00D263B2"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sidRPr="00D263B2">
              <w:rPr>
                <w:rFonts w:ascii="Arial Narrow" w:hAnsi="Arial Narrow"/>
                <w:b/>
                <w:bCs/>
                <w:sz w:val="22"/>
                <w:lang w:eastAsia="en-US"/>
              </w:rPr>
              <w:t>Route</w:t>
            </w:r>
            <w:r w:rsidRPr="00DD3405">
              <w:rPr>
                <w:rFonts w:ascii="Arial Narrow" w:hAnsi="Arial Narrow"/>
                <w:b/>
                <w:bCs/>
                <w:sz w:val="22"/>
                <w:lang w:eastAsia="en-US"/>
              </w:rPr>
              <w:t xml:space="preserve"> to profitability</w:t>
            </w:r>
          </w:p>
        </w:tc>
        <w:tc>
          <w:tcPr>
            <w:tcW w:w="6350" w:type="dxa"/>
            <w:tcMar>
              <w:top w:w="28" w:type="dxa"/>
              <w:left w:w="57" w:type="dxa"/>
              <w:right w:w="0" w:type="nil"/>
            </w:tcMar>
          </w:tcPr>
          <w:p w14:paraId="5DDE4D13" w14:textId="77777777" w:rsidR="00D81D79" w:rsidRPr="00C51472" w:rsidRDefault="00D81D79" w:rsidP="00440F93">
            <w:pPr>
              <w:pStyle w:val="ListParagraph"/>
              <w:numPr>
                <w:ilvl w:val="1"/>
                <w:numId w:val="19"/>
              </w:numPr>
              <w:spacing w:after="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92B72">
              <w:rPr>
                <w:rFonts w:ascii="Arial Narrow" w:hAnsi="Arial Narrow"/>
                <w:sz w:val="22"/>
                <w:lang w:eastAsia="en-US"/>
              </w:rPr>
              <w:t>Detailed</w:t>
            </w:r>
            <w:r w:rsidRPr="00C51472">
              <w:rPr>
                <w:rFonts w:ascii="Arial Narrow" w:hAnsi="Arial Narrow"/>
                <w:sz w:val="22"/>
                <w:lang w:eastAsia="en-US"/>
              </w:rPr>
              <w:t xml:space="preserve"> explanation of short and long-term viability/sustainability of the business model of the UK branch.</w:t>
            </w:r>
          </w:p>
        </w:tc>
        <w:tc>
          <w:tcPr>
            <w:tcW w:w="1701" w:type="dxa"/>
            <w:tcMar>
              <w:top w:w="57" w:type="dxa"/>
              <w:left w:w="57" w:type="dxa"/>
              <w:right w:w="0" w:type="nil"/>
            </w:tcMar>
          </w:tcPr>
          <w:sdt>
            <w:sdtPr>
              <w:rPr>
                <w:rStyle w:val="Style37"/>
              </w:rPr>
              <w:id w:val="-1917549934"/>
              <w:placeholder>
                <w:docPart w:val="619B7F065D6B4CC89E67808ECFE4038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89FA4AF"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43FB752" w14:textId="329064A4"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894214" w14:paraId="25F87144" w14:textId="77777777" w:rsidTr="00906126">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3DD233A" w14:textId="77777777" w:rsidR="00D81D79" w:rsidRPr="00EE6020" w:rsidRDefault="00D81D79"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159D38B2" w14:textId="79EFC19C"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Stress scenarios that demonstrate the impact if the key assumptions underpinning the UK branch’s business model and its viability do not materialise as planned.</w:t>
            </w:r>
          </w:p>
        </w:tc>
        <w:tc>
          <w:tcPr>
            <w:tcW w:w="1701" w:type="dxa"/>
            <w:tcMar>
              <w:top w:w="57" w:type="dxa"/>
              <w:left w:w="57" w:type="dxa"/>
              <w:right w:w="0" w:type="nil"/>
            </w:tcMar>
          </w:tcPr>
          <w:sdt>
            <w:sdtPr>
              <w:rPr>
                <w:rStyle w:val="Style37"/>
              </w:rPr>
              <w:id w:val="-1126699054"/>
              <w:placeholder>
                <w:docPart w:val="7FA582FC85BA4B6D9218F98F0C68735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38EA6CE"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2A214C2"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B94C939" w14:textId="007CD95E" w:rsidR="00D81D79" w:rsidRPr="00EE0BBC"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894214" w14:paraId="54D07500" w14:textId="77777777" w:rsidTr="00440F93">
        <w:trPr>
          <w:trHeight w:val="68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71E0436" w14:textId="77777777" w:rsidR="00D81D79" w:rsidRPr="00EE6020" w:rsidRDefault="00D81D79"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65946288" w14:textId="77777777"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Details of the sensitivity analysis conducted on key assumptions underlying the stress scenarios and the rationale supporting their selection.</w:t>
            </w:r>
          </w:p>
        </w:tc>
        <w:tc>
          <w:tcPr>
            <w:tcW w:w="1701" w:type="dxa"/>
            <w:tcMar>
              <w:top w:w="57" w:type="dxa"/>
              <w:left w:w="57" w:type="dxa"/>
              <w:right w:w="0" w:type="nil"/>
            </w:tcMar>
          </w:tcPr>
          <w:sdt>
            <w:sdtPr>
              <w:rPr>
                <w:rStyle w:val="Style37"/>
              </w:rPr>
              <w:id w:val="483583219"/>
              <w:placeholder>
                <w:docPart w:val="862AB67DFE8F43BB8FBE5C101418F22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A11FEF3"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F6E88EA"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894F039" w14:textId="4379FE25" w:rsidR="00D81D79" w:rsidRPr="00EE0BBC"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02884302"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5C2566FA" w14:textId="77777777" w:rsidR="00D81D79" w:rsidRPr="00D263B2"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sidRPr="00D263B2">
              <w:rPr>
                <w:rFonts w:ascii="Arial Narrow" w:hAnsi="Arial Narrow"/>
                <w:b/>
                <w:bCs/>
                <w:sz w:val="22"/>
                <w:lang w:eastAsia="en-US"/>
              </w:rPr>
              <w:lastRenderedPageBreak/>
              <w:t>Financial projections and resources</w:t>
            </w:r>
          </w:p>
        </w:tc>
        <w:tc>
          <w:tcPr>
            <w:tcW w:w="6350" w:type="dxa"/>
            <w:tcMar>
              <w:top w:w="28" w:type="dxa"/>
              <w:left w:w="57" w:type="dxa"/>
              <w:right w:w="0" w:type="nil"/>
            </w:tcMar>
          </w:tcPr>
          <w:p w14:paraId="05319CF9" w14:textId="73616AF3" w:rsidR="00D81D79" w:rsidRPr="006F7D2A" w:rsidRDefault="00D81D79"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F7D2A">
              <w:rPr>
                <w:rFonts w:ascii="Arial Narrow" w:hAnsi="Arial Narrow"/>
                <w:sz w:val="22"/>
                <w:lang w:eastAsia="en-US"/>
              </w:rPr>
              <w:t xml:space="preserve">A detailed breakdown of financial statements should be provided in Excel format. Additionally, this should include a comprehensive breakdown of forecast lending </w:t>
            </w:r>
            <w:r w:rsidRPr="00AF0CE0">
              <w:rPr>
                <w:rFonts w:ascii="Arial Narrow" w:eastAsia="Arial Narrow" w:hAnsi="Arial Narrow" w:cs="Arial Narrow"/>
                <w:sz w:val="22"/>
              </w:rPr>
              <w:t>and</w:t>
            </w:r>
            <w:r w:rsidRPr="006F7D2A">
              <w:rPr>
                <w:rFonts w:ascii="Arial Narrow" w:hAnsi="Arial Narrow"/>
                <w:sz w:val="22"/>
                <w:lang w:eastAsia="en-US"/>
              </w:rPr>
              <w:t xml:space="preserve"> deposits by product type, tenure, and pricing.</w:t>
            </w:r>
          </w:p>
        </w:tc>
        <w:tc>
          <w:tcPr>
            <w:tcW w:w="1701" w:type="dxa"/>
            <w:tcMar>
              <w:top w:w="57" w:type="dxa"/>
              <w:left w:w="57" w:type="dxa"/>
              <w:right w:w="0" w:type="nil"/>
            </w:tcMar>
          </w:tcPr>
          <w:sdt>
            <w:sdtPr>
              <w:rPr>
                <w:rStyle w:val="Style37"/>
              </w:rPr>
              <w:id w:val="-1629159622"/>
              <w:placeholder>
                <w:docPart w:val="5D8D1715A8A4471183BCE0DD0980A98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FF361CA"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6FB68D0"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B5FBAA5" w14:textId="4A3B383F"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72293142"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07F48E4" w14:textId="77777777" w:rsidR="00D81D79" w:rsidRPr="00EC2B68"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6E1C3043" w14:textId="77777777"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Explanation of how financial forecasts were developed, reviewed, and challenged.</w:t>
            </w:r>
          </w:p>
        </w:tc>
        <w:tc>
          <w:tcPr>
            <w:tcW w:w="1701" w:type="dxa"/>
            <w:tcMar>
              <w:top w:w="57" w:type="dxa"/>
              <w:left w:w="57" w:type="dxa"/>
              <w:right w:w="0" w:type="nil"/>
            </w:tcMar>
          </w:tcPr>
          <w:sdt>
            <w:sdtPr>
              <w:rPr>
                <w:rStyle w:val="Style37"/>
              </w:rPr>
              <w:id w:val="-1759824973"/>
              <w:placeholder>
                <w:docPart w:val="99FDE2E3EE444E689A2BAAA7B19093D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7823092" w14:textId="7E44368C"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A747E97" w14:textId="33430F7F"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36DC7028"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315398FA" w14:textId="77777777" w:rsidR="00D81D79" w:rsidRPr="00EC2B68"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6F208D27" w14:textId="77777777"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Description of sensitivity analysis applied to financial forecasts, including its findings and conclusions.</w:t>
            </w:r>
          </w:p>
        </w:tc>
        <w:tc>
          <w:tcPr>
            <w:tcW w:w="1701" w:type="dxa"/>
            <w:tcMar>
              <w:top w:w="57" w:type="dxa"/>
              <w:left w:w="57" w:type="dxa"/>
              <w:right w:w="0" w:type="nil"/>
            </w:tcMar>
          </w:tcPr>
          <w:sdt>
            <w:sdtPr>
              <w:rPr>
                <w:rStyle w:val="Style37"/>
              </w:rPr>
              <w:id w:val="-1672321574"/>
              <w:placeholder>
                <w:docPart w:val="53459546A43E4C148961F2D40D66192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27CA894" w14:textId="77777777" w:rsidR="00EE0BBC" w:rsidRDefault="00EE0BBC" w:rsidP="00EE0B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ED4054E" w14:textId="4F55AF5E" w:rsidR="00D81D79" w:rsidRPr="000D10C2" w:rsidRDefault="00EE0BBC"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06F568C2"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1C77ACF" w14:textId="77777777" w:rsidR="00D81D79" w:rsidRPr="00EC2B68"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1CBF2D98" w14:textId="77777777"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Projected financial resources, including capital and liquidity and how the associated risks will be managed.</w:t>
            </w:r>
          </w:p>
        </w:tc>
        <w:tc>
          <w:tcPr>
            <w:tcW w:w="1701" w:type="dxa"/>
            <w:tcMar>
              <w:top w:w="57" w:type="dxa"/>
              <w:left w:w="57" w:type="dxa"/>
              <w:right w:w="0" w:type="nil"/>
            </w:tcMar>
          </w:tcPr>
          <w:sdt>
            <w:sdtPr>
              <w:rPr>
                <w:rStyle w:val="Style37"/>
              </w:rPr>
              <w:id w:val="-186995466"/>
              <w:placeholder>
                <w:docPart w:val="16A3205963FB46D799A95D71BC9BEF3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7342A0F" w14:textId="77777777" w:rsidR="00C60C88" w:rsidRDefault="00C60C88" w:rsidP="00C60C8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D44E440" w14:textId="2747C172" w:rsidR="00D81D79" w:rsidRPr="000D10C2" w:rsidRDefault="00C60C88"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2A1ABB52"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FC0978C" w14:textId="77777777" w:rsidR="00D81D79" w:rsidRPr="00EC2B68"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6A828AC2" w14:textId="77777777"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Consideration of the financial costs and resources required, including an explanation of the underlying assumptions and methodology used.</w:t>
            </w:r>
          </w:p>
        </w:tc>
        <w:tc>
          <w:tcPr>
            <w:tcW w:w="1701" w:type="dxa"/>
            <w:tcMar>
              <w:top w:w="57" w:type="dxa"/>
              <w:left w:w="57" w:type="dxa"/>
              <w:right w:w="0" w:type="nil"/>
            </w:tcMar>
          </w:tcPr>
          <w:sdt>
            <w:sdtPr>
              <w:rPr>
                <w:rStyle w:val="Style37"/>
              </w:rPr>
              <w:id w:val="-811326184"/>
              <w:placeholder>
                <w:docPart w:val="B15D69FF5C344FA8B6B2B4BEE61EBD0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EBE5F2D" w14:textId="77777777" w:rsidR="00C60C88" w:rsidRDefault="00C60C88" w:rsidP="00C60C8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D121775" w14:textId="12AB22F9" w:rsidR="00D81D79" w:rsidRPr="000D10C2" w:rsidRDefault="00C60C88"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266094A8"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E910E21" w14:textId="77777777" w:rsidR="00D81D79" w:rsidRPr="00EC2B68" w:rsidRDefault="00D81D79"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7DD803EB" w14:textId="77777777" w:rsidR="00D81D79" w:rsidRPr="00C51472" w:rsidRDefault="00D81D79" w:rsidP="00DE3407">
            <w:pPr>
              <w:pStyle w:val="ListParagraph"/>
              <w:numPr>
                <w:ilvl w:val="1"/>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Overview of capital raising plans, including details of the sources, instruments, and timing of funding.</w:t>
            </w:r>
          </w:p>
        </w:tc>
        <w:tc>
          <w:tcPr>
            <w:tcW w:w="1701" w:type="dxa"/>
            <w:tcMar>
              <w:top w:w="57" w:type="dxa"/>
              <w:left w:w="57" w:type="dxa"/>
              <w:right w:w="0" w:type="nil"/>
            </w:tcMar>
          </w:tcPr>
          <w:sdt>
            <w:sdtPr>
              <w:rPr>
                <w:rStyle w:val="Style37"/>
              </w:rPr>
              <w:id w:val="-1187285100"/>
              <w:placeholder>
                <w:docPart w:val="5902571083754E76A381C1E3FD4D7CD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9890B1A" w14:textId="77777777" w:rsidR="00C60C88" w:rsidRDefault="00C60C88" w:rsidP="00C60C8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31B38D8" w14:textId="1655EBDA" w:rsidR="00D81D79" w:rsidRPr="000D10C2" w:rsidRDefault="00C60C88"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7DD26401" w14:textId="77777777" w:rsidTr="00765A12">
        <w:trPr>
          <w:trHeight w:val="3572"/>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57" w:type="dxa"/>
            </w:tcMar>
          </w:tcPr>
          <w:p w14:paraId="6233B0DE" w14:textId="488F41CF" w:rsidR="00D81D79" w:rsidRPr="00D263B2" w:rsidRDefault="00394832"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Pr>
                <w:rFonts w:ascii="Arial Narrow" w:hAnsi="Arial Narrow"/>
                <w:b/>
                <w:bCs/>
                <w:sz w:val="22"/>
                <w:lang w:eastAsia="en-US"/>
              </w:rPr>
              <w:t>Ownership/</w:t>
            </w:r>
            <w:r w:rsidR="00AE301B">
              <w:rPr>
                <w:rFonts w:ascii="Arial Narrow" w:hAnsi="Arial Narrow"/>
                <w:b/>
                <w:bCs/>
                <w:sz w:val="22"/>
                <w:lang w:eastAsia="en-US"/>
              </w:rPr>
              <w:t>c</w:t>
            </w:r>
            <w:r>
              <w:rPr>
                <w:rFonts w:ascii="Arial Narrow" w:hAnsi="Arial Narrow"/>
                <w:b/>
                <w:bCs/>
                <w:sz w:val="22"/>
                <w:lang w:eastAsia="en-US"/>
              </w:rPr>
              <w:t>ontrol structure</w:t>
            </w:r>
            <w:r w:rsidR="00AE301B">
              <w:rPr>
                <w:rFonts w:ascii="Arial Narrow" w:hAnsi="Arial Narrow"/>
                <w:b/>
                <w:bCs/>
                <w:sz w:val="22"/>
                <w:lang w:eastAsia="en-US"/>
              </w:rPr>
              <w:t>, groups,</w:t>
            </w:r>
            <w:r>
              <w:rPr>
                <w:rFonts w:ascii="Arial Narrow" w:hAnsi="Arial Narrow"/>
                <w:b/>
                <w:bCs/>
                <w:sz w:val="22"/>
                <w:lang w:eastAsia="en-US"/>
              </w:rPr>
              <w:t xml:space="preserve"> and close links</w:t>
            </w:r>
          </w:p>
        </w:tc>
        <w:tc>
          <w:tcPr>
            <w:tcW w:w="6350" w:type="dxa"/>
            <w:tcMar>
              <w:top w:w="0" w:type="nil"/>
              <w:left w:w="57" w:type="dxa"/>
              <w:right w:w="0" w:type="nil"/>
            </w:tcMar>
          </w:tcPr>
          <w:p w14:paraId="5E1E2B15" w14:textId="77777777" w:rsidR="00DF4D09" w:rsidRDefault="00DF4D09" w:rsidP="00DF4D09">
            <w:pPr>
              <w:pStyle w:val="ListParagraph"/>
              <w:numPr>
                <w:ilvl w:val="1"/>
                <w:numId w:val="19"/>
              </w:numPr>
              <w:tabs>
                <w:tab w:val="left" w:pos="116"/>
              </w:tabs>
              <w:spacing w:after="12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FB04E4">
              <w:rPr>
                <w:rFonts w:ascii="Arial Narrow" w:hAnsi="Arial Narrow"/>
                <w:sz w:val="22"/>
                <w:lang w:eastAsia="en-US"/>
              </w:rPr>
              <w:t>You must provide an ownership structure chart – this chart should include direct and indirect persons who have a holding in the applicant firm. This should include the ultimate owners of the applicant firm.</w:t>
            </w:r>
          </w:p>
          <w:p w14:paraId="4667AC8E" w14:textId="3915A8D5" w:rsidR="00DF4D09" w:rsidRPr="002C09FB" w:rsidRDefault="00DF4D09" w:rsidP="00DF4D09">
            <w:pPr>
              <w:pStyle w:val="ListParagraph"/>
              <w:spacing w:before="120" w:after="120" w:line="240" w:lineRule="auto"/>
              <w:ind w:left="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C09FB">
              <w:rPr>
                <w:rFonts w:ascii="Arial Narrow" w:hAnsi="Arial Narrow"/>
                <w:sz w:val="22"/>
                <w:lang w:eastAsia="en-US"/>
              </w:rPr>
              <w:t xml:space="preserve">The structure chart should clearly highlight which owners are controllers (and their control band). In accordance with </w:t>
            </w:r>
            <w:hyperlink r:id="rId45" w:history="1">
              <w:r>
                <w:rPr>
                  <w:rStyle w:val="Hyperlink"/>
                  <w:rFonts w:ascii="Arial Narrow" w:hAnsi="Arial Narrow"/>
                  <w:sz w:val="22"/>
                  <w:lang w:eastAsia="en-US"/>
                </w:rPr>
                <w:t>s</w:t>
              </w:r>
              <w:r w:rsidRPr="002C09FB">
                <w:rPr>
                  <w:rStyle w:val="Hyperlink"/>
                  <w:rFonts w:ascii="Arial Narrow" w:hAnsi="Arial Narrow"/>
                  <w:sz w:val="22"/>
                  <w:lang w:eastAsia="en-US"/>
                </w:rPr>
                <w:t>ection 422 of FSMA</w:t>
              </w:r>
            </w:hyperlink>
            <w:r w:rsidRPr="002C09FB">
              <w:rPr>
                <w:rFonts w:ascii="Arial Narrow" w:hAnsi="Arial Narrow"/>
                <w:sz w:val="22"/>
                <w:lang w:eastAsia="en-US"/>
              </w:rPr>
              <w:t xml:space="preserve">, a controller can include persons with a direct </w:t>
            </w:r>
            <w:r>
              <w:rPr>
                <w:rFonts w:ascii="Arial Narrow" w:hAnsi="Arial Narrow"/>
                <w:sz w:val="22"/>
                <w:lang w:eastAsia="en-US"/>
              </w:rPr>
              <w:t xml:space="preserve">or </w:t>
            </w:r>
            <w:r w:rsidRPr="002C09FB">
              <w:rPr>
                <w:rFonts w:ascii="Arial Narrow" w:hAnsi="Arial Narrow"/>
                <w:sz w:val="22"/>
                <w:lang w:eastAsia="en-US"/>
              </w:rPr>
              <w:t>indirect holding in the firm which (a) represents 10% or more of the shares or of the voting power or (b) make it possible to exercise significant influence over the firm’s management</w:t>
            </w:r>
            <w:r>
              <w:rPr>
                <w:rFonts w:ascii="Arial Narrow" w:hAnsi="Arial Narrow"/>
                <w:sz w:val="22"/>
                <w:lang w:eastAsia="en-US"/>
              </w:rPr>
              <w:t xml:space="preserve"> through their share holding or voting power</w:t>
            </w:r>
            <w:r w:rsidRPr="00710FAB">
              <w:rPr>
                <w:rFonts w:ascii="Arial Narrow" w:hAnsi="Arial Narrow"/>
                <w:sz w:val="22"/>
                <w:lang w:eastAsia="en-US"/>
              </w:rPr>
              <w:t>.</w:t>
            </w:r>
          </w:p>
          <w:p w14:paraId="11509CBA" w14:textId="12539AF5" w:rsidR="00D81D79" w:rsidRPr="00C51472" w:rsidRDefault="00DF4D09" w:rsidP="00DF4D09">
            <w:pPr>
              <w:pStyle w:val="ListParagraph"/>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3" behindDoc="1" locked="0" layoutInCell="1" allowOverlap="1" wp14:anchorId="2C6C548A" wp14:editId="52F3FA10">
                  <wp:simplePos x="0" y="0"/>
                  <wp:positionH relativeFrom="column">
                    <wp:posOffset>225587</wp:posOffset>
                  </wp:positionH>
                  <wp:positionV relativeFrom="paragraph">
                    <wp:posOffset>44450</wp:posOffset>
                  </wp:positionV>
                  <wp:extent cx="183515" cy="183515"/>
                  <wp:effectExtent l="0" t="0" r="6985" b="6985"/>
                  <wp:wrapTight wrapText="bothSides">
                    <wp:wrapPolygon edited="1">
                      <wp:start x="0" y="0"/>
                      <wp:lineTo x="0" y="20180"/>
                      <wp:lineTo x="21814" y="71110"/>
                      <wp:lineTo x="20180" y="0"/>
                      <wp:lineTo x="0" y="0"/>
                    </wp:wrapPolygon>
                  </wp:wrapTight>
                  <wp:docPr id="1729285003" name="Picture 5">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46"/>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5650DF">
              <w:rPr>
                <w:rFonts w:ascii="Arial Narrow" w:hAnsi="Arial Narrow"/>
                <w:sz w:val="22"/>
                <w:lang w:eastAsia="en-US"/>
              </w:rPr>
              <w:t xml:space="preserve">Please refer to </w:t>
            </w:r>
            <w:hyperlink r:id="rId47" w:history="1">
              <w:r w:rsidRPr="005650DF">
                <w:rPr>
                  <w:rStyle w:val="Hyperlink"/>
                  <w:rFonts w:ascii="Arial Narrow" w:hAnsi="Arial Narrow"/>
                  <w:sz w:val="22"/>
                  <w:lang w:eastAsia="en-US"/>
                </w:rPr>
                <w:t>SS10/24 – Prudential assessment of acquisitions and increases in control</w:t>
              </w:r>
            </w:hyperlink>
            <w:r w:rsidRPr="005650DF">
              <w:rPr>
                <w:rFonts w:ascii="Arial Narrow" w:hAnsi="Arial Narrow"/>
                <w:sz w:val="22"/>
                <w:lang w:eastAsia="en-US"/>
              </w:rPr>
              <w:t xml:space="preserve"> for guidance on</w:t>
            </w:r>
            <w:r>
              <w:rPr>
                <w:rFonts w:ascii="Arial Narrow" w:hAnsi="Arial Narrow"/>
                <w:sz w:val="22"/>
                <w:lang w:eastAsia="en-US"/>
              </w:rPr>
              <w:t xml:space="preserve"> </w:t>
            </w:r>
            <w:r w:rsidRPr="005650DF">
              <w:rPr>
                <w:rFonts w:ascii="Arial Narrow" w:hAnsi="Arial Narrow"/>
                <w:sz w:val="22"/>
                <w:lang w:eastAsia="en-US"/>
              </w:rPr>
              <w:t>controller concepts and how to identify controllers (including example structure charts).</w:t>
            </w:r>
          </w:p>
        </w:tc>
        <w:tc>
          <w:tcPr>
            <w:tcW w:w="1701" w:type="dxa"/>
            <w:tcMar>
              <w:top w:w="57" w:type="dxa"/>
              <w:left w:w="57" w:type="dxa"/>
              <w:right w:w="0" w:type="nil"/>
            </w:tcMar>
          </w:tcPr>
          <w:sdt>
            <w:sdtPr>
              <w:rPr>
                <w:rStyle w:val="Style37"/>
              </w:rPr>
              <w:id w:val="-1051612656"/>
              <w:placeholder>
                <w:docPart w:val="BCBB95A6A2B448AA995C3D53959D50F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F7B4AA9"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7EC01E5"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411997E"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23A2E73"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D14A3AF"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BD82300"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DC3B132"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771C5F9"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2C4B022"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EA5D78C"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B4B15D6"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A9195DF" w14:textId="77777777" w:rsidR="00EF7031" w:rsidRDefault="00EF7031" w:rsidP="00EF7031">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p w14:paraId="5C993D52" w14:textId="1CC05BDF" w:rsidR="00D81D79" w:rsidRPr="000D10C2" w:rsidRDefault="00D81D79"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p>
        </w:tc>
      </w:tr>
      <w:tr w:rsidR="00D81D79" w:rsidRPr="00D76383" w14:paraId="5C420CC1" w14:textId="77777777" w:rsidTr="005E0D3A">
        <w:trPr>
          <w:trHeight w:val="126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6B560E4" w14:textId="77777777" w:rsidR="00D81D79" w:rsidRPr="00D263B2" w:rsidRDefault="00D81D79"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0" w:type="nil"/>
              <w:left w:w="57" w:type="dxa"/>
              <w:right w:w="0" w:type="nil"/>
            </w:tcMar>
          </w:tcPr>
          <w:p w14:paraId="090BFB5B" w14:textId="007D4F16" w:rsidR="00A75F53" w:rsidRPr="00A75F53" w:rsidRDefault="00856416" w:rsidP="00A75F53">
            <w:pPr>
              <w:pStyle w:val="ListParagraph"/>
              <w:numPr>
                <w:ilvl w:val="1"/>
                <w:numId w:val="19"/>
              </w:numPr>
              <w:tabs>
                <w:tab w:val="left" w:pos="116"/>
              </w:tabs>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In relation to the applicant firm’s group structure,</w:t>
            </w:r>
            <w:r w:rsidR="00BC1F96" w:rsidRPr="00C35AC2">
              <w:rPr>
                <w:rFonts w:ascii="Arial Narrow" w:hAnsi="Arial Narrow"/>
                <w:sz w:val="22"/>
                <w:lang w:eastAsia="en-US"/>
              </w:rPr>
              <w:t xml:space="preserve"> </w:t>
            </w:r>
            <w:r w:rsidR="00BC1F96">
              <w:rPr>
                <w:rFonts w:ascii="Arial Narrow" w:hAnsi="Arial Narrow"/>
                <w:sz w:val="22"/>
                <w:lang w:eastAsia="en-US"/>
              </w:rPr>
              <w:t>you must identify and provide details of:</w:t>
            </w:r>
          </w:p>
          <w:p w14:paraId="2BB677F9" w14:textId="77777777" w:rsidR="00A75F53" w:rsidRDefault="00A75F53" w:rsidP="00A75F53">
            <w:pPr>
              <w:pStyle w:val="ListParagraph"/>
              <w:numPr>
                <w:ilvl w:val="2"/>
                <w:numId w:val="22"/>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w:t>
            </w:r>
            <w:r w:rsidRPr="00962E9D">
              <w:rPr>
                <w:rFonts w:ascii="Arial Narrow" w:hAnsi="Arial Narrow"/>
                <w:sz w:val="22"/>
                <w:lang w:eastAsia="en-US"/>
              </w:rPr>
              <w:t>ll subsidiaries in the group (including dormant subsidiaries)</w:t>
            </w:r>
            <w:r>
              <w:rPr>
                <w:rFonts w:ascii="Arial Narrow" w:hAnsi="Arial Narrow"/>
                <w:sz w:val="22"/>
                <w:lang w:eastAsia="en-US"/>
              </w:rPr>
              <w:t>.</w:t>
            </w:r>
            <w:r w:rsidRPr="00962E9D">
              <w:rPr>
                <w:rFonts w:ascii="Arial Narrow" w:hAnsi="Arial Narrow"/>
                <w:sz w:val="22"/>
                <w:lang w:eastAsia="en-US"/>
              </w:rPr>
              <w:t xml:space="preserve"> </w:t>
            </w:r>
          </w:p>
          <w:p w14:paraId="122561DA" w14:textId="77777777" w:rsidR="00A75F53" w:rsidRDefault="00A75F53" w:rsidP="00A75F53">
            <w:pPr>
              <w:pStyle w:val="ListParagraph"/>
              <w:numPr>
                <w:ilvl w:val="2"/>
                <w:numId w:val="22"/>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w:t>
            </w:r>
            <w:r w:rsidRPr="00962E9D">
              <w:rPr>
                <w:rFonts w:ascii="Arial Narrow" w:hAnsi="Arial Narrow"/>
                <w:sz w:val="22"/>
                <w:lang w:eastAsia="en-US"/>
              </w:rPr>
              <w:t>ubsidiaries or parent entities which are regulated</w:t>
            </w:r>
            <w:r>
              <w:rPr>
                <w:rFonts w:ascii="Arial Narrow" w:hAnsi="Arial Narrow"/>
                <w:sz w:val="22"/>
                <w:lang w:eastAsia="en-US"/>
              </w:rPr>
              <w:t>, providing</w:t>
            </w:r>
            <w:r w:rsidRPr="00962E9D">
              <w:rPr>
                <w:rFonts w:ascii="Arial Narrow" w:hAnsi="Arial Narrow"/>
                <w:sz w:val="22"/>
                <w:lang w:eastAsia="en-US"/>
              </w:rPr>
              <w:t xml:space="preserve"> the name of the regulator and the nature of the business of each</w:t>
            </w:r>
            <w:r>
              <w:rPr>
                <w:rFonts w:ascii="Arial Narrow" w:hAnsi="Arial Narrow"/>
                <w:sz w:val="22"/>
                <w:lang w:eastAsia="en-US"/>
              </w:rPr>
              <w:t xml:space="preserve"> entity.</w:t>
            </w:r>
          </w:p>
          <w:p w14:paraId="3F27AC3B" w14:textId="77777777" w:rsidR="00A75F53" w:rsidRDefault="00A75F53" w:rsidP="00A75F53">
            <w:pPr>
              <w:pStyle w:val="ListParagraph"/>
              <w:numPr>
                <w:ilvl w:val="2"/>
                <w:numId w:val="22"/>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w:t>
            </w:r>
            <w:r w:rsidRPr="00C45732">
              <w:rPr>
                <w:rFonts w:ascii="Arial Narrow" w:hAnsi="Arial Narrow"/>
                <w:sz w:val="22"/>
                <w:lang w:eastAsia="en-US"/>
              </w:rPr>
              <w:t xml:space="preserve">ignificant non-regulated entities </w:t>
            </w:r>
            <w:r>
              <w:rPr>
                <w:rFonts w:ascii="Arial Narrow" w:hAnsi="Arial Narrow"/>
                <w:sz w:val="22"/>
                <w:lang w:eastAsia="en-US"/>
              </w:rPr>
              <w:t xml:space="preserve">within the group </w:t>
            </w:r>
            <w:r w:rsidRPr="00C45732">
              <w:rPr>
                <w:rFonts w:ascii="Arial Narrow" w:hAnsi="Arial Narrow"/>
                <w:sz w:val="22"/>
                <w:lang w:eastAsia="en-US"/>
              </w:rPr>
              <w:t>such as</w:t>
            </w:r>
            <w:r>
              <w:rPr>
                <w:rFonts w:ascii="Arial Narrow" w:hAnsi="Arial Narrow"/>
                <w:sz w:val="22"/>
                <w:lang w:eastAsia="en-US"/>
              </w:rPr>
              <w:t>:</w:t>
            </w:r>
            <w:r w:rsidRPr="00C45732">
              <w:rPr>
                <w:rFonts w:ascii="Arial Narrow" w:hAnsi="Arial Narrow"/>
                <w:sz w:val="22"/>
                <w:lang w:eastAsia="en-US"/>
              </w:rPr>
              <w:t xml:space="preserve"> </w:t>
            </w:r>
          </w:p>
          <w:p w14:paraId="70072A93" w14:textId="77777777" w:rsidR="00A75F53" w:rsidRDefault="00A75F53" w:rsidP="00A75F53">
            <w:pPr>
              <w:pStyle w:val="ListParagraph"/>
              <w:numPr>
                <w:ilvl w:val="0"/>
                <w:numId w:val="33"/>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G</w:t>
            </w:r>
            <w:r w:rsidRPr="00C45732">
              <w:rPr>
                <w:rFonts w:ascii="Arial Narrow" w:hAnsi="Arial Narrow"/>
                <w:sz w:val="22"/>
                <w:lang w:eastAsia="en-US"/>
              </w:rPr>
              <w:t xml:space="preserve">roup </w:t>
            </w:r>
            <w:r>
              <w:rPr>
                <w:rFonts w:ascii="Arial Narrow" w:hAnsi="Arial Narrow"/>
                <w:sz w:val="22"/>
                <w:lang w:eastAsia="en-US"/>
              </w:rPr>
              <w:t>technology and services</w:t>
            </w:r>
            <w:r w:rsidRPr="00C45732">
              <w:rPr>
                <w:rFonts w:ascii="Arial Narrow" w:hAnsi="Arial Narrow"/>
                <w:sz w:val="22"/>
                <w:lang w:eastAsia="en-US"/>
              </w:rPr>
              <w:t xml:space="preserve"> entities that provide</w:t>
            </w:r>
            <w:r>
              <w:rPr>
                <w:rFonts w:ascii="Arial Narrow" w:hAnsi="Arial Narrow"/>
                <w:sz w:val="22"/>
                <w:lang w:eastAsia="en-US"/>
              </w:rPr>
              <w:t xml:space="preserve"> important</w:t>
            </w:r>
            <w:r w:rsidRPr="00C45732">
              <w:rPr>
                <w:rFonts w:ascii="Arial Narrow" w:hAnsi="Arial Narrow"/>
                <w:sz w:val="22"/>
                <w:lang w:eastAsia="en-US"/>
              </w:rPr>
              <w:t xml:space="preserve"> services to other entities within the group</w:t>
            </w:r>
            <w:r>
              <w:rPr>
                <w:rFonts w:ascii="Arial Narrow" w:hAnsi="Arial Narrow"/>
                <w:sz w:val="22"/>
                <w:lang w:eastAsia="en-US"/>
              </w:rPr>
              <w:t>.</w:t>
            </w:r>
          </w:p>
          <w:p w14:paraId="5DF92CC1" w14:textId="77777777" w:rsidR="00A75F53" w:rsidRDefault="00A75F53" w:rsidP="00A75F53">
            <w:pPr>
              <w:pStyle w:val="ListParagraph"/>
              <w:numPr>
                <w:ilvl w:val="0"/>
                <w:numId w:val="33"/>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C1E12">
              <w:rPr>
                <w:rFonts w:ascii="Arial Narrow" w:hAnsi="Arial Narrow"/>
                <w:sz w:val="22"/>
                <w:lang w:eastAsia="en-US"/>
              </w:rPr>
              <w:t>Substantive corporates.</w:t>
            </w:r>
          </w:p>
          <w:p w14:paraId="3B36E2EC" w14:textId="77777777" w:rsidR="00A75F53" w:rsidRPr="006C1E12" w:rsidRDefault="00A75F53" w:rsidP="00A75F53">
            <w:pPr>
              <w:pStyle w:val="ListParagraph"/>
              <w:numPr>
                <w:ilvl w:val="0"/>
                <w:numId w:val="33"/>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C1E12">
              <w:rPr>
                <w:rFonts w:ascii="Arial Narrow" w:hAnsi="Arial Narrow"/>
                <w:sz w:val="22"/>
                <w:lang w:eastAsia="en-US"/>
              </w:rPr>
              <w:t>Unregulated intermediate</w:t>
            </w:r>
            <w:r>
              <w:rPr>
                <w:rFonts w:ascii="Arial Narrow" w:hAnsi="Arial Narrow"/>
                <w:sz w:val="22"/>
                <w:lang w:eastAsia="en-US"/>
              </w:rPr>
              <w:t xml:space="preserve"> and ultimate</w:t>
            </w:r>
            <w:r w:rsidRPr="006C1E12">
              <w:rPr>
                <w:rFonts w:ascii="Arial Narrow" w:hAnsi="Arial Narrow"/>
                <w:sz w:val="22"/>
                <w:lang w:eastAsia="en-US"/>
              </w:rPr>
              <w:t xml:space="preserve"> holding companies. </w:t>
            </w:r>
          </w:p>
          <w:p w14:paraId="43AC4669" w14:textId="77777777" w:rsidR="00A75F53" w:rsidRDefault="00A75F53" w:rsidP="00A75F53">
            <w:pPr>
              <w:pStyle w:val="ListParagraph"/>
              <w:numPr>
                <w:ilvl w:val="2"/>
                <w:numId w:val="22"/>
              </w:numPr>
              <w:spacing w:after="60" w:line="240" w:lineRule="auto"/>
              <w:ind w:left="641" w:hanging="329"/>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Trading entities.</w:t>
            </w:r>
          </w:p>
          <w:p w14:paraId="4315F958" w14:textId="77777777" w:rsidR="00A75F53" w:rsidRPr="001D79AB" w:rsidRDefault="00A75F53" w:rsidP="00A75F53">
            <w:pPr>
              <w:spacing w:after="120" w:line="240" w:lineRule="auto"/>
              <w:ind w:left="31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D79AB">
              <w:rPr>
                <w:rFonts w:ascii="Arial Narrow" w:hAnsi="Arial Narrow"/>
                <w:sz w:val="22"/>
                <w:lang w:eastAsia="en-US"/>
              </w:rPr>
              <w:t>You should include entities located both in the UK or overseas</w:t>
            </w:r>
            <w:r>
              <w:rPr>
                <w:rFonts w:ascii="Arial Narrow" w:hAnsi="Arial Narrow"/>
                <w:sz w:val="22"/>
                <w:lang w:eastAsia="en-US"/>
              </w:rPr>
              <w:t xml:space="preserve"> and note where the entities are incorporated</w:t>
            </w:r>
            <w:r w:rsidRPr="001D79AB">
              <w:rPr>
                <w:rFonts w:ascii="Arial Narrow" w:hAnsi="Arial Narrow"/>
                <w:sz w:val="22"/>
                <w:lang w:eastAsia="en-US"/>
              </w:rPr>
              <w:t>.</w:t>
            </w:r>
          </w:p>
          <w:p w14:paraId="0752FA2D" w14:textId="469F2633" w:rsidR="00D81D79" w:rsidRPr="00BC1F96" w:rsidRDefault="00D81D79" w:rsidP="00BC1F96">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noProof/>
                <w:sz w:val="22"/>
                <w:lang w:eastAsia="en-US"/>
              </w:rPr>
              <w:drawing>
                <wp:anchor distT="0" distB="0" distL="0" distR="114300" simplePos="0" relativeHeight="251658249" behindDoc="0" locked="0" layoutInCell="1" allowOverlap="1" wp14:anchorId="03EF46EE" wp14:editId="0D80C9D8">
                  <wp:simplePos x="0" y="0"/>
                  <wp:positionH relativeFrom="column">
                    <wp:posOffset>279459</wp:posOffset>
                  </wp:positionH>
                  <wp:positionV relativeFrom="paragraph">
                    <wp:posOffset>44450</wp:posOffset>
                  </wp:positionV>
                  <wp:extent cx="183515" cy="183515"/>
                  <wp:effectExtent l="0" t="0" r="6985" b="6985"/>
                  <wp:wrapSquare wrapText="bothSides"/>
                  <wp:docPr id="1041504470" name="Picture 5">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46"/>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BC1F96">
              <w:rPr>
                <w:rFonts w:ascii="Arial Narrow" w:hAnsi="Arial Narrow"/>
                <w:sz w:val="22"/>
                <w:lang w:eastAsia="en-US"/>
              </w:rPr>
              <w:t xml:space="preserve">Please refer to the ‘Groups and consolidation’ section of the </w:t>
            </w:r>
            <w:hyperlink r:id="rId48" w:history="1">
              <w:r w:rsidRPr="00BC1F96">
                <w:rPr>
                  <w:rStyle w:val="Hyperlink"/>
                  <w:rFonts w:ascii="Arial Narrow" w:hAnsi="Arial Narrow"/>
                  <w:sz w:val="22"/>
                  <w:lang w:eastAsia="en-US"/>
                </w:rPr>
                <w:t>Regulatory expectations</w:t>
              </w:r>
            </w:hyperlink>
            <w:r w:rsidRPr="00BC1F96">
              <w:rPr>
                <w:rFonts w:ascii="Arial Narrow" w:hAnsi="Arial Narrow"/>
              </w:rPr>
              <w:t xml:space="preserve"> </w:t>
            </w:r>
            <w:r w:rsidRPr="00BC1F96">
              <w:rPr>
                <w:rFonts w:ascii="Arial Narrow" w:hAnsi="Arial Narrow"/>
                <w:sz w:val="22"/>
                <w:lang w:eastAsia="en-US"/>
              </w:rPr>
              <w:t>webpage for further guidance.</w:t>
            </w:r>
          </w:p>
        </w:tc>
        <w:tc>
          <w:tcPr>
            <w:tcW w:w="1701" w:type="dxa"/>
            <w:tcMar>
              <w:top w:w="57" w:type="dxa"/>
              <w:left w:w="57" w:type="dxa"/>
              <w:right w:w="0" w:type="nil"/>
            </w:tcMar>
          </w:tcPr>
          <w:sdt>
            <w:sdtPr>
              <w:rPr>
                <w:rStyle w:val="Style37"/>
              </w:rPr>
              <w:id w:val="-1252353065"/>
              <w:placeholder>
                <w:docPart w:val="E96B4A40D3294716AF9815E5F72FF5B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B1A89BC"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422EBF4"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AC2D6D2"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FB7EE55"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E3F2DFC"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8D4072B"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923E8BE"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1A49EFC"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373FAD8"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36B0D62"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CED2512"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0B3ED6A" w14:textId="77777777" w:rsidR="00C622C0" w:rsidRDefault="00C622C0" w:rsidP="00C622C0">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55440AE" w14:textId="11DCCEA9" w:rsidR="00D81D79" w:rsidRPr="000D10C2" w:rsidRDefault="00C622C0"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81D79" w:rsidRPr="00D76383" w14:paraId="6B839720" w14:textId="77777777" w:rsidTr="00D016D3">
        <w:trPr>
          <w:trHeight w:val="52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7265C471" w14:textId="77777777" w:rsidR="00D81D79" w:rsidRPr="00D263B2" w:rsidRDefault="00D81D79"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0" w:type="nil"/>
              <w:left w:w="57" w:type="dxa"/>
              <w:right w:w="0" w:type="nil"/>
            </w:tcMar>
          </w:tcPr>
          <w:p w14:paraId="452E11CB" w14:textId="6CC2A3DC" w:rsidR="00D81D79" w:rsidRPr="00C51472" w:rsidRDefault="00D81D79"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A structure chart of the applicant firm</w:t>
            </w:r>
            <w:r w:rsidR="001D79AB">
              <w:rPr>
                <w:rFonts w:ascii="Arial Narrow" w:hAnsi="Arial Narrow"/>
                <w:sz w:val="22"/>
                <w:lang w:eastAsia="en-US"/>
              </w:rPr>
              <w:t>’</w:t>
            </w:r>
            <w:r w:rsidRPr="00C51472">
              <w:rPr>
                <w:rFonts w:ascii="Arial Narrow" w:hAnsi="Arial Narrow"/>
                <w:sz w:val="22"/>
                <w:lang w:eastAsia="en-US"/>
              </w:rPr>
              <w:t xml:space="preserve">s close links. Close links of a PRA authorised firm are defined in </w:t>
            </w:r>
            <w:hyperlink r:id="rId49" w:history="1">
              <w:r w:rsidR="004A01A3" w:rsidRPr="00FB04E4">
                <w:rPr>
                  <w:rStyle w:val="Hyperlink"/>
                  <w:rFonts w:ascii="Arial Narrow" w:hAnsi="Arial Narrow"/>
                  <w:sz w:val="22"/>
                  <w:lang w:eastAsia="en-US"/>
                </w:rPr>
                <w:t xml:space="preserve">5F(3) of </w:t>
              </w:r>
              <w:r w:rsidR="004A01A3">
                <w:rPr>
                  <w:rStyle w:val="Hyperlink"/>
                  <w:rFonts w:ascii="Arial Narrow" w:hAnsi="Arial Narrow"/>
                  <w:sz w:val="22"/>
                  <w:lang w:eastAsia="en-US"/>
                </w:rPr>
                <w:t xml:space="preserve">Part 1E of </w:t>
              </w:r>
              <w:r w:rsidR="004A01A3" w:rsidRPr="00FB04E4">
                <w:rPr>
                  <w:rStyle w:val="Hyperlink"/>
                  <w:rFonts w:ascii="Arial Narrow" w:hAnsi="Arial Narrow"/>
                  <w:sz w:val="22"/>
                  <w:lang w:eastAsia="en-US"/>
                </w:rPr>
                <w:t>Schedule 6 FSMA</w:t>
              </w:r>
            </w:hyperlink>
            <w:r w:rsidRPr="00C51472">
              <w:rPr>
                <w:rFonts w:ascii="Arial Narrow" w:hAnsi="Arial Narrow"/>
                <w:sz w:val="22"/>
                <w:lang w:eastAsia="en-US"/>
              </w:rPr>
              <w:t>.</w:t>
            </w:r>
          </w:p>
        </w:tc>
        <w:tc>
          <w:tcPr>
            <w:tcW w:w="1701" w:type="dxa"/>
            <w:tcMar>
              <w:top w:w="57" w:type="dxa"/>
              <w:left w:w="57" w:type="dxa"/>
              <w:right w:w="0" w:type="nil"/>
            </w:tcMar>
          </w:tcPr>
          <w:sdt>
            <w:sdtPr>
              <w:rPr>
                <w:rStyle w:val="Style37"/>
              </w:rPr>
              <w:id w:val="-1486462902"/>
              <w:placeholder>
                <w:docPart w:val="B13C34FFA4B04E64AFDA4FC10F55550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FCCAD82" w14:textId="77777777" w:rsidR="00D016D3" w:rsidRDefault="00D016D3" w:rsidP="00D016D3">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36D8492" w14:textId="5C23F0B5" w:rsidR="00D81D79" w:rsidRPr="00C622C0" w:rsidRDefault="00D016D3" w:rsidP="00D81D7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6D6D5248" w14:textId="77777777" w:rsidTr="00440F93">
        <w:trPr>
          <w:trHeight w:val="964"/>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7839337D" w14:textId="32E1D468" w:rsidR="00AF1E67" w:rsidRPr="000C4444"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Pr>
                <w:rFonts w:ascii="Arial Narrow" w:hAnsi="Arial Narrow"/>
                <w:b/>
                <w:bCs/>
                <w:sz w:val="22"/>
                <w:lang w:eastAsia="en-US"/>
              </w:rPr>
              <w:t>Governance</w:t>
            </w:r>
          </w:p>
        </w:tc>
        <w:tc>
          <w:tcPr>
            <w:tcW w:w="6350" w:type="dxa"/>
            <w:tcMar>
              <w:top w:w="28" w:type="dxa"/>
              <w:left w:w="57" w:type="dxa"/>
              <w:right w:w="0" w:type="nil"/>
            </w:tcMar>
          </w:tcPr>
          <w:p w14:paraId="45793F17" w14:textId="1F0CD852"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Provide details of the applicant firm’s oversight and control framework over the UK branch. Include reporting lines within the UK branch and to the wider firm and group and describe how these arrangements will operate in practice.</w:t>
            </w:r>
          </w:p>
        </w:tc>
        <w:tc>
          <w:tcPr>
            <w:tcW w:w="1701" w:type="dxa"/>
            <w:tcMar>
              <w:top w:w="57" w:type="dxa"/>
              <w:left w:w="57" w:type="dxa"/>
              <w:right w:w="0" w:type="nil"/>
            </w:tcMar>
          </w:tcPr>
          <w:sdt>
            <w:sdtPr>
              <w:rPr>
                <w:rStyle w:val="Style37"/>
              </w:rPr>
              <w:id w:val="1363400766"/>
              <w:placeholder>
                <w:docPart w:val="DE9790C5629448FF94CEF61481678B7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521FDEA" w14:textId="77777777" w:rsidR="00D2765D" w:rsidRDefault="00D2765D" w:rsidP="00D2765D">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416E59B" w14:textId="77777777" w:rsidR="00D2765D" w:rsidRDefault="00D2765D" w:rsidP="00D2765D">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D733EDA" w14:textId="77777777" w:rsidR="00D2765D" w:rsidRDefault="00D2765D" w:rsidP="00D2765D">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77638C9" w14:textId="62F197B8" w:rsidR="00AF1E67" w:rsidRPr="00D2765D" w:rsidRDefault="00D2765D"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4EAFA051" w14:textId="77777777" w:rsidTr="005E0D3A">
        <w:trPr>
          <w:trHeight w:val="130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6C957865" w14:textId="77777777" w:rsidR="00AF1E67" w:rsidRPr="00082997"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3D38BE91" w14:textId="44BAF170" w:rsidR="00AF1E67" w:rsidRPr="00C51472" w:rsidRDefault="00B30F39"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B30F39">
              <w:rPr>
                <w:rFonts w:ascii="Arial Narrow" w:hAnsi="Arial Narrow"/>
                <w:sz w:val="22"/>
                <w:lang w:eastAsia="en-US"/>
              </w:rPr>
              <w:t>Provide a structure chart of the applicant firm’s Board and summarise how the Board aligns with the Home State Supervisor's requirements and expectations</w:t>
            </w:r>
            <w:r w:rsidR="00AF1E67" w:rsidRPr="00C51472">
              <w:rPr>
                <w:rFonts w:ascii="Arial Narrow" w:hAnsi="Arial Narrow"/>
                <w:sz w:val="22"/>
                <w:lang w:eastAsia="en-US"/>
              </w:rPr>
              <w:t>.</w:t>
            </w:r>
            <w:r w:rsidR="00AF1E67" w:rsidRPr="00941867">
              <w:rPr>
                <w:rFonts w:ascii="Arial Narrow" w:hAnsi="Arial Narrow"/>
                <w:sz w:val="22"/>
                <w:lang w:eastAsia="en-US"/>
              </w:rPr>
              <w:t xml:space="preserve"> </w:t>
            </w:r>
            <w:r w:rsidR="00AF1E67" w:rsidRPr="00C51472">
              <w:rPr>
                <w:rFonts w:ascii="Arial Narrow" w:hAnsi="Arial Narrow"/>
                <w:sz w:val="22"/>
                <w:lang w:eastAsia="en-US"/>
              </w:rPr>
              <w:t>Include whether any Board members are employed by a group entity other than the applicant firm, and whether any Board member is based overseas.</w:t>
            </w:r>
            <w:r w:rsidR="00C55526">
              <w:rPr>
                <w:rFonts w:ascii="Arial Narrow" w:hAnsi="Arial Narrow"/>
                <w:sz w:val="22"/>
                <w:lang w:eastAsia="en-US"/>
              </w:rPr>
              <w:t xml:space="preserve"> Include terms of reference documents.</w:t>
            </w:r>
          </w:p>
        </w:tc>
        <w:tc>
          <w:tcPr>
            <w:tcW w:w="1701" w:type="dxa"/>
            <w:tcMar>
              <w:top w:w="57" w:type="dxa"/>
              <w:left w:w="57" w:type="dxa"/>
              <w:right w:w="0" w:type="nil"/>
            </w:tcMar>
          </w:tcPr>
          <w:sdt>
            <w:sdtPr>
              <w:rPr>
                <w:rStyle w:val="Style37"/>
              </w:rPr>
              <w:id w:val="64999622"/>
              <w:placeholder>
                <w:docPart w:val="FB05DF47A5DD40D2AB721963F8D8282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1918770"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705A8BB"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F26EDFF"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9EAE734"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4F38E87" w14:textId="267F8C92" w:rsidR="00AF1E67" w:rsidRPr="00BB62B5"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70770" w:rsidRPr="00D76383" w14:paraId="5998E2FA" w14:textId="77777777" w:rsidTr="00440F93">
        <w:trPr>
          <w:trHeight w:val="102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354988D" w14:textId="77777777" w:rsidR="00570770" w:rsidRPr="00082997" w:rsidRDefault="00570770"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6F6D4B69" w14:textId="7D2822B8" w:rsidR="00570770" w:rsidRPr="00B30F39" w:rsidRDefault="00570770"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70770">
              <w:rPr>
                <w:rFonts w:ascii="Arial Narrow" w:hAnsi="Arial Narrow"/>
                <w:sz w:val="22"/>
                <w:lang w:eastAsia="en-US"/>
              </w:rPr>
              <w:t>Provide a structure chart of the UK branch's management team and organogram covering all staff across the Lines of Defence. This should capture expected changes over the period of the business plan and how the associated risks will be managed</w:t>
            </w:r>
            <w:r>
              <w:rPr>
                <w:rFonts w:ascii="Arial Narrow" w:hAnsi="Arial Narrow"/>
                <w:sz w:val="22"/>
                <w:lang w:eastAsia="en-US"/>
              </w:rPr>
              <w:t>.</w:t>
            </w:r>
          </w:p>
        </w:tc>
        <w:tc>
          <w:tcPr>
            <w:tcW w:w="1701" w:type="dxa"/>
            <w:tcMar>
              <w:top w:w="57" w:type="dxa"/>
              <w:left w:w="57" w:type="dxa"/>
              <w:right w:w="0" w:type="nil"/>
            </w:tcMar>
          </w:tcPr>
          <w:sdt>
            <w:sdtPr>
              <w:rPr>
                <w:rStyle w:val="Style37"/>
              </w:rPr>
              <w:id w:val="-590394335"/>
              <w:placeholder>
                <w:docPart w:val="27EB5E319E3640289A214498E47DFDC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02D62AD"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82F68DB"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DD66383"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EF2F474" w14:textId="6B3D46FC" w:rsidR="00570770" w:rsidRPr="00BB62B5"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26C04CA3"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9E3DECD" w14:textId="77777777" w:rsidR="00AF1E67" w:rsidRPr="00082997"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15E74D98" w14:textId="4E32074F"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 xml:space="preserve">Committee </w:t>
            </w:r>
            <w:r w:rsidR="00FD5B2D">
              <w:rPr>
                <w:rFonts w:ascii="Arial Narrow" w:hAnsi="Arial Narrow"/>
                <w:sz w:val="22"/>
                <w:lang w:eastAsia="en-US"/>
              </w:rPr>
              <w:t xml:space="preserve">and executive committee </w:t>
            </w:r>
            <w:r w:rsidRPr="00C51472">
              <w:rPr>
                <w:rFonts w:ascii="Arial Narrow" w:hAnsi="Arial Narrow"/>
                <w:sz w:val="22"/>
                <w:lang w:eastAsia="en-US"/>
              </w:rPr>
              <w:t>structure charts of the UK branch and terms of reference documents.</w:t>
            </w:r>
          </w:p>
        </w:tc>
        <w:tc>
          <w:tcPr>
            <w:tcW w:w="1701" w:type="dxa"/>
            <w:tcMar>
              <w:top w:w="57" w:type="dxa"/>
              <w:left w:w="57" w:type="dxa"/>
              <w:right w:w="0" w:type="nil"/>
            </w:tcMar>
          </w:tcPr>
          <w:sdt>
            <w:sdtPr>
              <w:rPr>
                <w:rStyle w:val="Style37"/>
              </w:rPr>
              <w:id w:val="1981109654"/>
              <w:placeholder>
                <w:docPart w:val="702709B49DF242E19983C73CB790B9B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229CF73"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5988201" w14:textId="0108A9DB" w:rsidR="00AF1E67" w:rsidRPr="00BB62B5"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3FBA9449" w14:textId="77777777" w:rsidTr="00440F93">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6C614E84" w14:textId="77777777" w:rsidR="00AF1E67" w:rsidRPr="00082997"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6C0E1742" w14:textId="7F018A54"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Summary of the Board skills assessment.</w:t>
            </w:r>
          </w:p>
        </w:tc>
        <w:tc>
          <w:tcPr>
            <w:tcW w:w="1701" w:type="dxa"/>
            <w:tcMar>
              <w:top w:w="57" w:type="dxa"/>
              <w:left w:w="57" w:type="dxa"/>
              <w:right w:w="0" w:type="nil"/>
            </w:tcMar>
          </w:tcPr>
          <w:p w14:paraId="739F422C" w14:textId="1D97ED47" w:rsidR="00AF1E67" w:rsidRPr="000C4444"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736014417"/>
                <w:placeholder>
                  <w:docPart w:val="F95E885706774A5A9FDD2406627D011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B62B5" w:rsidRPr="00360C24">
                  <w:rPr>
                    <w:rStyle w:val="PlaceholderText"/>
                    <w:rFonts w:ascii="Arial Narrow" w:eastAsiaTheme="minorHAnsi" w:hAnsi="Arial Narrow"/>
                    <w:sz w:val="22"/>
                  </w:rPr>
                  <w:t>Click to enter text.</w:t>
                </w:r>
              </w:sdtContent>
            </w:sdt>
          </w:p>
        </w:tc>
      </w:tr>
      <w:tr w:rsidR="00AF1E67" w:rsidRPr="00D76383" w14:paraId="610C38A8" w14:textId="77777777" w:rsidTr="00440F93">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FA3751F" w14:textId="77777777" w:rsidR="00AF1E67" w:rsidRPr="00082997"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0CD0D76B" w14:textId="7924A4C9"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Management structure chart and reporting lines for the UK branch.</w:t>
            </w:r>
          </w:p>
        </w:tc>
        <w:tc>
          <w:tcPr>
            <w:tcW w:w="1701" w:type="dxa"/>
            <w:tcMar>
              <w:top w:w="57" w:type="dxa"/>
              <w:left w:w="57" w:type="dxa"/>
              <w:right w:w="0" w:type="nil"/>
            </w:tcMar>
          </w:tcPr>
          <w:p w14:paraId="42E4DD57" w14:textId="6A4A9D00" w:rsidR="00AF1E67" w:rsidRPr="000C4444"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2127809351"/>
                <w:placeholder>
                  <w:docPart w:val="3A2D99BE30DA4B0B8189B5741B63088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B62B5" w:rsidRPr="00360C24">
                  <w:rPr>
                    <w:rStyle w:val="PlaceholderText"/>
                    <w:rFonts w:ascii="Arial Narrow" w:eastAsiaTheme="minorHAnsi" w:hAnsi="Arial Narrow"/>
                    <w:sz w:val="22"/>
                  </w:rPr>
                  <w:t>Click to enter text.</w:t>
                </w:r>
              </w:sdtContent>
            </w:sdt>
          </w:p>
        </w:tc>
      </w:tr>
      <w:tr w:rsidR="00AF1E67" w:rsidRPr="00D76383" w14:paraId="6AD20F3F" w14:textId="77777777" w:rsidTr="00440F93">
        <w:trPr>
          <w:trHeight w:val="73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E75966B" w14:textId="77777777" w:rsidR="00AF1E67" w:rsidRPr="00082997"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10187026" w14:textId="7D5DCB5F"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Description of human resources per function of the UK branch (including expected changes over the period of the business plan) and how the associated risks will be managed. Include an organogram.</w:t>
            </w:r>
          </w:p>
        </w:tc>
        <w:tc>
          <w:tcPr>
            <w:tcW w:w="1701" w:type="dxa"/>
            <w:tcMar>
              <w:top w:w="57" w:type="dxa"/>
              <w:left w:w="57" w:type="dxa"/>
              <w:right w:w="0" w:type="nil"/>
            </w:tcMar>
          </w:tcPr>
          <w:sdt>
            <w:sdtPr>
              <w:rPr>
                <w:rStyle w:val="Style37"/>
              </w:rPr>
              <w:id w:val="-61716516"/>
              <w:placeholder>
                <w:docPart w:val="0F506E32D7E443E9B6CEB88924AC30F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3CDD342"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A2E4DF6"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4931D27" w14:textId="2C87DFC9" w:rsidR="00AF1E67" w:rsidRPr="00BB62B5"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4C0E00F3"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6B11586D" w14:textId="77777777" w:rsidR="00AF1E67" w:rsidRPr="00082997"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p>
        </w:tc>
        <w:tc>
          <w:tcPr>
            <w:tcW w:w="6350" w:type="dxa"/>
            <w:tcMar>
              <w:top w:w="28" w:type="dxa"/>
              <w:left w:w="57" w:type="dxa"/>
              <w:right w:w="0" w:type="nil"/>
            </w:tcMar>
          </w:tcPr>
          <w:p w14:paraId="137A4A35" w14:textId="0DD29EFF"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Overview of the intended structure, resources, and reporting lines for Compliance and Internal Audit.</w:t>
            </w:r>
          </w:p>
        </w:tc>
        <w:tc>
          <w:tcPr>
            <w:tcW w:w="1701" w:type="dxa"/>
            <w:tcMar>
              <w:top w:w="57" w:type="dxa"/>
              <w:left w:w="57" w:type="dxa"/>
              <w:right w:w="0" w:type="nil"/>
            </w:tcMar>
          </w:tcPr>
          <w:sdt>
            <w:sdtPr>
              <w:rPr>
                <w:rStyle w:val="Style37"/>
              </w:rPr>
              <w:id w:val="-1772695748"/>
              <w:placeholder>
                <w:docPart w:val="99A24E10B15B47C6ABDB08CE9181DBC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7DC2C93"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57D896D" w14:textId="37526852" w:rsidR="00AF1E67" w:rsidRPr="00BB62B5"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24E2BB82"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231A39B9" w14:textId="77777777" w:rsidR="00AF1E67" w:rsidRPr="00D263B2" w:rsidRDefault="00AF1E67" w:rsidP="00DE3407">
            <w:pPr>
              <w:pStyle w:val="ListParagraph"/>
              <w:numPr>
                <w:ilvl w:val="0"/>
                <w:numId w:val="19"/>
              </w:numPr>
              <w:spacing w:after="0" w:line="240" w:lineRule="auto"/>
              <w:ind w:left="198" w:right="57" w:hanging="198"/>
              <w:contextualSpacing w:val="0"/>
              <w:rPr>
                <w:rFonts w:ascii="Arial Narrow" w:hAnsi="Arial Narrow"/>
                <w:b/>
                <w:bCs/>
                <w:sz w:val="22"/>
                <w:lang w:eastAsia="en-US"/>
              </w:rPr>
            </w:pPr>
            <w:r w:rsidRPr="00D263B2">
              <w:rPr>
                <w:rFonts w:ascii="Arial Narrow" w:hAnsi="Arial Narrow"/>
                <w:b/>
                <w:bCs/>
                <w:sz w:val="22"/>
                <w:lang w:eastAsia="en-US"/>
              </w:rPr>
              <w:t>Risk management and control framework</w:t>
            </w:r>
          </w:p>
        </w:tc>
        <w:tc>
          <w:tcPr>
            <w:tcW w:w="6350" w:type="dxa"/>
            <w:tcMar>
              <w:top w:w="28" w:type="dxa"/>
              <w:left w:w="57" w:type="dxa"/>
              <w:right w:w="0" w:type="nil"/>
            </w:tcMar>
          </w:tcPr>
          <w:p w14:paraId="40253983" w14:textId="0E385D25"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Explanation of the applicant firm’s high-level strategy for identifying and managing risks, outlining each risk management approach.</w:t>
            </w:r>
          </w:p>
        </w:tc>
        <w:tc>
          <w:tcPr>
            <w:tcW w:w="1701" w:type="dxa"/>
            <w:tcMar>
              <w:top w:w="57" w:type="dxa"/>
              <w:left w:w="57" w:type="dxa"/>
              <w:right w:w="0" w:type="nil"/>
            </w:tcMar>
          </w:tcPr>
          <w:sdt>
            <w:sdtPr>
              <w:rPr>
                <w:rStyle w:val="Style37"/>
              </w:rPr>
              <w:id w:val="-1712174188"/>
              <w:placeholder>
                <w:docPart w:val="37339E7F1E99464F8E891007D46513B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A220E4A"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F1C1F1E" w14:textId="2FA3661E" w:rsidR="00AF1E67" w:rsidRPr="000D10C2"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3E76AF8C"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6A990DA8" w14:textId="77777777" w:rsidR="00AF1E67" w:rsidRPr="00D263B2" w:rsidRDefault="00AF1E67"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0CADC5A5" w14:textId="4595E683"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 xml:space="preserve">Overview of the </w:t>
            </w:r>
            <w:r w:rsidR="00F31534">
              <w:rPr>
                <w:rFonts w:ascii="Arial Narrow" w:hAnsi="Arial Narrow"/>
                <w:sz w:val="22"/>
                <w:lang w:eastAsia="en-US"/>
              </w:rPr>
              <w:t>applicant firm’s</w:t>
            </w:r>
            <w:r w:rsidRPr="00C51472">
              <w:rPr>
                <w:rFonts w:ascii="Arial Narrow" w:hAnsi="Arial Narrow"/>
                <w:sz w:val="22"/>
                <w:lang w:eastAsia="en-US"/>
              </w:rPr>
              <w:t xml:space="preserve"> risk appetite, including triggers that inform risk management decisions and escalation procedures.</w:t>
            </w:r>
          </w:p>
        </w:tc>
        <w:tc>
          <w:tcPr>
            <w:tcW w:w="1701" w:type="dxa"/>
            <w:tcMar>
              <w:top w:w="57" w:type="dxa"/>
              <w:left w:w="57" w:type="dxa"/>
              <w:right w:w="0" w:type="nil"/>
            </w:tcMar>
          </w:tcPr>
          <w:sdt>
            <w:sdtPr>
              <w:rPr>
                <w:rStyle w:val="Style37"/>
              </w:rPr>
              <w:id w:val="-1038808569"/>
              <w:placeholder>
                <w:docPart w:val="0DFFB0E5741545D79CD74824E6E9AAE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055AB7B"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183F5BB" w14:textId="2881AA5F" w:rsidR="00AF1E67" w:rsidRPr="009B675C"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1ED743A7"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7F34B956" w14:textId="77777777" w:rsidR="00AF1E67" w:rsidRPr="00D263B2" w:rsidRDefault="00AF1E67"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24B70869" w14:textId="2BFC77F4"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Explanation of the UK branch’s high-level strategy for identifying and managing risks, outlining each risk management approach.</w:t>
            </w:r>
          </w:p>
        </w:tc>
        <w:tc>
          <w:tcPr>
            <w:tcW w:w="1701" w:type="dxa"/>
            <w:tcMar>
              <w:top w:w="57" w:type="dxa"/>
              <w:left w:w="57" w:type="dxa"/>
              <w:right w:w="0" w:type="nil"/>
            </w:tcMar>
          </w:tcPr>
          <w:sdt>
            <w:sdtPr>
              <w:rPr>
                <w:rStyle w:val="Style37"/>
              </w:rPr>
              <w:id w:val="55986077"/>
              <w:placeholder>
                <w:docPart w:val="6E6F713A428745AE9C731CE29718A87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5AE3188"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CCA7AD7" w14:textId="06FA9109" w:rsidR="00AF1E67" w:rsidRPr="000D10C2"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F31534" w:rsidRPr="00D76383" w14:paraId="6C5DD969" w14:textId="77777777" w:rsidTr="00440F93">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57333BD" w14:textId="77777777" w:rsidR="00F31534" w:rsidRPr="00D263B2" w:rsidRDefault="00F31534"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3F94C33C" w14:textId="63BE5C6D" w:rsidR="00F31534" w:rsidRPr="00C51472" w:rsidRDefault="00F31534"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 xml:space="preserve">Overview of the </w:t>
            </w:r>
            <w:r>
              <w:rPr>
                <w:rFonts w:ascii="Arial Narrow" w:hAnsi="Arial Narrow"/>
                <w:sz w:val="22"/>
                <w:lang w:eastAsia="en-US"/>
              </w:rPr>
              <w:t>UK branch’s</w:t>
            </w:r>
            <w:r w:rsidRPr="00C51472">
              <w:rPr>
                <w:rFonts w:ascii="Arial Narrow" w:hAnsi="Arial Narrow"/>
                <w:sz w:val="22"/>
                <w:lang w:eastAsia="en-US"/>
              </w:rPr>
              <w:t xml:space="preserve"> risk appetite, including triggers that inform risk management decisions and escalation procedures.</w:t>
            </w:r>
          </w:p>
        </w:tc>
        <w:tc>
          <w:tcPr>
            <w:tcW w:w="1701" w:type="dxa"/>
            <w:tcMar>
              <w:top w:w="57" w:type="dxa"/>
              <w:left w:w="57" w:type="dxa"/>
              <w:right w:w="0" w:type="nil"/>
            </w:tcMar>
          </w:tcPr>
          <w:sdt>
            <w:sdtPr>
              <w:rPr>
                <w:rStyle w:val="Style37"/>
              </w:rPr>
              <w:id w:val="706449882"/>
              <w:placeholder>
                <w:docPart w:val="CB4BA4F993C44CF0A28C6ACA7A768AC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D56F36C" w14:textId="77777777" w:rsidR="00BB62B5" w:rsidRDefault="00BB62B5" w:rsidP="00BB62B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912AC03" w14:textId="6502FDA4" w:rsidR="00F31534" w:rsidRPr="00BA3715" w:rsidRDefault="00BB62B5"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271B61" w:rsidRPr="00D76383" w14:paraId="50CF7789" w14:textId="77777777" w:rsidTr="00271B61">
        <w:trPr>
          <w:trHeight w:val="75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9403C93" w14:textId="77777777" w:rsidR="00271B61" w:rsidRPr="00F55CBD" w:rsidRDefault="00271B61"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8051" w:type="dxa"/>
            <w:gridSpan w:val="2"/>
            <w:tcMar>
              <w:top w:w="28" w:type="dxa"/>
              <w:left w:w="57" w:type="dxa"/>
              <w:right w:w="0" w:type="nil"/>
            </w:tcMar>
          </w:tcPr>
          <w:p w14:paraId="6EDDDF61" w14:textId="537CF063" w:rsidR="00271B61" w:rsidRPr="000D10C2" w:rsidRDefault="00271B61" w:rsidP="00271B61">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271B61">
              <w:rPr>
                <w:rFonts w:ascii="Arial Narrow" w:hAnsi="Arial Narrow"/>
                <w:sz w:val="22"/>
                <w:lang w:eastAsia="en-US"/>
              </w:rPr>
              <w:t>Statement of the Board risk appetites and sub-appetites for: credit risk; capital risk; liquidity risk; interest rate risk in the banking book (IRRBB); market risk; operational risk; and counterparty credit risk.</w:t>
            </w:r>
          </w:p>
        </w:tc>
      </w:tr>
      <w:tr w:rsidR="00AF2D7C" w:rsidRPr="00D76383" w14:paraId="752A3CB2" w14:textId="77777777" w:rsidTr="005E0D3A">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65BEE7F" w14:textId="77777777" w:rsidR="00AF2D7C" w:rsidRPr="00F55CBD" w:rsidRDefault="00AF2D7C"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2FD9446C" w14:textId="0939463E" w:rsidR="00AF2D7C" w:rsidRPr="00C51472" w:rsidRDefault="00542CC9"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Of</w:t>
            </w:r>
            <w:r w:rsidR="00AF2D7C">
              <w:rPr>
                <w:rFonts w:ascii="Arial Narrow" w:hAnsi="Arial Narrow"/>
                <w:sz w:val="22"/>
                <w:lang w:eastAsia="en-US"/>
              </w:rPr>
              <w:t xml:space="preserve"> the</w:t>
            </w:r>
            <w:r w:rsidR="00AF2D7C" w:rsidRPr="00C51472">
              <w:rPr>
                <w:rFonts w:ascii="Arial Narrow" w:hAnsi="Arial Narrow"/>
                <w:sz w:val="22"/>
                <w:lang w:eastAsia="en-US"/>
              </w:rPr>
              <w:t xml:space="preserve"> applicant firm's Board</w:t>
            </w:r>
          </w:p>
        </w:tc>
        <w:tc>
          <w:tcPr>
            <w:tcW w:w="1701" w:type="dxa"/>
            <w:tcMar>
              <w:top w:w="57" w:type="dxa"/>
              <w:left w:w="57" w:type="dxa"/>
              <w:right w:w="0" w:type="nil"/>
            </w:tcMar>
          </w:tcPr>
          <w:p w14:paraId="3D22A53F" w14:textId="2F5C73F6" w:rsidR="00AF2D7C" w:rsidRPr="00BA3715"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165158222"/>
                <w:placeholder>
                  <w:docPart w:val="4831B333010E4566BBB512D058E144A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AA3A8A" w:rsidRPr="00360C24">
                  <w:rPr>
                    <w:rStyle w:val="PlaceholderText"/>
                    <w:rFonts w:ascii="Arial Narrow" w:eastAsiaTheme="minorHAnsi" w:hAnsi="Arial Narrow"/>
                    <w:sz w:val="22"/>
                  </w:rPr>
                  <w:t>Click to enter text.</w:t>
                </w:r>
              </w:sdtContent>
            </w:sdt>
          </w:p>
        </w:tc>
      </w:tr>
      <w:tr w:rsidR="00AF2D7C" w:rsidRPr="00D76383" w14:paraId="1795D3E1" w14:textId="77777777" w:rsidTr="005E0D3A">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7E09D4B3" w14:textId="77777777" w:rsidR="00AF2D7C" w:rsidRPr="00F55CBD" w:rsidRDefault="00AF2D7C"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5A31CA57" w14:textId="65A7075F" w:rsidR="00AF2D7C" w:rsidRPr="00C51472" w:rsidRDefault="00542CC9"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Of the UK branch</w:t>
            </w:r>
          </w:p>
        </w:tc>
        <w:tc>
          <w:tcPr>
            <w:tcW w:w="1701" w:type="dxa"/>
            <w:tcMar>
              <w:top w:w="57" w:type="dxa"/>
              <w:left w:w="57" w:type="dxa"/>
              <w:right w:w="0" w:type="nil"/>
            </w:tcMar>
          </w:tcPr>
          <w:p w14:paraId="432C5A6D" w14:textId="0D9D0E77" w:rsidR="00AF2D7C" w:rsidRPr="00BA3715"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401490284"/>
                <w:placeholder>
                  <w:docPart w:val="1F5F41458A73485C825FB56CF85E475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AA3A8A" w:rsidRPr="00360C24">
                  <w:rPr>
                    <w:rStyle w:val="PlaceholderText"/>
                    <w:rFonts w:ascii="Arial Narrow" w:eastAsiaTheme="minorHAnsi" w:hAnsi="Arial Narrow"/>
                    <w:sz w:val="22"/>
                  </w:rPr>
                  <w:t>Click to enter text.</w:t>
                </w:r>
              </w:sdtContent>
            </w:sdt>
          </w:p>
        </w:tc>
      </w:tr>
      <w:tr w:rsidR="00AF1E67" w:rsidRPr="00D76383" w14:paraId="23409680" w14:textId="77777777" w:rsidTr="00AA3A8A">
        <w:trPr>
          <w:trHeight w:val="66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CE5B25A" w14:textId="77777777" w:rsidR="00AF1E67" w:rsidRPr="00F55CBD" w:rsidRDefault="00AF1E67"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02F7F4D9" w14:textId="562AB221" w:rsidR="00AF1E67" w:rsidRPr="00C51472" w:rsidRDefault="00AF1E67" w:rsidP="00DE3407">
            <w:pPr>
              <w:pStyle w:val="ListParagraph"/>
              <w:numPr>
                <w:ilvl w:val="1"/>
                <w:numId w:val="19"/>
              </w:num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Explanation of how the Three Lines of Defence model will be applied in the design of the risk management framework and controls of the UK branch, including roles and responsibilities assigned across each line.</w:t>
            </w:r>
          </w:p>
        </w:tc>
        <w:tc>
          <w:tcPr>
            <w:tcW w:w="1701" w:type="dxa"/>
            <w:tcMar>
              <w:top w:w="57" w:type="dxa"/>
              <w:left w:w="57" w:type="dxa"/>
              <w:right w:w="0" w:type="nil"/>
            </w:tcMar>
          </w:tcPr>
          <w:sdt>
            <w:sdtPr>
              <w:rPr>
                <w:rStyle w:val="Style37"/>
              </w:rPr>
              <w:id w:val="-1209638381"/>
              <w:placeholder>
                <w:docPart w:val="B06255D6962F4E249632D194B5F94CB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D43EBD4" w14:textId="77777777" w:rsidR="00AA3A8A" w:rsidRDefault="00AA3A8A" w:rsidP="00AA3A8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1BB0D37" w14:textId="77777777" w:rsidR="00AA3A8A" w:rsidRDefault="00AA3A8A" w:rsidP="00AA3A8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D78ED9D" w14:textId="47831649" w:rsidR="00AF1E67" w:rsidRPr="000D10C2" w:rsidRDefault="00AA3A8A"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D76383" w14:paraId="5D8C3B98"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28" w:type="dxa"/>
            </w:tcMar>
          </w:tcPr>
          <w:p w14:paraId="7FDA7DA5" w14:textId="77777777" w:rsidR="00AF1E67" w:rsidRPr="00A6086A" w:rsidRDefault="00AF1E67"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r w:rsidRPr="00A6086A">
              <w:rPr>
                <w:rFonts w:ascii="Arial Narrow" w:hAnsi="Arial Narrow"/>
                <w:b/>
                <w:bCs/>
                <w:sz w:val="22"/>
                <w:lang w:eastAsia="en-US"/>
              </w:rPr>
              <w:t>Values and culture</w:t>
            </w:r>
          </w:p>
        </w:tc>
        <w:tc>
          <w:tcPr>
            <w:tcW w:w="6350" w:type="dxa"/>
            <w:tcMar>
              <w:top w:w="28" w:type="dxa"/>
              <w:left w:w="57" w:type="dxa"/>
              <w:right w:w="0" w:type="nil"/>
            </w:tcMar>
          </w:tcPr>
          <w:p w14:paraId="7C131847" w14:textId="1CCEDD61" w:rsidR="00AF1E67" w:rsidRPr="00C51472"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Details of the applicant firm’s values and culture and how it will drive the right behaviours and reduce the potential for customer harm.</w:t>
            </w:r>
          </w:p>
        </w:tc>
        <w:tc>
          <w:tcPr>
            <w:tcW w:w="1701" w:type="dxa"/>
            <w:tcMar>
              <w:top w:w="57" w:type="dxa"/>
              <w:left w:w="57" w:type="dxa"/>
              <w:right w:w="0" w:type="nil"/>
            </w:tcMar>
          </w:tcPr>
          <w:sdt>
            <w:sdtPr>
              <w:rPr>
                <w:rStyle w:val="Style37"/>
              </w:rPr>
              <w:id w:val="189035654"/>
              <w:placeholder>
                <w:docPart w:val="14FE7723A9FB4D90B597BC5E4BEA16C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D1CFC44" w14:textId="77777777" w:rsidR="00AA3A8A" w:rsidRDefault="00AA3A8A" w:rsidP="00AA3A8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3974705" w14:textId="5C434398" w:rsidR="00AF1E67" w:rsidRPr="000D10C2" w:rsidRDefault="00AA3A8A"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85EBC" w:rsidRPr="00CD7DFA" w14:paraId="29894BCF"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41FCF0B2" w14:textId="5B8AB45E" w:rsidR="00185EBC" w:rsidRPr="00056DE3" w:rsidRDefault="00185EBC"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r w:rsidRPr="00DD6E4C">
              <w:rPr>
                <w:rFonts w:ascii="Arial Narrow" w:hAnsi="Arial Narrow"/>
                <w:b/>
                <w:bCs/>
                <w:sz w:val="22"/>
                <w:lang w:eastAsia="en-US"/>
              </w:rPr>
              <w:t xml:space="preserve">Customer journey </w:t>
            </w:r>
          </w:p>
        </w:tc>
        <w:tc>
          <w:tcPr>
            <w:tcW w:w="6350" w:type="dxa"/>
            <w:tcMar>
              <w:top w:w="28" w:type="dxa"/>
              <w:left w:w="57" w:type="dxa"/>
              <w:right w:w="0" w:type="nil"/>
            </w:tcMar>
          </w:tcPr>
          <w:p w14:paraId="1FAAC3C5" w14:textId="18032DA0" w:rsidR="00185EBC" w:rsidRPr="00C51472" w:rsidRDefault="00185EBC"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75315">
              <w:rPr>
                <w:rFonts w:ascii="Arial Narrow" w:hAnsi="Arial Narrow"/>
                <w:sz w:val="22"/>
                <w:lang w:eastAsia="en-US"/>
              </w:rPr>
              <w:t>Details</w:t>
            </w:r>
            <w:r w:rsidRPr="00C51472">
              <w:rPr>
                <w:rFonts w:ascii="Arial Narrow" w:hAnsi="Arial Narrow"/>
                <w:sz w:val="22"/>
                <w:lang w:eastAsia="en-US"/>
              </w:rPr>
              <w:t xml:space="preserve"> of customer journey for each proposed product/service, including how the firm will on-board and exit customers, as well as customer service, support, and engagement.</w:t>
            </w:r>
          </w:p>
        </w:tc>
        <w:tc>
          <w:tcPr>
            <w:tcW w:w="1701" w:type="dxa"/>
            <w:tcMar>
              <w:top w:w="57" w:type="dxa"/>
              <w:left w:w="57" w:type="dxa"/>
              <w:right w:w="0" w:type="nil"/>
            </w:tcMar>
          </w:tcPr>
          <w:sdt>
            <w:sdtPr>
              <w:rPr>
                <w:rStyle w:val="Style37"/>
              </w:rPr>
              <w:id w:val="-66200722"/>
              <w:placeholder>
                <w:docPart w:val="EA6CF8688CE749AA89D40066F0559CB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E270651" w14:textId="77777777" w:rsidR="00185EBC" w:rsidRDefault="00185EBC" w:rsidP="00AA3A8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A2A1921" w14:textId="77777777" w:rsidR="00185EBC" w:rsidRDefault="00185EBC" w:rsidP="00AA3A8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5250DA4" w14:textId="30267A60" w:rsidR="00185EBC" w:rsidRPr="000D10C2" w:rsidRDefault="00185EBC"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85EBC" w:rsidRPr="00CD7DFA" w14:paraId="34BE2697" w14:textId="77777777" w:rsidTr="00906126">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32E082A" w14:textId="77777777" w:rsidR="00185EBC" w:rsidRPr="00EC2B68" w:rsidRDefault="00185EBC"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67FBDD11" w14:textId="6152AA79" w:rsidR="00185EBC" w:rsidRPr="00C51472" w:rsidRDefault="00185EBC"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Overview of complaint handling procedures.</w:t>
            </w:r>
          </w:p>
        </w:tc>
        <w:tc>
          <w:tcPr>
            <w:tcW w:w="1701" w:type="dxa"/>
            <w:tcMar>
              <w:top w:w="57" w:type="dxa"/>
              <w:left w:w="57" w:type="dxa"/>
              <w:right w:w="0" w:type="nil"/>
            </w:tcMar>
          </w:tcPr>
          <w:p w14:paraId="445CBCA7" w14:textId="2198D87E" w:rsidR="00185EBC" w:rsidRPr="000D10C2"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28737803"/>
                <w:placeholder>
                  <w:docPart w:val="3119EE79FCD74912B8CF73078432D02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85EBC" w:rsidRPr="00360C24">
                  <w:rPr>
                    <w:rStyle w:val="PlaceholderText"/>
                    <w:rFonts w:ascii="Arial Narrow" w:eastAsiaTheme="minorHAnsi" w:hAnsi="Arial Narrow"/>
                    <w:sz w:val="22"/>
                  </w:rPr>
                  <w:t>Click to enter text.</w:t>
                </w:r>
              </w:sdtContent>
            </w:sdt>
          </w:p>
        </w:tc>
      </w:tr>
      <w:tr w:rsidR="000E2A00" w:rsidRPr="00CD7DFA" w14:paraId="18E2E7BE" w14:textId="77777777" w:rsidTr="00E60942">
        <w:trPr>
          <w:trHeight w:val="73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2E50C0F" w14:textId="77777777" w:rsidR="000E2A00" w:rsidRPr="00EC2B68" w:rsidRDefault="000E2A00" w:rsidP="000E2A00">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0B04AA26" w14:textId="77777777" w:rsidR="000E2A00" w:rsidRDefault="000E2A00" w:rsidP="000E2A00">
            <w:pPr>
              <w:pStyle w:val="ListParagraph"/>
              <w:numPr>
                <w:ilvl w:val="1"/>
                <w:numId w:val="19"/>
              </w:numPr>
              <w:spacing w:after="12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noProof/>
                <w:lang w:eastAsia="en-US"/>
              </w:rPr>
              <w:drawing>
                <wp:anchor distT="0" distB="0" distL="0" distR="114300" simplePos="0" relativeHeight="251658254" behindDoc="1" locked="0" layoutInCell="1" allowOverlap="1" wp14:anchorId="18AAF572" wp14:editId="026F81DA">
                  <wp:simplePos x="0" y="0"/>
                  <wp:positionH relativeFrom="column">
                    <wp:posOffset>279400</wp:posOffset>
                  </wp:positionH>
                  <wp:positionV relativeFrom="paragraph">
                    <wp:posOffset>222250</wp:posOffset>
                  </wp:positionV>
                  <wp:extent cx="183515" cy="183515"/>
                  <wp:effectExtent l="0" t="0" r="6985" b="6985"/>
                  <wp:wrapTight wrapText="bothSides">
                    <wp:wrapPolygon edited="1">
                      <wp:start x="0" y="0"/>
                      <wp:lineTo x="0" y="21600"/>
                      <wp:lineTo x="21600" y="17190"/>
                      <wp:lineTo x="20180" y="0"/>
                      <wp:lineTo x="0" y="0"/>
                    </wp:wrapPolygon>
                  </wp:wrapTight>
                  <wp:docPr id="452766516" name="Picture 5">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46"/>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sz w:val="22"/>
                <w:lang w:eastAsia="en-US"/>
              </w:rPr>
              <w:t>Treating Customers Fairly Policy.</w:t>
            </w:r>
            <w:r w:rsidRPr="000B1766">
              <w:rPr>
                <w:rFonts w:ascii="Arial Narrow" w:hAnsi="Arial Narrow"/>
                <w:sz w:val="22"/>
                <w:lang w:eastAsia="en-US"/>
              </w:rPr>
              <w:t xml:space="preserve"> </w:t>
            </w:r>
          </w:p>
          <w:p w14:paraId="680C6FF7" w14:textId="35E880A7" w:rsidR="000E2A00" w:rsidRPr="00C51472" w:rsidRDefault="000E2A00" w:rsidP="000E2A00">
            <w:pPr>
              <w:pStyle w:val="ListParagraph"/>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9659E">
              <w:rPr>
                <w:rFonts w:ascii="Arial Narrow" w:hAnsi="Arial Narrow"/>
                <w:sz w:val="22"/>
                <w:lang w:eastAsia="en-US"/>
              </w:rPr>
              <w:t>Please refer to</w:t>
            </w:r>
            <w:r>
              <w:rPr>
                <w:rFonts w:ascii="Arial Narrow" w:hAnsi="Arial Narrow"/>
                <w:sz w:val="22"/>
                <w:lang w:eastAsia="en-US"/>
              </w:rPr>
              <w:t xml:space="preserve"> the guidance on </w:t>
            </w:r>
            <w:hyperlink r:id="rId50" w:history="1">
              <w:r w:rsidRPr="00947D6B">
                <w:rPr>
                  <w:rStyle w:val="Hyperlink"/>
                  <w:rFonts w:ascii="Arial Narrow" w:hAnsi="Arial Narrow"/>
                  <w:sz w:val="22"/>
                  <w:lang w:eastAsia="en-US"/>
                </w:rPr>
                <w:t>fair treatment of customers</w:t>
              </w:r>
            </w:hyperlink>
            <w:r>
              <w:rPr>
                <w:rFonts w:ascii="Arial Narrow" w:hAnsi="Arial Narrow"/>
                <w:sz w:val="22"/>
                <w:lang w:eastAsia="en-US"/>
              </w:rPr>
              <w:t>.</w:t>
            </w:r>
          </w:p>
        </w:tc>
        <w:tc>
          <w:tcPr>
            <w:tcW w:w="1701" w:type="dxa"/>
            <w:tcMar>
              <w:top w:w="57" w:type="dxa"/>
              <w:left w:w="57" w:type="dxa"/>
              <w:right w:w="0" w:type="nil"/>
            </w:tcMar>
          </w:tcPr>
          <w:sdt>
            <w:sdtPr>
              <w:rPr>
                <w:rStyle w:val="Style37"/>
              </w:rPr>
              <w:id w:val="1068457857"/>
              <w:placeholder>
                <w:docPart w:val="6DE41AEC9DC646CF96FCC52DC1B84F9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3831703" w14:textId="77777777" w:rsidR="001B69B2" w:rsidRDefault="001B69B2" w:rsidP="001B69B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03052BD" w14:textId="344F5E01" w:rsidR="000E2A00" w:rsidRDefault="001B69B2" w:rsidP="000E2A00">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tc>
      </w:tr>
      <w:tr w:rsidR="00AF1E67" w:rsidRPr="00CD7DFA" w14:paraId="29223C6C" w14:textId="77777777" w:rsidTr="009F0018">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7DDB331D" w14:textId="77777777" w:rsidR="00AF1E67" w:rsidRPr="00D263B2" w:rsidRDefault="00AF1E67"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r w:rsidRPr="00D263B2">
              <w:rPr>
                <w:rFonts w:ascii="Arial Narrow" w:hAnsi="Arial Narrow"/>
                <w:b/>
                <w:bCs/>
                <w:sz w:val="22"/>
                <w:lang w:eastAsia="en-US"/>
              </w:rPr>
              <w:t>Conduct Risk Assessment and Consumer Duty</w:t>
            </w:r>
          </w:p>
        </w:tc>
        <w:tc>
          <w:tcPr>
            <w:tcW w:w="6350" w:type="dxa"/>
            <w:tcMar>
              <w:top w:w="28" w:type="dxa"/>
              <w:left w:w="57" w:type="dxa"/>
              <w:right w:w="57" w:type="dxa"/>
            </w:tcMar>
          </w:tcPr>
          <w:p w14:paraId="5D44CB95" w14:textId="46B74245" w:rsidR="00AF1E67" w:rsidRPr="00C51472" w:rsidRDefault="00AF1E67" w:rsidP="00DE3407">
            <w:pPr>
              <w:pStyle w:val="ListParagraph"/>
              <w:numPr>
                <w:ilvl w:val="1"/>
                <w:numId w:val="19"/>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B7B74">
              <w:rPr>
                <w:rFonts w:ascii="Arial Narrow" w:hAnsi="Arial Narrow"/>
                <w:sz w:val="22"/>
                <w:lang w:eastAsia="en-US"/>
              </w:rPr>
              <w:t>Details</w:t>
            </w:r>
            <w:r w:rsidRPr="00C51472">
              <w:rPr>
                <w:rFonts w:ascii="Arial Narrow" w:hAnsi="Arial Narrow"/>
                <w:sz w:val="22"/>
                <w:lang w:eastAsia="en-US"/>
              </w:rPr>
              <w:t xml:space="preserve"> of overall approach to the implementation of consumer duty requirements.</w:t>
            </w:r>
          </w:p>
        </w:tc>
        <w:tc>
          <w:tcPr>
            <w:tcW w:w="1701" w:type="dxa"/>
            <w:tcMar>
              <w:top w:w="57" w:type="dxa"/>
              <w:left w:w="57" w:type="dxa"/>
              <w:right w:w="0" w:type="nil"/>
            </w:tcMar>
          </w:tcPr>
          <w:sdt>
            <w:sdtPr>
              <w:rPr>
                <w:rStyle w:val="Style37"/>
              </w:rPr>
              <w:id w:val="1293709246"/>
              <w:placeholder>
                <w:docPart w:val="21C980ABB32C418DBD1318620B4180C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986D055"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342EA46" w14:textId="2FF36A62" w:rsidR="00AF1E67" w:rsidRPr="000D10C2" w:rsidRDefault="00020FF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CD7DFA" w14:paraId="52860DF7" w14:textId="77777777" w:rsidTr="00906126">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174CF88" w14:textId="77777777" w:rsidR="00AF1E67" w:rsidRPr="00D263B2" w:rsidRDefault="00AF1E67"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p>
        </w:tc>
        <w:tc>
          <w:tcPr>
            <w:tcW w:w="6350" w:type="dxa"/>
            <w:tcMar>
              <w:top w:w="28" w:type="dxa"/>
              <w:left w:w="57" w:type="dxa"/>
              <w:right w:w="0" w:type="nil"/>
            </w:tcMar>
          </w:tcPr>
          <w:p w14:paraId="194A5526" w14:textId="0DE4D56B" w:rsidR="00AF1E67" w:rsidRPr="00C51472"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Details of conduct risk assessment framework.</w:t>
            </w:r>
          </w:p>
        </w:tc>
        <w:tc>
          <w:tcPr>
            <w:tcW w:w="1701" w:type="dxa"/>
            <w:tcMar>
              <w:top w:w="57" w:type="dxa"/>
              <w:left w:w="57" w:type="dxa"/>
              <w:right w:w="0" w:type="nil"/>
            </w:tcMar>
          </w:tcPr>
          <w:p w14:paraId="53B143E2" w14:textId="7744308A" w:rsidR="00AF1E67" w:rsidRPr="000D10C2"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13008464"/>
                <w:placeholder>
                  <w:docPart w:val="7DA5D0377C534ED2B2E054A8C7E2E1A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20FF9" w:rsidRPr="00360C24">
                  <w:rPr>
                    <w:rStyle w:val="PlaceholderText"/>
                    <w:rFonts w:ascii="Arial Narrow" w:eastAsiaTheme="minorHAnsi" w:hAnsi="Arial Narrow"/>
                    <w:sz w:val="22"/>
                  </w:rPr>
                  <w:t>Click to enter text.</w:t>
                </w:r>
              </w:sdtContent>
            </w:sdt>
          </w:p>
        </w:tc>
      </w:tr>
      <w:tr w:rsidR="00302EDC" w:rsidRPr="00CD7DFA" w14:paraId="3CD36A5C" w14:textId="77777777" w:rsidTr="00C13007">
        <w:trPr>
          <w:trHeight w:val="1966"/>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28" w:type="dxa"/>
            </w:tcMar>
          </w:tcPr>
          <w:p w14:paraId="335A2894" w14:textId="77777777" w:rsidR="00302EDC" w:rsidRDefault="003E536A"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r>
              <w:rPr>
                <w:rFonts w:ascii="Arial Narrow" w:hAnsi="Arial Narrow"/>
                <w:b/>
                <w:bCs/>
                <w:sz w:val="22"/>
                <w:lang w:eastAsia="en-US"/>
              </w:rPr>
              <w:lastRenderedPageBreak/>
              <w:t>Operational resilience</w:t>
            </w:r>
          </w:p>
          <w:p w14:paraId="1DA84A11" w14:textId="5EBF09E7" w:rsidR="003E536A" w:rsidRPr="00C13007" w:rsidRDefault="003E536A" w:rsidP="00C13007">
            <w:p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111D9C70" w14:textId="508521CE" w:rsidR="00182F73" w:rsidRDefault="0011407D" w:rsidP="00DE3407">
            <w:pPr>
              <w:pStyle w:val="ListParagraph"/>
              <w:numPr>
                <w:ilvl w:val="1"/>
                <w:numId w:val="19"/>
              </w:numPr>
              <w:spacing w:after="12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 xml:space="preserve">Details of the </w:t>
            </w:r>
            <w:r w:rsidR="00504DE4">
              <w:rPr>
                <w:rFonts w:ascii="Arial Narrow" w:hAnsi="Arial Narrow"/>
                <w:sz w:val="22"/>
                <w:lang w:eastAsia="en-US"/>
              </w:rPr>
              <w:t xml:space="preserve">UK branch’s </w:t>
            </w:r>
            <w:r w:rsidRPr="0011407D">
              <w:rPr>
                <w:rFonts w:ascii="Arial Narrow" w:hAnsi="Arial Narrow"/>
                <w:sz w:val="22"/>
                <w:lang w:eastAsia="en-US"/>
              </w:rPr>
              <w:t>operational resilience arrangements</w:t>
            </w:r>
            <w:r>
              <w:rPr>
                <w:rFonts w:ascii="Arial Narrow" w:hAnsi="Arial Narrow"/>
                <w:sz w:val="22"/>
                <w:lang w:eastAsia="en-US"/>
              </w:rPr>
              <w:t>.</w:t>
            </w:r>
            <w:r w:rsidR="00BA718A">
              <w:rPr>
                <w:rFonts w:ascii="Arial Narrow" w:hAnsi="Arial Narrow"/>
                <w:sz w:val="22"/>
                <w:lang w:eastAsia="en-US"/>
              </w:rPr>
              <w:t xml:space="preserve"> </w:t>
            </w:r>
            <w:r>
              <w:rPr>
                <w:rFonts w:ascii="Arial Narrow" w:hAnsi="Arial Narrow"/>
                <w:sz w:val="22"/>
                <w:lang w:eastAsia="en-US"/>
              </w:rPr>
              <w:t xml:space="preserve">This must include </w:t>
            </w:r>
            <w:r w:rsidR="00BA718A">
              <w:rPr>
                <w:rFonts w:ascii="Arial Narrow" w:hAnsi="Arial Narrow"/>
                <w:sz w:val="22"/>
                <w:lang w:eastAsia="en-US"/>
              </w:rPr>
              <w:t>how the</w:t>
            </w:r>
            <w:r w:rsidR="00BA718A" w:rsidRPr="00BA718A">
              <w:rPr>
                <w:rFonts w:ascii="Arial Narrow" w:hAnsi="Arial Narrow"/>
                <w:sz w:val="22"/>
                <w:lang w:eastAsia="en-US"/>
              </w:rPr>
              <w:t xml:space="preserve"> home state’s operational resilience regime is sufficiently robust to deliver outcomes similar to those required by the UK regime</w:t>
            </w:r>
            <w:r w:rsidR="00AE4F70">
              <w:rPr>
                <w:rFonts w:ascii="Arial Narrow" w:hAnsi="Arial Narrow"/>
                <w:sz w:val="22"/>
                <w:lang w:eastAsia="en-US"/>
              </w:rPr>
              <w:t xml:space="preserve"> and </w:t>
            </w:r>
            <w:r w:rsidR="00E00224">
              <w:rPr>
                <w:rFonts w:ascii="Arial Narrow" w:hAnsi="Arial Narrow"/>
                <w:sz w:val="22"/>
                <w:lang w:eastAsia="en-US"/>
              </w:rPr>
              <w:t>how the firm’s compliance</w:t>
            </w:r>
            <w:r w:rsidR="00AF6FD7">
              <w:rPr>
                <w:rFonts w:ascii="Arial Narrow" w:hAnsi="Arial Narrow"/>
                <w:sz w:val="22"/>
                <w:lang w:eastAsia="en-US"/>
              </w:rPr>
              <w:t xml:space="preserve"> with the home state’s regime </w:t>
            </w:r>
            <w:r w:rsidR="00AE4F70">
              <w:rPr>
                <w:rFonts w:ascii="Arial Narrow" w:hAnsi="Arial Narrow"/>
                <w:sz w:val="22"/>
                <w:lang w:eastAsia="en-US"/>
              </w:rPr>
              <w:t xml:space="preserve">will </w:t>
            </w:r>
            <w:r w:rsidR="00AE4F70" w:rsidRPr="00AE4F70">
              <w:rPr>
                <w:rFonts w:ascii="Arial Narrow" w:hAnsi="Arial Narrow"/>
                <w:sz w:val="22"/>
                <w:lang w:eastAsia="en-US"/>
              </w:rPr>
              <w:t>deliver appropriate outcomes for its UK operations</w:t>
            </w:r>
            <w:r w:rsidR="00AE4F70">
              <w:rPr>
                <w:rFonts w:ascii="Arial Narrow" w:hAnsi="Arial Narrow"/>
                <w:sz w:val="22"/>
                <w:lang w:eastAsia="en-US"/>
              </w:rPr>
              <w:t>.</w:t>
            </w:r>
          </w:p>
          <w:p w14:paraId="5C2E2C5D" w14:textId="3B499CDF" w:rsidR="00302EDC" w:rsidRPr="00302EDC" w:rsidRDefault="00302EDC" w:rsidP="000050BD">
            <w:pPr>
              <w:pStyle w:val="ListParagraph"/>
              <w:spacing w:after="0" w:line="240" w:lineRule="auto"/>
              <w:ind w:left="875"/>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0" behindDoc="1" locked="0" layoutInCell="1" allowOverlap="1" wp14:anchorId="75B3490B" wp14:editId="5317489F">
                  <wp:simplePos x="0" y="0"/>
                  <wp:positionH relativeFrom="column">
                    <wp:posOffset>279400</wp:posOffset>
                  </wp:positionH>
                  <wp:positionV relativeFrom="paragraph">
                    <wp:posOffset>13970</wp:posOffset>
                  </wp:positionV>
                  <wp:extent cx="183515" cy="183515"/>
                  <wp:effectExtent l="0" t="0" r="6985" b="6985"/>
                  <wp:wrapTight wrapText="bothSides">
                    <wp:wrapPolygon edited="1">
                      <wp:start x="0" y="0"/>
                      <wp:lineTo x="21600" y="44475"/>
                      <wp:lineTo x="20180" y="20180"/>
                      <wp:lineTo x="20180" y="0"/>
                      <wp:lineTo x="0" y="0"/>
                    </wp:wrapPolygon>
                  </wp:wrapTight>
                  <wp:docPr id="1904844375" name="Picture 5">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46"/>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3D44DA">
              <w:rPr>
                <w:rFonts w:ascii="Arial Narrow" w:hAnsi="Arial Narrow"/>
                <w:sz w:val="22"/>
                <w:lang w:eastAsia="en-US"/>
              </w:rPr>
              <w:t xml:space="preserve">Please refer to the expectations set out in </w:t>
            </w:r>
            <w:hyperlink r:id="rId51" w:history="1">
              <w:r w:rsidR="00854F7A" w:rsidRPr="00854F7A">
                <w:rPr>
                  <w:rStyle w:val="Hyperlink"/>
                  <w:rFonts w:ascii="Arial Narrow" w:hAnsi="Arial Narrow"/>
                  <w:sz w:val="22"/>
                  <w:lang w:eastAsia="en-US"/>
                </w:rPr>
                <w:t>SS5/21 – International banks: The PRA’s approach to branch and subsidiary supervision</w:t>
              </w:r>
              <w:r w:rsidR="00C13007">
                <w:rPr>
                  <w:rFonts w:ascii="Arial Narrow" w:hAnsi="Arial Narrow"/>
                  <w:sz w:val="22"/>
                  <w:lang w:eastAsia="en-US"/>
                </w:rPr>
                <w:t>.</w:t>
              </w:r>
            </w:hyperlink>
          </w:p>
        </w:tc>
        <w:tc>
          <w:tcPr>
            <w:tcW w:w="1701" w:type="dxa"/>
            <w:tcMar>
              <w:top w:w="57" w:type="dxa"/>
              <w:left w:w="57" w:type="dxa"/>
              <w:right w:w="0" w:type="nil"/>
            </w:tcMar>
          </w:tcPr>
          <w:sdt>
            <w:sdtPr>
              <w:rPr>
                <w:rStyle w:val="Style37"/>
              </w:rPr>
              <w:id w:val="-1771467882"/>
              <w:placeholder>
                <w:docPart w:val="680813F48E664089A3102C2D9381409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955340F"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4BAE4DD"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0EABBB7"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830359E"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C85DBF1"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6539BD2"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08D9704" w14:textId="77777777" w:rsidR="00020FF9" w:rsidRDefault="00020FF9" w:rsidP="00020FF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268E2D8" w14:textId="2645C059" w:rsidR="00302EDC" w:rsidRPr="000D10C2" w:rsidRDefault="00020FF9" w:rsidP="00302ED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020A9E" w14:paraId="083E88A9" w14:textId="77777777" w:rsidTr="005E0D3A">
        <w:trPr>
          <w:trHeight w:val="141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7BD2A6E7" w14:textId="2008CEFD" w:rsidR="00AF1E67" w:rsidRPr="00D263B2" w:rsidRDefault="00AF1E67" w:rsidP="00DE3407">
            <w:pPr>
              <w:pStyle w:val="ListParagraph"/>
              <w:numPr>
                <w:ilvl w:val="0"/>
                <w:numId w:val="19"/>
              </w:numPr>
              <w:spacing w:after="0" w:line="240" w:lineRule="auto"/>
              <w:ind w:left="284" w:right="57" w:hanging="284"/>
              <w:contextualSpacing w:val="0"/>
              <w:rPr>
                <w:rFonts w:ascii="Arial Narrow" w:hAnsi="Arial Narrow"/>
                <w:b/>
                <w:bCs/>
                <w:sz w:val="22"/>
                <w:lang w:eastAsia="en-US"/>
              </w:rPr>
            </w:pPr>
            <w:r w:rsidRPr="005650DF">
              <w:rPr>
                <w:rFonts w:ascii="Arial Narrow" w:hAnsi="Arial Narrow"/>
                <w:b/>
                <w:bCs/>
                <w:sz w:val="22"/>
                <w:lang w:eastAsia="en-US"/>
              </w:rPr>
              <w:t>O</w:t>
            </w:r>
            <w:r w:rsidRPr="0057240F">
              <w:rPr>
                <w:rFonts w:ascii="Arial Narrow" w:hAnsi="Arial Narrow"/>
                <w:b/>
                <w:bCs/>
                <w:sz w:val="22"/>
                <w:lang w:eastAsia="en-US"/>
              </w:rPr>
              <w:t>utsourcing and third-party managemen</w:t>
            </w:r>
            <w:r>
              <w:rPr>
                <w:rFonts w:ascii="Arial Narrow" w:hAnsi="Arial Narrow"/>
                <w:b/>
                <w:bCs/>
                <w:sz w:val="22"/>
                <w:lang w:eastAsia="en-US"/>
              </w:rPr>
              <w:t>t</w:t>
            </w:r>
          </w:p>
        </w:tc>
        <w:tc>
          <w:tcPr>
            <w:tcW w:w="6350" w:type="dxa"/>
            <w:tcMar>
              <w:top w:w="28" w:type="dxa"/>
              <w:left w:w="57" w:type="dxa"/>
              <w:right w:w="0" w:type="nil"/>
            </w:tcMar>
          </w:tcPr>
          <w:p w14:paraId="269CE926" w14:textId="77777777" w:rsidR="00757220" w:rsidRPr="00710FAB" w:rsidRDefault="00757220" w:rsidP="00757220">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Outline of the firm’s outsourcing and third-party strategy and explain how proportionality has been considered in relation to the firm and its business activities.</w:t>
            </w:r>
          </w:p>
          <w:p w14:paraId="5B59D484" w14:textId="6CA919CA" w:rsidR="00AF1E67" w:rsidRPr="003E763B" w:rsidRDefault="00757220" w:rsidP="00757220">
            <w:pPr>
              <w:spacing w:before="120" w:after="0" w:line="240" w:lineRule="auto"/>
              <w:ind w:left="409" w:hanging="409"/>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5" behindDoc="1" locked="0" layoutInCell="1" allowOverlap="1" wp14:anchorId="2E4F430F" wp14:editId="31CC66D9">
                  <wp:simplePos x="0" y="0"/>
                  <wp:positionH relativeFrom="column">
                    <wp:posOffset>263525</wp:posOffset>
                  </wp:positionH>
                  <wp:positionV relativeFrom="paragraph">
                    <wp:posOffset>66371</wp:posOffset>
                  </wp:positionV>
                  <wp:extent cx="183515" cy="183515"/>
                  <wp:effectExtent l="0" t="0" r="6985" b="6985"/>
                  <wp:wrapTight wrapText="bothSides">
                    <wp:wrapPolygon edited="1">
                      <wp:start x="0" y="0"/>
                      <wp:lineTo x="-936" y="42796"/>
                      <wp:lineTo x="21600" y="39805"/>
                      <wp:lineTo x="20180" y="0"/>
                      <wp:lineTo x="0" y="0"/>
                    </wp:wrapPolygon>
                  </wp:wrapTight>
                  <wp:docPr id="11839365" name="Picture 5">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46"/>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710FAB">
              <w:rPr>
                <w:rFonts w:ascii="Arial Narrow" w:hAnsi="Arial Narrow"/>
                <w:sz w:val="22"/>
                <w:lang w:eastAsia="en-US"/>
              </w:rPr>
              <w:t>Please refer to</w:t>
            </w:r>
            <w:r w:rsidRPr="00710FAB">
              <w:rPr>
                <w:rFonts w:ascii="Arial Narrow" w:hAnsi="Arial Narrow"/>
                <w:noProof/>
                <w:sz w:val="22"/>
                <w:lang w:eastAsia="en-US"/>
              </w:rPr>
              <w:t xml:space="preserve"> </w:t>
            </w:r>
            <w:hyperlink r:id="rId52" w:history="1">
              <w:r w:rsidRPr="00710FAB">
                <w:rPr>
                  <w:rStyle w:val="Hyperlink"/>
                  <w:rFonts w:ascii="Arial Narrow" w:hAnsi="Arial Narrow"/>
                  <w:iCs/>
                  <w:sz w:val="22"/>
                  <w:lang w:eastAsia="en-US"/>
                </w:rPr>
                <w:t>SS2/21 – Outsourcing and third party risk management</w:t>
              </w:r>
            </w:hyperlink>
            <w:r w:rsidRPr="00710FAB">
              <w:rPr>
                <w:rFonts w:ascii="Arial Narrow" w:hAnsi="Arial Narrow"/>
                <w:sz w:val="22"/>
              </w:rPr>
              <w:t xml:space="preserve"> </w:t>
            </w:r>
            <w:r w:rsidRPr="00710FAB">
              <w:rPr>
                <w:rFonts w:ascii="Arial Narrow" w:hAnsi="Arial Narrow"/>
                <w:sz w:val="22"/>
                <w:lang w:eastAsia="en-US"/>
              </w:rPr>
              <w:t>for guidance</w:t>
            </w:r>
            <w:r>
              <w:rPr>
                <w:rFonts w:ascii="Arial Narrow" w:hAnsi="Arial Narrow"/>
                <w:sz w:val="22"/>
                <w:lang w:eastAsia="en-US"/>
              </w:rPr>
              <w:t xml:space="preserve"> and the requirements in </w:t>
            </w:r>
            <w:hyperlink r:id="rId53" w:history="1">
              <w:r w:rsidRPr="00141ADF">
                <w:rPr>
                  <w:rStyle w:val="Hyperlink"/>
                  <w:rFonts w:ascii="Arial Narrow" w:hAnsi="Arial Narrow"/>
                  <w:sz w:val="22"/>
                  <w:lang w:eastAsia="en-US"/>
                </w:rPr>
                <w:t>SYSC 8 Outsourcing</w:t>
              </w:r>
            </w:hyperlink>
            <w:r>
              <w:rPr>
                <w:rFonts w:ascii="Arial Narrow" w:hAnsi="Arial Narrow"/>
                <w:sz w:val="22"/>
                <w:lang w:eastAsia="en-US"/>
              </w:rPr>
              <w:t xml:space="preserve"> in the FCA Handbook.</w:t>
            </w:r>
          </w:p>
        </w:tc>
        <w:tc>
          <w:tcPr>
            <w:tcW w:w="1701" w:type="dxa"/>
            <w:tcMar>
              <w:top w:w="57" w:type="dxa"/>
              <w:left w:w="57" w:type="dxa"/>
              <w:right w:w="0" w:type="nil"/>
            </w:tcMar>
          </w:tcPr>
          <w:sdt>
            <w:sdtPr>
              <w:rPr>
                <w:rStyle w:val="Style37"/>
              </w:rPr>
              <w:id w:val="-1960718722"/>
              <w:placeholder>
                <w:docPart w:val="36E574E967C2454FB23AAEB2D67DFE6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745D214"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C98EF68"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2252DB7"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757A384"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03ABBAC" w14:textId="53361A75" w:rsidR="00AF1E67" w:rsidRPr="00C75139"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020A9E" w14:paraId="0E37FAEA" w14:textId="77777777" w:rsidTr="003E763B">
        <w:trPr>
          <w:trHeight w:val="57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C30BD9A" w14:textId="77777777" w:rsidR="00AF1E67" w:rsidRPr="005650DF"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04E69B6F" w14:textId="403AF3A8" w:rsidR="003E763B" w:rsidRPr="003E763B"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E763B">
              <w:rPr>
                <w:rFonts w:ascii="Arial Narrow" w:hAnsi="Arial Narrow"/>
                <w:sz w:val="22"/>
                <w:lang w:eastAsia="en-US"/>
              </w:rPr>
              <w:t>Outline the governance processes that will be in place to oversee outsourcing and third-party arrangements.</w:t>
            </w:r>
          </w:p>
        </w:tc>
        <w:tc>
          <w:tcPr>
            <w:tcW w:w="1701" w:type="dxa"/>
            <w:tcMar>
              <w:top w:w="57" w:type="dxa"/>
              <w:left w:w="57" w:type="dxa"/>
              <w:right w:w="0" w:type="nil"/>
            </w:tcMar>
          </w:tcPr>
          <w:sdt>
            <w:sdtPr>
              <w:rPr>
                <w:rStyle w:val="Style37"/>
              </w:rPr>
              <w:id w:val="-588465484"/>
              <w:placeholder>
                <w:docPart w:val="EE83178CAAD149F29357A9A5921DD98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7175BC3"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DE5A6AD" w14:textId="1C6EC25F" w:rsidR="00AF1E67" w:rsidRPr="00C75139"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3E763B" w:rsidRPr="00020A9E" w14:paraId="4A55B77C" w14:textId="77777777" w:rsidTr="005E0D3A">
        <w:trPr>
          <w:trHeight w:val="73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8C05E0E" w14:textId="77777777" w:rsidR="003E763B" w:rsidRPr="005650DF" w:rsidRDefault="003E763B"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56E4F6FB" w14:textId="28A83262" w:rsidR="003E763B" w:rsidRPr="004C29CC" w:rsidRDefault="003E763B"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Overview of UK branch’s IT infrastructure and systems, including timescales for implementation</w:t>
            </w:r>
            <w:r w:rsidR="001A5518">
              <w:rPr>
                <w:rFonts w:ascii="Arial Narrow" w:hAnsi="Arial Narrow"/>
                <w:sz w:val="22"/>
                <w:lang w:eastAsia="en-US"/>
              </w:rPr>
              <w:t>/</w:t>
            </w:r>
            <w:r w:rsidRPr="00C51472">
              <w:rPr>
                <w:rFonts w:ascii="Arial Narrow" w:hAnsi="Arial Narrow"/>
                <w:sz w:val="22"/>
                <w:lang w:eastAsia="en-US"/>
              </w:rPr>
              <w:t>testing, and how the associated risks will be managed.</w:t>
            </w:r>
          </w:p>
        </w:tc>
        <w:tc>
          <w:tcPr>
            <w:tcW w:w="1701" w:type="dxa"/>
            <w:tcMar>
              <w:top w:w="57" w:type="dxa"/>
              <w:left w:w="57" w:type="dxa"/>
              <w:right w:w="0" w:type="nil"/>
            </w:tcMar>
          </w:tcPr>
          <w:sdt>
            <w:sdtPr>
              <w:rPr>
                <w:rStyle w:val="Style37"/>
              </w:rPr>
              <w:id w:val="725888039"/>
              <w:placeholder>
                <w:docPart w:val="3602D4D065F84C588AACAC9000D8ED7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ACAF72B"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778E437"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8E3E85B" w14:textId="61FE5A7B" w:rsidR="003E763B" w:rsidRPr="00C75139"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020A9E" w14:paraId="1E4AA99B" w14:textId="77777777" w:rsidTr="00906126">
        <w:trPr>
          <w:trHeight w:val="111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620D6055"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1F95E0EA" w14:textId="77777777" w:rsidR="00AF1E67" w:rsidRPr="00AB6817"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C51472">
              <w:rPr>
                <w:rFonts w:ascii="Arial Narrow" w:hAnsi="Arial Narrow"/>
                <w:sz w:val="22"/>
                <w:lang w:eastAsia="en-US"/>
              </w:rPr>
              <w:t>If applicable, provide details of proposed external and intra-group outsourcing (excluding IT) for any function necessary to the UK branch’s management and operation.</w:t>
            </w:r>
          </w:p>
          <w:p w14:paraId="1506D69F" w14:textId="3F7119DC" w:rsidR="00AF1E67" w:rsidRPr="00AB6817" w:rsidRDefault="00AF1E67" w:rsidP="00AF1E67">
            <w:pPr>
              <w:pStyle w:val="ListParagraph"/>
              <w:spacing w:before="120"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B6817">
              <w:rPr>
                <w:rFonts w:ascii="Arial Narrow" w:hAnsi="Arial Narrow"/>
                <w:sz w:val="22"/>
                <w:lang w:eastAsia="en-US"/>
              </w:rPr>
              <w:t>This</w:t>
            </w:r>
            <w:r w:rsidRPr="00AB6817">
              <w:rPr>
                <w:rFonts w:ascii="Arial Narrow" w:hAnsi="Arial Narrow"/>
                <w:sz w:val="22"/>
                <w:szCs w:val="20"/>
              </w:rPr>
              <w:t xml:space="preserve"> </w:t>
            </w:r>
            <w:r w:rsidRPr="00AB6817">
              <w:rPr>
                <w:rFonts w:ascii="Arial Narrow" w:hAnsi="Arial Narrow"/>
                <w:sz w:val="22"/>
                <w:lang w:eastAsia="en-US"/>
              </w:rPr>
              <w:t>should include</w:t>
            </w:r>
            <w:r>
              <w:rPr>
                <w:rFonts w:ascii="Arial Narrow" w:hAnsi="Arial Narrow"/>
                <w:sz w:val="22"/>
                <w:lang w:eastAsia="en-US"/>
              </w:rPr>
              <w:t xml:space="preserve"> the following</w:t>
            </w:r>
            <w:r w:rsidRPr="00AB6817">
              <w:rPr>
                <w:rFonts w:ascii="Arial Narrow" w:hAnsi="Arial Narrow"/>
                <w:sz w:val="22"/>
                <w:lang w:eastAsia="en-US"/>
              </w:rPr>
              <w:t>:</w:t>
            </w:r>
          </w:p>
        </w:tc>
        <w:tc>
          <w:tcPr>
            <w:tcW w:w="1701" w:type="dxa"/>
            <w:tcMar>
              <w:top w:w="57" w:type="dxa"/>
              <w:left w:w="57" w:type="dxa"/>
              <w:right w:w="0" w:type="nil"/>
            </w:tcMar>
          </w:tcPr>
          <w:p w14:paraId="4264562C" w14:textId="06D3265C" w:rsidR="00AF1E67" w:rsidRPr="00020A9E" w:rsidRDefault="00AF1E67"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sidRPr="00071346">
              <w:rPr>
                <w:rFonts w:ascii="Arial Narrow" w:hAnsi="Arial Narrow"/>
                <w:sz w:val="22"/>
                <w:lang w:eastAsia="en-US"/>
              </w:rPr>
              <w:t xml:space="preserve">Not applicable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AF1E67" w:rsidRPr="00020A9E" w14:paraId="6DC5EB55" w14:textId="77777777" w:rsidTr="00C75139">
        <w:trPr>
          <w:trHeight w:val="45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31596E0F"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4EE00B9E" w14:textId="7DDEAAC3" w:rsidR="00AF1E67" w:rsidRPr="00C51472" w:rsidRDefault="00AF1E67"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Outsourcing supplier details and location, with an explanation of their links to the applicant firm.</w:t>
            </w:r>
          </w:p>
        </w:tc>
        <w:tc>
          <w:tcPr>
            <w:tcW w:w="1701" w:type="dxa"/>
            <w:tcMar>
              <w:top w:w="57" w:type="dxa"/>
              <w:left w:w="57" w:type="dxa"/>
              <w:right w:w="0" w:type="nil"/>
            </w:tcMar>
          </w:tcPr>
          <w:sdt>
            <w:sdtPr>
              <w:rPr>
                <w:rStyle w:val="Style37"/>
              </w:rPr>
              <w:id w:val="403729766"/>
              <w:placeholder>
                <w:docPart w:val="54549C53731C4D2282700429BEBB0E0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DCFBE4D"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42A81E5" w14:textId="3D04564D" w:rsidR="00AF1E67" w:rsidRPr="00C75139"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020A9E" w14:paraId="34E048CC" w14:textId="77777777" w:rsidTr="005E0D3A">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CE1FE1C"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64DE571B" w14:textId="1843878C" w:rsidR="00AF1E67" w:rsidRPr="00C51472" w:rsidRDefault="00AF1E67"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Rationale for the outsourcing.</w:t>
            </w:r>
          </w:p>
        </w:tc>
        <w:tc>
          <w:tcPr>
            <w:tcW w:w="1701" w:type="dxa"/>
            <w:tcMar>
              <w:top w:w="57" w:type="dxa"/>
              <w:left w:w="57" w:type="dxa"/>
              <w:right w:w="0" w:type="nil"/>
            </w:tcMar>
          </w:tcPr>
          <w:p w14:paraId="40C085F8" w14:textId="1FCC5614" w:rsidR="00AF1E67" w:rsidRPr="00020A9E"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812943418"/>
                <w:placeholder>
                  <w:docPart w:val="BB84E6740C1B4DE78177A3A5A6AA42F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5139" w:rsidRPr="00360C24">
                  <w:rPr>
                    <w:rStyle w:val="PlaceholderText"/>
                    <w:rFonts w:ascii="Arial Narrow" w:eastAsiaTheme="minorHAnsi" w:hAnsi="Arial Narrow"/>
                    <w:sz w:val="22"/>
                  </w:rPr>
                  <w:t>Click to enter text.</w:t>
                </w:r>
              </w:sdtContent>
            </w:sdt>
          </w:p>
        </w:tc>
      </w:tr>
      <w:tr w:rsidR="00AF1E67" w:rsidRPr="00020A9E" w14:paraId="593D850A" w14:textId="77777777" w:rsidTr="005E0D3A">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B557B73"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396DAD3D" w14:textId="1CED3F42" w:rsidR="00AF1E67" w:rsidRPr="00C51472" w:rsidRDefault="00AF1E67"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Supplier due diligence and selection process.</w:t>
            </w:r>
          </w:p>
        </w:tc>
        <w:tc>
          <w:tcPr>
            <w:tcW w:w="1701" w:type="dxa"/>
            <w:tcMar>
              <w:top w:w="57" w:type="dxa"/>
              <w:left w:w="57" w:type="dxa"/>
              <w:right w:w="0" w:type="nil"/>
            </w:tcMar>
          </w:tcPr>
          <w:p w14:paraId="3F9BDB6C" w14:textId="7A27266B" w:rsidR="00AF1E67" w:rsidRPr="00020A9E"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111251017"/>
                <w:placeholder>
                  <w:docPart w:val="D6DFAB251673470FAD24F858D4E4630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5139" w:rsidRPr="00360C24">
                  <w:rPr>
                    <w:rStyle w:val="PlaceholderText"/>
                    <w:rFonts w:ascii="Arial Narrow" w:eastAsiaTheme="minorHAnsi" w:hAnsi="Arial Narrow"/>
                    <w:sz w:val="22"/>
                  </w:rPr>
                  <w:t>Click to enter text.</w:t>
                </w:r>
              </w:sdtContent>
            </w:sdt>
          </w:p>
        </w:tc>
      </w:tr>
      <w:tr w:rsidR="00AF1E67" w:rsidRPr="00020A9E" w14:paraId="04176B7D" w14:textId="77777777" w:rsidTr="00906126">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825C36D"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4BC6EA90" w14:textId="1959B84A" w:rsidR="00AF1E67" w:rsidRPr="00C51472" w:rsidRDefault="00AF1E67"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 xml:space="preserve">Business continuity plans and exit strategies covering both stressed and non-stressed scenarios. </w:t>
            </w:r>
          </w:p>
        </w:tc>
        <w:tc>
          <w:tcPr>
            <w:tcW w:w="1701" w:type="dxa"/>
            <w:tcMar>
              <w:top w:w="57" w:type="dxa"/>
              <w:left w:w="57" w:type="dxa"/>
              <w:right w:w="0" w:type="nil"/>
            </w:tcMar>
          </w:tcPr>
          <w:sdt>
            <w:sdtPr>
              <w:rPr>
                <w:rStyle w:val="Style37"/>
              </w:rPr>
              <w:id w:val="347601762"/>
              <w:placeholder>
                <w:docPart w:val="DB7E747CD4AB46948C0613BA6A2BF7D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EDBA208"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9217878" w14:textId="7010B081" w:rsidR="00AF1E67" w:rsidRPr="00C75139"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020A9E" w14:paraId="05866FE1" w14:textId="77777777" w:rsidTr="00C75139">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183505D"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75AEAADE" w14:textId="414FE27A" w:rsidR="00AF1E67" w:rsidRPr="00C51472" w:rsidRDefault="00AF1E67"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 xml:space="preserve">Assessment of materiality </w:t>
            </w:r>
            <w:r w:rsidR="009F0865">
              <w:rPr>
                <w:rFonts w:ascii="Arial Narrow" w:hAnsi="Arial Narrow"/>
                <w:sz w:val="22"/>
                <w:lang w:eastAsia="en-US"/>
              </w:rPr>
              <w:t>and</w:t>
            </w:r>
            <w:r w:rsidRPr="00C51472">
              <w:rPr>
                <w:rFonts w:ascii="Arial Narrow" w:hAnsi="Arial Narrow"/>
                <w:sz w:val="22"/>
                <w:lang w:eastAsia="en-US"/>
              </w:rPr>
              <w:t xml:space="preserve"> outsourcing arrangement</w:t>
            </w:r>
            <w:r w:rsidR="009F0865">
              <w:rPr>
                <w:rFonts w:ascii="Arial Narrow" w:hAnsi="Arial Narrow"/>
                <w:sz w:val="22"/>
                <w:lang w:eastAsia="en-US"/>
              </w:rPr>
              <w:t xml:space="preserve"> risks</w:t>
            </w:r>
            <w:r w:rsidRPr="00C51472">
              <w:rPr>
                <w:rFonts w:ascii="Arial Narrow" w:hAnsi="Arial Narrow"/>
                <w:sz w:val="22"/>
                <w:lang w:eastAsia="en-US"/>
              </w:rPr>
              <w:t>.</w:t>
            </w:r>
          </w:p>
        </w:tc>
        <w:tc>
          <w:tcPr>
            <w:tcW w:w="1701" w:type="dxa"/>
            <w:tcMar>
              <w:top w:w="57" w:type="dxa"/>
              <w:left w:w="57" w:type="dxa"/>
              <w:right w:w="0" w:type="nil"/>
            </w:tcMar>
          </w:tcPr>
          <w:p w14:paraId="48DDF17F" w14:textId="19376043" w:rsidR="00AF1E67" w:rsidRPr="00020A9E"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409085610"/>
                <w:placeholder>
                  <w:docPart w:val="950AAF0329664A0EAF53AB4C929739A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5139" w:rsidRPr="00360C24">
                  <w:rPr>
                    <w:rStyle w:val="PlaceholderText"/>
                    <w:rFonts w:ascii="Arial Narrow" w:eastAsiaTheme="minorHAnsi" w:hAnsi="Arial Narrow"/>
                    <w:sz w:val="22"/>
                  </w:rPr>
                  <w:t>Click to enter text.</w:t>
                </w:r>
              </w:sdtContent>
            </w:sdt>
          </w:p>
        </w:tc>
      </w:tr>
      <w:tr w:rsidR="00AF1E67" w:rsidRPr="00020A9E" w14:paraId="5585973A" w14:textId="77777777" w:rsidTr="00753B2A">
        <w:trPr>
          <w:trHeight w:val="345"/>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17EBCF2"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462337DA" w14:textId="480C3EA7" w:rsidR="00AF1E67" w:rsidRPr="00C51472" w:rsidRDefault="00AF1E67"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Assurance process for material outsourcing</w:t>
            </w:r>
            <w:r w:rsidR="00753B2A">
              <w:rPr>
                <w:rFonts w:ascii="Arial Narrow" w:hAnsi="Arial Narrow"/>
                <w:sz w:val="22"/>
                <w:lang w:eastAsia="en-US"/>
              </w:rPr>
              <w:t>.</w:t>
            </w:r>
          </w:p>
        </w:tc>
        <w:tc>
          <w:tcPr>
            <w:tcW w:w="1701" w:type="dxa"/>
            <w:tcMar>
              <w:top w:w="57" w:type="dxa"/>
              <w:left w:w="57" w:type="dxa"/>
              <w:right w:w="0" w:type="nil"/>
            </w:tcMar>
          </w:tcPr>
          <w:p w14:paraId="502278EA" w14:textId="342DA598" w:rsidR="00AF1E67" w:rsidRPr="00C75139"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sdt>
              <w:sdtPr>
                <w:rPr>
                  <w:rStyle w:val="Style37"/>
                </w:rPr>
                <w:id w:val="-573440220"/>
                <w:placeholder>
                  <w:docPart w:val="003BEF85CE2647A694212F656F4EC34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753B2A" w:rsidRPr="00360C24">
                  <w:rPr>
                    <w:rStyle w:val="PlaceholderText"/>
                    <w:rFonts w:ascii="Arial Narrow" w:eastAsiaTheme="minorHAnsi" w:hAnsi="Arial Narrow"/>
                    <w:sz w:val="22"/>
                  </w:rPr>
                  <w:t>Click to enter text.</w:t>
                </w:r>
              </w:sdtContent>
            </w:sdt>
          </w:p>
        </w:tc>
      </w:tr>
      <w:tr w:rsidR="00AF1E67" w:rsidRPr="00020A9E" w14:paraId="4F3DDBD8" w14:textId="77777777" w:rsidTr="00906126">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CEBC6A4" w14:textId="77777777" w:rsidR="00AF1E67" w:rsidRPr="00EC2B68" w:rsidRDefault="00AF1E67" w:rsidP="00DE3407">
            <w:pPr>
              <w:pStyle w:val="ListParagraph"/>
              <w:numPr>
                <w:ilvl w:val="0"/>
                <w:numId w:val="19"/>
              </w:numPr>
              <w:spacing w:after="0" w:line="240" w:lineRule="auto"/>
              <w:ind w:left="52" w:hanging="222"/>
              <w:rPr>
                <w:rFonts w:ascii="Arial Narrow" w:hAnsi="Arial Narrow"/>
                <w:b/>
                <w:bCs/>
                <w:sz w:val="22"/>
                <w:lang w:eastAsia="en-US"/>
              </w:rPr>
            </w:pPr>
          </w:p>
        </w:tc>
        <w:tc>
          <w:tcPr>
            <w:tcW w:w="6350" w:type="dxa"/>
            <w:tcMar>
              <w:top w:w="28" w:type="dxa"/>
              <w:left w:w="57" w:type="dxa"/>
              <w:right w:w="0" w:type="nil"/>
            </w:tcMar>
          </w:tcPr>
          <w:p w14:paraId="4C30379A" w14:textId="115671A8" w:rsidR="00AF1E67" w:rsidRPr="00C51472" w:rsidRDefault="00AF1E67" w:rsidP="00DE3407">
            <w:pPr>
              <w:pStyle w:val="ListParagraph"/>
              <w:numPr>
                <w:ilvl w:val="2"/>
                <w:numId w:val="19"/>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Copies of the service level agreements</w:t>
            </w:r>
            <w:r w:rsidRPr="007708D6">
              <w:rPr>
                <w:rFonts w:ascii="Arial Narrow" w:hAnsi="Arial Narrow"/>
                <w:sz w:val="22"/>
                <w:lang w:eastAsia="en-US"/>
              </w:rPr>
              <w:t xml:space="preserve"> </w:t>
            </w:r>
            <w:r w:rsidRPr="00C51472">
              <w:rPr>
                <w:rFonts w:ascii="Arial Narrow" w:hAnsi="Arial Narrow"/>
                <w:sz w:val="22"/>
                <w:lang w:eastAsia="en-US"/>
              </w:rPr>
              <w:t>and arrangements for each outsourced function.</w:t>
            </w:r>
          </w:p>
        </w:tc>
        <w:tc>
          <w:tcPr>
            <w:tcW w:w="1701" w:type="dxa"/>
            <w:tcMar>
              <w:top w:w="57" w:type="dxa"/>
              <w:left w:w="57" w:type="dxa"/>
              <w:right w:w="0" w:type="nil"/>
            </w:tcMar>
          </w:tcPr>
          <w:p w14:paraId="54A50371" w14:textId="51CA2539" w:rsidR="00AF1E67" w:rsidRPr="00071346" w:rsidRDefault="00000000" w:rsidP="00FF03B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03380345"/>
                <w:placeholder>
                  <w:docPart w:val="BA3C04AADD2D459AACD21943DBBBD42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5139" w:rsidRPr="00360C24">
                  <w:rPr>
                    <w:rStyle w:val="PlaceholderText"/>
                    <w:rFonts w:ascii="Arial Narrow" w:eastAsiaTheme="minorHAnsi" w:hAnsi="Arial Narrow"/>
                    <w:sz w:val="22"/>
                  </w:rPr>
                  <w:t>Click to enter text.</w:t>
                </w:r>
              </w:sdtContent>
            </w:sdt>
          </w:p>
          <w:p w14:paraId="3FA59B26" w14:textId="5981DDDE" w:rsidR="00AF1E67" w:rsidRPr="00FD0C9F" w:rsidRDefault="00AF1E67" w:rsidP="00AF1E67">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To be agreed</w:t>
            </w:r>
            <w:r w:rsidRPr="00071346">
              <w:rPr>
                <w:rFonts w:ascii="Arial Narrow" w:hAnsi="Arial Narrow"/>
                <w:sz w:val="22"/>
                <w:lang w:eastAsia="en-US"/>
              </w:rPr>
              <w:t xml:space="preserv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AF1E67" w:rsidRPr="00CD7DFA" w14:paraId="74B7D6D9" w14:textId="77777777" w:rsidTr="00906126">
        <w:trPr>
          <w:trHeight w:val="34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6F8874D4" w14:textId="603E09D5" w:rsidR="00271B61" w:rsidRPr="00271B61" w:rsidRDefault="00AF1E67" w:rsidP="00271B61">
            <w:pPr>
              <w:pStyle w:val="ListParagraph"/>
              <w:numPr>
                <w:ilvl w:val="0"/>
                <w:numId w:val="19"/>
              </w:numPr>
              <w:spacing w:after="0" w:line="240" w:lineRule="auto"/>
              <w:ind w:left="284" w:right="57" w:hanging="284"/>
              <w:contextualSpacing w:val="0"/>
              <w:rPr>
                <w:rFonts w:ascii="Arial Narrow" w:hAnsi="Arial Narrow"/>
                <w:b/>
                <w:bCs/>
                <w:sz w:val="22"/>
                <w:lang w:eastAsia="en-US"/>
              </w:rPr>
            </w:pPr>
            <w:r w:rsidRPr="00D263B2">
              <w:rPr>
                <w:rFonts w:ascii="Arial Narrow" w:hAnsi="Arial Narrow"/>
                <w:b/>
                <w:bCs/>
                <w:sz w:val="22"/>
                <w:lang w:eastAsia="en-US"/>
              </w:rPr>
              <w:t>Policies, procedures and plans</w:t>
            </w:r>
          </w:p>
        </w:tc>
        <w:tc>
          <w:tcPr>
            <w:tcW w:w="6350" w:type="dxa"/>
            <w:tcMar>
              <w:top w:w="28" w:type="dxa"/>
              <w:left w:w="57" w:type="dxa"/>
              <w:right w:w="0" w:type="nil"/>
            </w:tcMar>
          </w:tcPr>
          <w:p w14:paraId="60F6D6B5" w14:textId="0654E6E0" w:rsidR="00AF1E67" w:rsidRPr="00C51472"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35B12">
              <w:rPr>
                <w:rFonts w:ascii="Arial Narrow" w:hAnsi="Arial Narrow"/>
                <w:sz w:val="22"/>
                <w:lang w:eastAsia="en-US"/>
              </w:rPr>
              <w:t>Detailed project/implementation plan</w:t>
            </w:r>
            <w:r>
              <w:rPr>
                <w:rFonts w:ascii="Arial Narrow" w:hAnsi="Arial Narrow"/>
                <w:sz w:val="22"/>
                <w:lang w:eastAsia="en-US"/>
              </w:rPr>
              <w:t xml:space="preserve"> of the UK branch</w:t>
            </w:r>
            <w:r w:rsidRPr="00135B12">
              <w:rPr>
                <w:rFonts w:ascii="Arial Narrow" w:hAnsi="Arial Narrow"/>
                <w:sz w:val="22"/>
                <w:lang w:eastAsia="en-US"/>
              </w:rPr>
              <w:t xml:space="preserve"> including timescales and deliverables for operational readiness.</w:t>
            </w:r>
          </w:p>
        </w:tc>
        <w:tc>
          <w:tcPr>
            <w:tcW w:w="1701" w:type="dxa"/>
            <w:tcMar>
              <w:top w:w="57" w:type="dxa"/>
              <w:left w:w="57" w:type="dxa"/>
              <w:right w:w="0" w:type="nil"/>
            </w:tcMar>
          </w:tcPr>
          <w:sdt>
            <w:sdtPr>
              <w:rPr>
                <w:rStyle w:val="Style37"/>
              </w:rPr>
              <w:id w:val="-244644328"/>
              <w:placeholder>
                <w:docPart w:val="2CE76D8D9FE248ABB05F09E05F6EA0B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B50DD79"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897DAF5" w14:textId="2553F870" w:rsidR="00AF1E67" w:rsidRPr="000D10C2"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CD7DFA" w14:paraId="28EADDCE" w14:textId="77777777" w:rsidTr="005E0D3A">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28" w:type="dxa"/>
            </w:tcMar>
          </w:tcPr>
          <w:p w14:paraId="1A41FB5F" w14:textId="77777777" w:rsidR="00AF1E67" w:rsidRPr="00D263B2" w:rsidRDefault="00AF1E67" w:rsidP="00DE3407">
            <w:pPr>
              <w:pStyle w:val="ListParagraph"/>
              <w:numPr>
                <w:ilvl w:val="0"/>
                <w:numId w:val="21"/>
              </w:numPr>
              <w:spacing w:after="0" w:line="240" w:lineRule="auto"/>
              <w:ind w:left="114" w:hanging="284"/>
              <w:rPr>
                <w:rFonts w:ascii="Arial Narrow" w:hAnsi="Arial Narrow"/>
                <w:b/>
                <w:bCs/>
                <w:sz w:val="22"/>
                <w:lang w:eastAsia="en-US"/>
              </w:rPr>
            </w:pPr>
          </w:p>
        </w:tc>
        <w:tc>
          <w:tcPr>
            <w:tcW w:w="6350" w:type="dxa"/>
            <w:tcMar>
              <w:top w:w="28" w:type="dxa"/>
              <w:left w:w="57" w:type="dxa"/>
              <w:right w:w="0" w:type="nil"/>
            </w:tcMar>
          </w:tcPr>
          <w:p w14:paraId="705532C4" w14:textId="24EE1C5D" w:rsidR="00AF1E67" w:rsidRPr="00C51472"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Credit and lending policy of the UK branch.</w:t>
            </w:r>
          </w:p>
        </w:tc>
        <w:tc>
          <w:tcPr>
            <w:tcW w:w="1701" w:type="dxa"/>
            <w:tcMar>
              <w:top w:w="57" w:type="dxa"/>
              <w:left w:w="57" w:type="dxa"/>
              <w:right w:w="0" w:type="nil"/>
            </w:tcMar>
          </w:tcPr>
          <w:p w14:paraId="0F897F71" w14:textId="00207972" w:rsidR="00AF1E67" w:rsidRPr="000F7004"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14320178"/>
                <w:placeholder>
                  <w:docPart w:val="25121663045E44C2857A9E0B6615AF8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5139" w:rsidRPr="00360C24">
                  <w:rPr>
                    <w:rStyle w:val="PlaceholderText"/>
                    <w:rFonts w:ascii="Arial Narrow" w:eastAsiaTheme="minorHAnsi" w:hAnsi="Arial Narrow"/>
                    <w:sz w:val="22"/>
                  </w:rPr>
                  <w:t>Click to enter text.</w:t>
                </w:r>
              </w:sdtContent>
            </w:sdt>
          </w:p>
        </w:tc>
      </w:tr>
      <w:tr w:rsidR="00AF1E67" w:rsidRPr="00CD7DFA" w14:paraId="3F5EF2DC" w14:textId="77777777" w:rsidTr="005E0D3A">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4BBA27C3" w14:textId="77777777" w:rsidR="00AF1E67" w:rsidRPr="007E178A" w:rsidRDefault="00AF1E67" w:rsidP="00DE3407">
            <w:pPr>
              <w:pStyle w:val="ListParagraph"/>
              <w:numPr>
                <w:ilvl w:val="1"/>
                <w:numId w:val="18"/>
              </w:numPr>
              <w:spacing w:before="120" w:after="0" w:line="240" w:lineRule="auto"/>
              <w:rPr>
                <w:rFonts w:ascii="Arial Narrow" w:hAnsi="Arial Narrow"/>
                <w:sz w:val="22"/>
                <w:lang w:eastAsia="en-US"/>
              </w:rPr>
            </w:pPr>
          </w:p>
        </w:tc>
        <w:tc>
          <w:tcPr>
            <w:tcW w:w="6350" w:type="dxa"/>
            <w:tcMar>
              <w:top w:w="28" w:type="dxa"/>
              <w:left w:w="57" w:type="dxa"/>
              <w:right w:w="0" w:type="nil"/>
            </w:tcMar>
          </w:tcPr>
          <w:p w14:paraId="3F943117" w14:textId="11A99215" w:rsidR="00AF1E67" w:rsidRPr="00C51472"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Concentration risk policy of the UK branch.</w:t>
            </w:r>
          </w:p>
        </w:tc>
        <w:tc>
          <w:tcPr>
            <w:tcW w:w="1701" w:type="dxa"/>
            <w:tcMar>
              <w:top w:w="57" w:type="dxa"/>
              <w:left w:w="57" w:type="dxa"/>
              <w:right w:w="0" w:type="nil"/>
            </w:tcMar>
          </w:tcPr>
          <w:p w14:paraId="332C239C" w14:textId="196270E3" w:rsidR="00AF1E67" w:rsidRPr="000D10C2"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83905842"/>
                <w:placeholder>
                  <w:docPart w:val="E4276FE102A145C2A27653BAB87C132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5139" w:rsidRPr="00360C24">
                  <w:rPr>
                    <w:rStyle w:val="PlaceholderText"/>
                    <w:rFonts w:ascii="Arial Narrow" w:eastAsiaTheme="minorHAnsi" w:hAnsi="Arial Narrow"/>
                    <w:sz w:val="22"/>
                  </w:rPr>
                  <w:t>Click to enter text.</w:t>
                </w:r>
              </w:sdtContent>
            </w:sdt>
          </w:p>
        </w:tc>
      </w:tr>
      <w:tr w:rsidR="00AF1E67" w:rsidRPr="00CD7DFA" w14:paraId="4132544A" w14:textId="77777777" w:rsidTr="005E0D3A">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3897BDEF" w14:textId="77777777" w:rsidR="00AF1E67" w:rsidRDefault="00AF1E67" w:rsidP="00DE3407">
            <w:pPr>
              <w:pStyle w:val="ListParagraph"/>
              <w:numPr>
                <w:ilvl w:val="1"/>
                <w:numId w:val="18"/>
              </w:numPr>
              <w:spacing w:before="120" w:after="0" w:line="240" w:lineRule="auto"/>
              <w:rPr>
                <w:rFonts w:ascii="Arial Narrow" w:hAnsi="Arial Narrow"/>
                <w:b/>
                <w:bCs/>
                <w:sz w:val="22"/>
                <w:lang w:eastAsia="en-US"/>
              </w:rPr>
            </w:pPr>
          </w:p>
        </w:tc>
        <w:tc>
          <w:tcPr>
            <w:tcW w:w="6350" w:type="dxa"/>
            <w:tcMar>
              <w:top w:w="28" w:type="dxa"/>
              <w:left w:w="57" w:type="dxa"/>
              <w:right w:w="0" w:type="nil"/>
            </w:tcMar>
          </w:tcPr>
          <w:p w14:paraId="305E55C3" w14:textId="6E1E14EA" w:rsidR="00AF1E67" w:rsidRPr="00C51472"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Provisioning policy of the UK branch.</w:t>
            </w:r>
          </w:p>
        </w:tc>
        <w:tc>
          <w:tcPr>
            <w:tcW w:w="1701" w:type="dxa"/>
            <w:tcMar>
              <w:top w:w="57" w:type="dxa"/>
              <w:left w:w="57" w:type="dxa"/>
              <w:right w:w="0" w:type="nil"/>
            </w:tcMar>
          </w:tcPr>
          <w:p w14:paraId="2E0CEECF" w14:textId="2704A5C6" w:rsidR="00AF1E67" w:rsidRPr="000F7004" w:rsidRDefault="00000000"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35592555"/>
                <w:placeholder>
                  <w:docPart w:val="40BC58DFDB0C43DD8A1F9C1675D3682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C75139" w:rsidRPr="00360C24">
                  <w:rPr>
                    <w:rStyle w:val="PlaceholderText"/>
                    <w:rFonts w:ascii="Arial Narrow" w:eastAsiaTheme="minorHAnsi" w:hAnsi="Arial Narrow"/>
                    <w:sz w:val="22"/>
                  </w:rPr>
                  <w:t>Click to enter text.</w:t>
                </w:r>
              </w:sdtContent>
            </w:sdt>
          </w:p>
        </w:tc>
      </w:tr>
      <w:tr w:rsidR="00AF1E67" w:rsidRPr="00CD7DFA" w14:paraId="394BB5BC" w14:textId="77777777" w:rsidTr="00FC6164">
        <w:trPr>
          <w:trHeight w:val="522"/>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32356A33" w14:textId="77777777" w:rsidR="00AF1E67" w:rsidRDefault="00AF1E67" w:rsidP="00DE3407">
            <w:pPr>
              <w:pStyle w:val="ListParagraph"/>
              <w:numPr>
                <w:ilvl w:val="0"/>
                <w:numId w:val="18"/>
              </w:numPr>
              <w:spacing w:before="120" w:after="0" w:line="240" w:lineRule="auto"/>
              <w:ind w:left="142" w:hanging="311"/>
              <w:rPr>
                <w:rFonts w:ascii="Arial Narrow" w:hAnsi="Arial Narrow"/>
                <w:b/>
                <w:bCs/>
                <w:sz w:val="22"/>
                <w:lang w:eastAsia="en-US"/>
              </w:rPr>
            </w:pPr>
          </w:p>
        </w:tc>
        <w:tc>
          <w:tcPr>
            <w:tcW w:w="6350" w:type="dxa"/>
            <w:tcMar>
              <w:top w:w="28" w:type="dxa"/>
              <w:left w:w="57" w:type="dxa"/>
              <w:right w:w="0" w:type="nil"/>
            </w:tcMar>
          </w:tcPr>
          <w:p w14:paraId="4637F4AD" w14:textId="38BE6385" w:rsidR="00AF1E67" w:rsidRPr="00C51472" w:rsidRDefault="00AF1E67" w:rsidP="00FC6164">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C51472">
              <w:rPr>
                <w:rFonts w:ascii="Arial Narrow" w:hAnsi="Arial Narrow"/>
                <w:sz w:val="22"/>
                <w:lang w:eastAsia="en-US"/>
              </w:rPr>
              <w:t xml:space="preserve">Summary of the </w:t>
            </w:r>
            <w:r w:rsidR="00FC6164">
              <w:rPr>
                <w:rFonts w:ascii="Arial Narrow" w:hAnsi="Arial Narrow"/>
                <w:sz w:val="22"/>
                <w:lang w:eastAsia="en-US"/>
              </w:rPr>
              <w:t>g</w:t>
            </w:r>
            <w:r w:rsidRPr="00C51472">
              <w:rPr>
                <w:rFonts w:ascii="Arial Narrow" w:hAnsi="Arial Narrow"/>
                <w:sz w:val="22"/>
                <w:lang w:eastAsia="en-US"/>
              </w:rPr>
              <w:t xml:space="preserve">roup </w:t>
            </w:r>
            <w:r w:rsidR="00FC6164">
              <w:rPr>
                <w:rFonts w:ascii="Arial Narrow" w:hAnsi="Arial Narrow"/>
                <w:sz w:val="22"/>
                <w:lang w:eastAsia="en-US"/>
              </w:rPr>
              <w:t>r</w:t>
            </w:r>
            <w:r w:rsidRPr="00C51472">
              <w:rPr>
                <w:rFonts w:ascii="Arial Narrow" w:hAnsi="Arial Narrow"/>
                <w:sz w:val="22"/>
                <w:lang w:eastAsia="en-US"/>
              </w:rPr>
              <w:t xml:space="preserve">ecovery and </w:t>
            </w:r>
            <w:r w:rsidR="00FC6164">
              <w:rPr>
                <w:rFonts w:ascii="Arial Narrow" w:hAnsi="Arial Narrow"/>
                <w:sz w:val="22"/>
                <w:lang w:eastAsia="en-US"/>
              </w:rPr>
              <w:t>r</w:t>
            </w:r>
            <w:r w:rsidRPr="00C51472">
              <w:rPr>
                <w:rFonts w:ascii="Arial Narrow" w:hAnsi="Arial Narrow"/>
                <w:sz w:val="22"/>
                <w:lang w:eastAsia="en-US"/>
              </w:rPr>
              <w:t xml:space="preserve">esolution </w:t>
            </w:r>
            <w:r w:rsidR="00FC6164">
              <w:rPr>
                <w:rFonts w:ascii="Arial Narrow" w:hAnsi="Arial Narrow"/>
                <w:sz w:val="22"/>
                <w:lang w:eastAsia="en-US"/>
              </w:rPr>
              <w:t>plan,</w:t>
            </w:r>
            <w:r w:rsidRPr="00C51472">
              <w:rPr>
                <w:rFonts w:ascii="Arial Narrow" w:hAnsi="Arial Narrow"/>
                <w:sz w:val="22"/>
                <w:lang w:eastAsia="en-US"/>
              </w:rPr>
              <w:t xml:space="preserve"> including how the UK branch is considered within it.</w:t>
            </w:r>
          </w:p>
        </w:tc>
        <w:tc>
          <w:tcPr>
            <w:tcW w:w="1701" w:type="dxa"/>
            <w:tcMar>
              <w:top w:w="57" w:type="dxa"/>
              <w:left w:w="57" w:type="dxa"/>
              <w:right w:w="0" w:type="nil"/>
            </w:tcMar>
          </w:tcPr>
          <w:sdt>
            <w:sdtPr>
              <w:rPr>
                <w:rStyle w:val="Style37"/>
              </w:rPr>
              <w:id w:val="-1399431282"/>
              <w:placeholder>
                <w:docPart w:val="AAA51475146D40C9AC432CC0186648B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BEB4F35"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BB27BFE" w14:textId="3D33E0DE" w:rsidR="00AF1E67" w:rsidRPr="000F7004"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F1E67" w:rsidRPr="00CD7DFA" w14:paraId="534F6D84" w14:textId="77777777" w:rsidTr="002C2CBC">
        <w:trPr>
          <w:trHeight w:val="55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3853D3C0" w14:textId="77777777" w:rsidR="00AF1E67" w:rsidRDefault="00AF1E67" w:rsidP="00DE3407">
            <w:pPr>
              <w:pStyle w:val="ListParagraph"/>
              <w:numPr>
                <w:ilvl w:val="0"/>
                <w:numId w:val="18"/>
              </w:numPr>
              <w:spacing w:before="120" w:after="0" w:line="240" w:lineRule="auto"/>
              <w:ind w:left="142" w:hanging="311"/>
              <w:rPr>
                <w:rFonts w:ascii="Arial Narrow" w:hAnsi="Arial Narrow"/>
                <w:b/>
                <w:bCs/>
                <w:sz w:val="22"/>
                <w:lang w:eastAsia="en-US"/>
              </w:rPr>
            </w:pPr>
          </w:p>
        </w:tc>
        <w:tc>
          <w:tcPr>
            <w:tcW w:w="6350" w:type="dxa"/>
            <w:tcMar>
              <w:top w:w="28" w:type="dxa"/>
              <w:left w:w="57" w:type="dxa"/>
              <w:right w:w="0" w:type="nil"/>
            </w:tcMar>
          </w:tcPr>
          <w:p w14:paraId="02EF32AA" w14:textId="18A16832" w:rsidR="00AF1E67" w:rsidRPr="00C51472" w:rsidRDefault="00AF1E67" w:rsidP="00DE3407">
            <w:pPr>
              <w:pStyle w:val="ListParagraph"/>
              <w:numPr>
                <w:ilvl w:val="1"/>
                <w:numId w:val="19"/>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C51472">
              <w:rPr>
                <w:rFonts w:ascii="Arial Narrow" w:hAnsi="Arial Narrow"/>
                <w:sz w:val="22"/>
                <w:lang w:eastAsia="en-US"/>
              </w:rPr>
              <w:t>Description</w:t>
            </w:r>
            <w:r w:rsidRPr="00C51472">
              <w:rPr>
                <w:rFonts w:ascii="Arial Narrow" w:hAnsi="Arial Narrow"/>
                <w:noProof/>
                <w:sz w:val="22"/>
                <w:lang w:eastAsia="en-US"/>
              </w:rPr>
              <w:t xml:space="preserve"> of how the UK branch and the UK creditors would be treated in the event of resolution of the applicant firm.</w:t>
            </w:r>
          </w:p>
        </w:tc>
        <w:tc>
          <w:tcPr>
            <w:tcW w:w="1701" w:type="dxa"/>
            <w:tcMar>
              <w:top w:w="57" w:type="dxa"/>
              <w:left w:w="57" w:type="dxa"/>
              <w:right w:w="0" w:type="nil"/>
            </w:tcMar>
          </w:tcPr>
          <w:sdt>
            <w:sdtPr>
              <w:rPr>
                <w:rStyle w:val="Style37"/>
              </w:rPr>
              <w:id w:val="-1911221053"/>
              <w:placeholder>
                <w:docPart w:val="5A2BF820D4914302BC013B71596CFA9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CC4B9FE"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D7742EE" w14:textId="4D76A998" w:rsidR="00AF1E67" w:rsidRPr="000D10C2" w:rsidRDefault="00C75139" w:rsidP="00AF1E6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bl>
    <w:p w14:paraId="4FADC21F" w14:textId="77777777" w:rsidR="003D0543" w:rsidRDefault="003D0543" w:rsidP="003D0543">
      <w:pPr>
        <w:pStyle w:val="Sectionbreak"/>
        <w:tabs>
          <w:tab w:val="left" w:pos="2432"/>
        </w:tabs>
        <w:spacing w:before="600" w:after="0"/>
        <w:sectPr w:rsidR="003D0543" w:rsidSect="001B69B2">
          <w:headerReference w:type="default" r:id="rId54"/>
          <w:footerReference w:type="default" r:id="rId55"/>
          <w:pgSz w:w="11906" w:h="16838"/>
          <w:pgMar w:top="1174" w:right="1304" w:bottom="284" w:left="1304" w:header="284" w:footer="46" w:gutter="0"/>
          <w:cols w:space="708"/>
          <w:docGrid w:linePitch="360"/>
        </w:sectPr>
      </w:pPr>
      <w:r>
        <w:t xml:space="preserve"> </w:t>
      </w:r>
    </w:p>
    <w:p w14:paraId="5B1371A3" w14:textId="77777777" w:rsidR="003D0543" w:rsidRDefault="003D0543" w:rsidP="00963264">
      <w:pPr>
        <w:pStyle w:val="Sectionbreak"/>
        <w:tabs>
          <w:tab w:val="left" w:pos="2432"/>
        </w:tabs>
        <w:spacing w:before="0" w:after="0"/>
      </w:pPr>
    </w:p>
    <w:p w14:paraId="4517FD77" w14:textId="77777777" w:rsidR="00BD6874" w:rsidRDefault="00BD6874" w:rsidP="00963264">
      <w:pPr>
        <w:pStyle w:val="Heading2BOE"/>
        <w:spacing w:after="240"/>
      </w:pPr>
      <w:r>
        <w:t>Appendices and supplementary applications</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2211"/>
        <w:gridCol w:w="5302"/>
        <w:gridCol w:w="1843"/>
      </w:tblGrid>
      <w:tr w:rsidR="00BD6874" w:rsidRPr="00D76383" w14:paraId="15C51556" w14:textId="77777777" w:rsidTr="00963264">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44639B11" w14:textId="77777777" w:rsidR="00BD6874" w:rsidRPr="003A2F79" w:rsidRDefault="00BD6874" w:rsidP="00084FF7">
            <w:pPr>
              <w:spacing w:line="240" w:lineRule="auto"/>
              <w:rPr>
                <w:rFonts w:ascii="Arial Narrow" w:hAnsi="Arial Narrow"/>
                <w:b/>
                <w:szCs w:val="24"/>
                <w:lang w:eastAsia="en-US"/>
              </w:rPr>
            </w:pPr>
            <w:r w:rsidRPr="003A2F79">
              <w:rPr>
                <w:rFonts w:ascii="Arial Narrow" w:hAnsi="Arial Narrow"/>
                <w:b/>
                <w:szCs w:val="24"/>
                <w:lang w:eastAsia="en-US"/>
              </w:rPr>
              <w:t>Attachment</w:t>
            </w:r>
          </w:p>
        </w:tc>
        <w:tc>
          <w:tcPr>
            <w:tcW w:w="5302"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3C40C281" w14:textId="77777777" w:rsidR="00BD6874" w:rsidRPr="003A2F79" w:rsidRDefault="00BD6874" w:rsidP="00084FF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Detail</w:t>
            </w:r>
          </w:p>
        </w:tc>
        <w:tc>
          <w:tcPr>
            <w:tcW w:w="1843"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1B7294D9" w14:textId="77777777" w:rsidR="00BD6874" w:rsidRPr="003A2F79" w:rsidRDefault="00BD6874" w:rsidP="00084FF7">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Document name and page(s)</w:t>
            </w:r>
          </w:p>
        </w:tc>
      </w:tr>
      <w:tr w:rsidR="00BD6874" w:rsidRPr="00D76383" w14:paraId="66E31170" w14:textId="77777777" w:rsidTr="00EE5736">
        <w:trPr>
          <w:trHeight w:val="794"/>
        </w:trPr>
        <w:tc>
          <w:tcPr>
            <w:cnfStyle w:val="001000000000" w:firstRow="0" w:lastRow="0" w:firstColumn="1" w:lastColumn="0" w:oddVBand="0" w:evenVBand="0" w:oddHBand="0" w:evenHBand="0" w:firstRowFirstColumn="0" w:firstRowLastColumn="0" w:lastRowFirstColumn="0" w:lastRowLastColumn="0"/>
            <w:tcW w:w="2211" w:type="dxa"/>
            <w:tcMar>
              <w:top w:w="57" w:type="dxa"/>
              <w:left w:w="57" w:type="dxa"/>
              <w:right w:w="28" w:type="dxa"/>
            </w:tcMar>
          </w:tcPr>
          <w:p w14:paraId="44D0492D" w14:textId="77777777" w:rsidR="00BD6874" w:rsidRPr="007B5DCA" w:rsidRDefault="00BD6874" w:rsidP="00084FF7">
            <w:pPr>
              <w:spacing w:after="0" w:line="240" w:lineRule="auto"/>
              <w:rPr>
                <w:rFonts w:ascii="Arial Narrow" w:hAnsi="Arial Narrow"/>
                <w:b/>
                <w:sz w:val="22"/>
                <w:lang w:eastAsia="en-US"/>
              </w:rPr>
            </w:pPr>
            <w:r w:rsidRPr="007B5DCA">
              <w:rPr>
                <w:rFonts w:ascii="Arial Narrow" w:hAnsi="Arial Narrow"/>
                <w:b/>
                <w:sz w:val="22"/>
                <w:lang w:eastAsia="en-US"/>
              </w:rPr>
              <w:t>Form A - Application to perform controlled functions</w:t>
            </w:r>
            <w:r>
              <w:rPr>
                <w:rFonts w:ascii="Arial Narrow" w:hAnsi="Arial Narrow"/>
                <w:sz w:val="22"/>
              </w:rPr>
              <w:t xml:space="preserve"> </w:t>
            </w:r>
          </w:p>
        </w:tc>
        <w:tc>
          <w:tcPr>
            <w:tcW w:w="5302" w:type="dxa"/>
            <w:tcMar>
              <w:top w:w="57" w:type="dxa"/>
              <w:left w:w="57" w:type="dxa"/>
              <w:right w:w="28" w:type="dxa"/>
            </w:tcMar>
          </w:tcPr>
          <w:p w14:paraId="05942163" w14:textId="6E39FCF8" w:rsidR="00BD6874" w:rsidRPr="007B5DCA" w:rsidRDefault="00BD6874" w:rsidP="00084FF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For each SMF holder identified in </w:t>
            </w:r>
            <w:hyperlink w:anchor="Section_6_Senior_Management_Functions" w:history="1">
              <w:r w:rsidRPr="005E0D3A">
                <w:rPr>
                  <w:rStyle w:val="Hyperlink"/>
                  <w:rFonts w:ascii="Arial Narrow" w:hAnsi="Arial Narrow"/>
                  <w:sz w:val="22"/>
                  <w:lang w:eastAsia="en-US"/>
                </w:rPr>
                <w:t>Section 6</w:t>
              </w:r>
            </w:hyperlink>
            <w:r w:rsidRPr="007B5DCA">
              <w:rPr>
                <w:rFonts w:ascii="Arial Narrow" w:hAnsi="Arial Narrow"/>
                <w:sz w:val="22"/>
                <w:lang w:eastAsia="en-US"/>
              </w:rPr>
              <w:t xml:space="preserve">, you must complete and attach the appropriate </w:t>
            </w:r>
            <w:r w:rsidRPr="007C2793">
              <w:rPr>
                <w:rFonts w:ascii="Arial Narrow" w:hAnsi="Arial Narrow"/>
                <w:bCs/>
                <w:sz w:val="22"/>
                <w:u w:color="3CD7D8"/>
                <w:lang w:eastAsia="en-US"/>
              </w:rPr>
              <w:t>Form A</w:t>
            </w:r>
            <w:r w:rsidRPr="007C2793">
              <w:rPr>
                <w:rFonts w:ascii="Arial Narrow" w:hAnsi="Arial Narrow"/>
                <w:bCs/>
                <w:sz w:val="22"/>
                <w:lang w:eastAsia="en-US"/>
              </w:rPr>
              <w:t>.</w:t>
            </w:r>
          </w:p>
        </w:tc>
        <w:tc>
          <w:tcPr>
            <w:tcW w:w="1843" w:type="dxa"/>
            <w:tcMar>
              <w:top w:w="57" w:type="dxa"/>
              <w:left w:w="57" w:type="dxa"/>
              <w:right w:w="28" w:type="dxa"/>
            </w:tcMar>
          </w:tcPr>
          <w:p w14:paraId="4CE404D5" w14:textId="77777777" w:rsidR="005717EE" w:rsidRDefault="00BD6874" w:rsidP="005717E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p>
          <w:sdt>
            <w:sdtPr>
              <w:rPr>
                <w:rStyle w:val="Style37"/>
              </w:rPr>
              <w:id w:val="1796491479"/>
              <w:placeholder>
                <w:docPart w:val="526B2466913B4EB7AB0279D49FA85AC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6C370D7" w14:textId="67B95AFA" w:rsidR="005717EE" w:rsidRDefault="005717EE" w:rsidP="005717E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ED184DF" w14:textId="57A4CD30" w:rsidR="00BD6874" w:rsidRPr="007B5DCA" w:rsidRDefault="005717EE" w:rsidP="00084FF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D6874" w:rsidRPr="00D76383" w14:paraId="40E52955" w14:textId="77777777" w:rsidTr="00963264">
        <w:trPr>
          <w:trHeight w:val="964"/>
        </w:trPr>
        <w:tc>
          <w:tcPr>
            <w:cnfStyle w:val="001000000000" w:firstRow="0" w:lastRow="0" w:firstColumn="1" w:lastColumn="0" w:oddVBand="0" w:evenVBand="0" w:oddHBand="0" w:evenHBand="0" w:firstRowFirstColumn="0" w:firstRowLastColumn="0" w:lastRowFirstColumn="0" w:lastRowLastColumn="0"/>
            <w:tcW w:w="2211" w:type="dxa"/>
            <w:tcMar>
              <w:top w:w="57" w:type="dxa"/>
              <w:left w:w="57" w:type="dxa"/>
              <w:right w:w="28" w:type="dxa"/>
            </w:tcMar>
          </w:tcPr>
          <w:p w14:paraId="0F60B813" w14:textId="08B31058" w:rsidR="00BD6874" w:rsidRPr="007B5DCA" w:rsidRDefault="00BD6874" w:rsidP="00084FF7">
            <w:pPr>
              <w:spacing w:after="0" w:line="240" w:lineRule="auto"/>
              <w:rPr>
                <w:rFonts w:ascii="Arial Narrow" w:hAnsi="Arial Narrow"/>
                <w:b/>
                <w:sz w:val="22"/>
                <w:lang w:eastAsia="en-US"/>
              </w:rPr>
            </w:pPr>
            <w:r w:rsidRPr="007B5DCA">
              <w:rPr>
                <w:rFonts w:ascii="Arial Narrow" w:hAnsi="Arial Narrow"/>
                <w:b/>
                <w:sz w:val="22"/>
                <w:lang w:eastAsia="en-US"/>
              </w:rPr>
              <w:t>Waivers</w:t>
            </w:r>
            <w:r w:rsidR="00E60942">
              <w:rPr>
                <w:rFonts w:ascii="Arial Narrow" w:hAnsi="Arial Narrow"/>
                <w:b/>
                <w:sz w:val="22"/>
                <w:lang w:eastAsia="en-US"/>
              </w:rPr>
              <w:t xml:space="preserve">, </w:t>
            </w:r>
            <w:r w:rsidRPr="007B5DCA">
              <w:rPr>
                <w:rFonts w:ascii="Arial Narrow" w:hAnsi="Arial Narrow"/>
                <w:b/>
                <w:sz w:val="22"/>
                <w:lang w:eastAsia="en-US"/>
              </w:rPr>
              <w:t>Modifications</w:t>
            </w:r>
            <w:r w:rsidR="00E60942">
              <w:rPr>
                <w:rFonts w:ascii="Arial Narrow" w:hAnsi="Arial Narrow"/>
                <w:b/>
                <w:sz w:val="22"/>
                <w:lang w:eastAsia="en-US"/>
              </w:rPr>
              <w:t>, and Rule Permissions</w:t>
            </w:r>
            <w:r w:rsidRPr="007B5DCA">
              <w:rPr>
                <w:rFonts w:ascii="Arial Narrow" w:hAnsi="Arial Narrow"/>
                <w:b/>
                <w:sz w:val="22"/>
                <w:lang w:eastAsia="en-US"/>
              </w:rPr>
              <w:t xml:space="preserve"> applications</w:t>
            </w:r>
            <w:r>
              <w:rPr>
                <w:rFonts w:ascii="Arial Narrow" w:hAnsi="Arial Narrow"/>
                <w:b/>
                <w:sz w:val="22"/>
                <w:lang w:eastAsia="en-US"/>
              </w:rPr>
              <w:t xml:space="preserve"> </w:t>
            </w:r>
          </w:p>
        </w:tc>
        <w:tc>
          <w:tcPr>
            <w:tcW w:w="5302" w:type="dxa"/>
            <w:tcMar>
              <w:top w:w="57" w:type="dxa"/>
              <w:left w:w="57" w:type="dxa"/>
              <w:right w:w="28" w:type="dxa"/>
            </w:tcMar>
          </w:tcPr>
          <w:p w14:paraId="0C827025" w14:textId="785A247C" w:rsidR="00BD6874" w:rsidRPr="007B5DCA" w:rsidRDefault="00BD6874" w:rsidP="00084FF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i/>
                <w:sz w:val="22"/>
                <w:lang w:eastAsia="en-US"/>
              </w:rPr>
              <w:t>If applicable</w:t>
            </w:r>
            <w:r w:rsidRPr="007B5DCA">
              <w:rPr>
                <w:rFonts w:ascii="Arial Narrow" w:hAnsi="Arial Narrow"/>
                <w:sz w:val="22"/>
                <w:lang w:eastAsia="en-US"/>
              </w:rPr>
              <w:t>, attach all Waiver</w:t>
            </w:r>
            <w:r w:rsidR="00E60942">
              <w:rPr>
                <w:rFonts w:ascii="Arial Narrow" w:hAnsi="Arial Narrow"/>
                <w:sz w:val="22"/>
                <w:lang w:eastAsia="en-US"/>
              </w:rPr>
              <w:t xml:space="preserve">, </w:t>
            </w:r>
            <w:r w:rsidRPr="007B5DCA">
              <w:rPr>
                <w:rFonts w:ascii="Arial Narrow" w:hAnsi="Arial Narrow"/>
                <w:sz w:val="22"/>
                <w:lang w:eastAsia="en-US"/>
              </w:rPr>
              <w:t>Modifications</w:t>
            </w:r>
            <w:r w:rsidR="00E60942">
              <w:rPr>
                <w:rFonts w:ascii="Arial Narrow" w:hAnsi="Arial Narrow"/>
                <w:sz w:val="22"/>
                <w:lang w:eastAsia="en-US"/>
              </w:rPr>
              <w:t>, and Rule Permissions</w:t>
            </w:r>
            <w:r w:rsidRPr="007B5DCA">
              <w:rPr>
                <w:rFonts w:ascii="Arial Narrow" w:hAnsi="Arial Narrow"/>
                <w:sz w:val="22"/>
                <w:lang w:eastAsia="en-US"/>
              </w:rPr>
              <w:t xml:space="preserve"> applications listed in </w:t>
            </w:r>
            <w:hyperlink w:anchor="Section_5_Waivers_and_Modifications" w:history="1">
              <w:r w:rsidRPr="00DC139F">
                <w:rPr>
                  <w:rStyle w:val="Hyperlink"/>
                  <w:rFonts w:ascii="Arial Narrow" w:hAnsi="Arial Narrow"/>
                  <w:sz w:val="22"/>
                  <w:lang w:eastAsia="en-US"/>
                </w:rPr>
                <w:t>Section</w:t>
              </w:r>
              <w:r>
                <w:rPr>
                  <w:rStyle w:val="Hyperlink"/>
                  <w:rFonts w:ascii="Arial Narrow" w:hAnsi="Arial Narrow"/>
                  <w:sz w:val="22"/>
                  <w:lang w:eastAsia="en-US"/>
                </w:rPr>
                <w:t xml:space="preserve"> 5</w:t>
              </w:r>
            </w:hyperlink>
            <w:r w:rsidRPr="007B5DCA">
              <w:rPr>
                <w:rFonts w:ascii="Arial Narrow" w:hAnsi="Arial Narrow"/>
                <w:sz w:val="22"/>
                <w:lang w:eastAsia="en-US"/>
              </w:rPr>
              <w:t>.</w:t>
            </w:r>
          </w:p>
        </w:tc>
        <w:tc>
          <w:tcPr>
            <w:tcW w:w="1843" w:type="dxa"/>
            <w:tcMar>
              <w:top w:w="57" w:type="dxa"/>
              <w:left w:w="57" w:type="dxa"/>
              <w:right w:w="28" w:type="dxa"/>
            </w:tcMar>
          </w:tcPr>
          <w:p w14:paraId="5333AC72" w14:textId="77777777" w:rsidR="005717EE" w:rsidRDefault="00BD6874" w:rsidP="005717E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p>
          <w:p w14:paraId="0314FA9C" w14:textId="02430B2D" w:rsidR="00BD6874" w:rsidRPr="007B5DCA" w:rsidRDefault="00000000" w:rsidP="00963264">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sdt>
              <w:sdtPr>
                <w:rPr>
                  <w:rStyle w:val="Style37"/>
                </w:rPr>
                <w:id w:val="-1995172320"/>
                <w:placeholder>
                  <w:docPart w:val="96C1297EED8049ACB753A42CE353EE7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963264" w:rsidRPr="00360C24">
                  <w:rPr>
                    <w:rStyle w:val="PlaceholderText"/>
                    <w:rFonts w:ascii="Arial Narrow" w:eastAsiaTheme="minorHAnsi" w:hAnsi="Arial Narrow"/>
                    <w:sz w:val="22"/>
                  </w:rPr>
                  <w:t>Click to enter text.</w:t>
                </w:r>
              </w:sdtContent>
            </w:sdt>
          </w:p>
          <w:p w14:paraId="56DEEADE" w14:textId="77777777" w:rsidR="00BD6874" w:rsidRPr="007B5DCA" w:rsidRDefault="00BD6874" w:rsidP="00084FF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Not applicable </w:t>
            </w:r>
            <w:r w:rsidRPr="007B5DCA">
              <w:rPr>
                <w:rFonts w:ascii="Arial Narrow" w:hAnsi="Arial Narrow"/>
                <w:sz w:val="22"/>
                <w:lang w:eastAsia="en-US"/>
              </w:rPr>
              <w:fldChar w:fldCharType="begin">
                <w:ffData>
                  <w:name w:val=""/>
                  <w:enabled/>
                  <w:calcOnExit w:val="0"/>
                  <w:checkBox>
                    <w:sizeAuto/>
                    <w:default w:val="0"/>
                    <w:checked w:val="0"/>
                  </w:checkBox>
                </w:ffData>
              </w:fldChar>
            </w:r>
            <w:r w:rsidRPr="007B5DCA">
              <w:rPr>
                <w:rFonts w:ascii="Arial Narrow" w:hAnsi="Arial Narrow"/>
                <w:sz w:val="22"/>
                <w:lang w:eastAsia="en-US"/>
              </w:rPr>
              <w:instrText xml:space="preserve"> FORMCHECKBOX </w:instrText>
            </w:r>
            <w:r w:rsidRPr="007B5DCA">
              <w:rPr>
                <w:rFonts w:ascii="Arial Narrow" w:hAnsi="Arial Narrow"/>
                <w:sz w:val="22"/>
                <w:lang w:eastAsia="en-US"/>
              </w:rPr>
            </w:r>
            <w:r w:rsidRPr="007B5DCA">
              <w:rPr>
                <w:rFonts w:ascii="Arial Narrow" w:hAnsi="Arial Narrow"/>
                <w:sz w:val="22"/>
                <w:lang w:eastAsia="en-US"/>
              </w:rPr>
              <w:fldChar w:fldCharType="separate"/>
            </w:r>
            <w:r w:rsidRPr="007B5DCA">
              <w:rPr>
                <w:rFonts w:ascii="Arial Narrow" w:hAnsi="Arial Narrow"/>
                <w:sz w:val="22"/>
                <w:lang w:eastAsia="en-US"/>
              </w:rPr>
              <w:fldChar w:fldCharType="end"/>
            </w:r>
          </w:p>
        </w:tc>
      </w:tr>
    </w:tbl>
    <w:p w14:paraId="326F74D3" w14:textId="77777777" w:rsidR="00BD6874" w:rsidRDefault="00BD6874" w:rsidP="00963264">
      <w:pPr>
        <w:pStyle w:val="Sectionbreak"/>
        <w:tabs>
          <w:tab w:val="left" w:pos="2432"/>
        </w:tabs>
        <w:spacing w:after="0"/>
      </w:pPr>
    </w:p>
    <w:p w14:paraId="29751990" w14:textId="0C198CAD" w:rsidR="00615A33" w:rsidRPr="00723FC1" w:rsidRDefault="00752485" w:rsidP="00963264">
      <w:pPr>
        <w:pStyle w:val="Heading2BOE"/>
        <w:spacing w:after="240"/>
        <w:rPr>
          <w:szCs w:val="24"/>
        </w:rPr>
      </w:pPr>
      <w:r>
        <w:t>Financial resources</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843"/>
        <w:gridCol w:w="5670"/>
        <w:gridCol w:w="1843"/>
      </w:tblGrid>
      <w:tr w:rsidR="00333C2A" w:rsidRPr="00D76383" w14:paraId="1B242F83" w14:textId="77777777" w:rsidTr="00963264">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Mar>
              <w:top w:w="28" w:type="dxa"/>
              <w:left w:w="57" w:type="dxa"/>
              <w:right w:w="28" w:type="dxa"/>
            </w:tcMar>
          </w:tcPr>
          <w:p w14:paraId="7E8860CD" w14:textId="48CB5DFF" w:rsidR="002D3FB2" w:rsidRPr="00963264" w:rsidRDefault="002D3FB2" w:rsidP="00AE1559">
            <w:pPr>
              <w:spacing w:after="0" w:line="240" w:lineRule="auto"/>
              <w:rPr>
                <w:rFonts w:ascii="Arial Narrow" w:hAnsi="Arial Narrow"/>
                <w:b/>
                <w:szCs w:val="24"/>
                <w:lang w:eastAsia="en-US"/>
              </w:rPr>
            </w:pPr>
            <w:r w:rsidRPr="00963264">
              <w:rPr>
                <w:rFonts w:ascii="Arial Narrow" w:hAnsi="Arial Narrow"/>
                <w:b/>
                <w:bCs/>
                <w:szCs w:val="24"/>
                <w:lang w:eastAsia="en-US"/>
              </w:rPr>
              <w:t>Attachment</w:t>
            </w:r>
          </w:p>
        </w:tc>
        <w:tc>
          <w:tcPr>
            <w:tcW w:w="5670" w:type="dxa"/>
            <w:tcBorders>
              <w:top w:val="single" w:sz="4" w:space="0" w:color="auto"/>
              <w:left w:val="single" w:sz="4" w:space="0" w:color="auto"/>
              <w:bottom w:val="single" w:sz="4" w:space="0" w:color="auto"/>
              <w:right w:val="single" w:sz="4" w:space="0" w:color="auto"/>
            </w:tcBorders>
            <w:tcMar>
              <w:top w:w="28" w:type="dxa"/>
              <w:left w:w="57" w:type="dxa"/>
              <w:right w:w="28" w:type="dxa"/>
            </w:tcMar>
          </w:tcPr>
          <w:p w14:paraId="50F68C63" w14:textId="77777777" w:rsidR="002D3FB2" w:rsidRPr="00963264" w:rsidRDefault="002D3FB2">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963264">
              <w:rPr>
                <w:rFonts w:ascii="Arial Narrow" w:hAnsi="Arial Narrow"/>
                <w:b/>
                <w:szCs w:val="24"/>
                <w:lang w:eastAsia="en-US"/>
              </w:rPr>
              <w:t>Detail</w:t>
            </w:r>
          </w:p>
        </w:tc>
        <w:tc>
          <w:tcPr>
            <w:tcW w:w="1843" w:type="dxa"/>
            <w:tcBorders>
              <w:top w:val="single" w:sz="4" w:space="0" w:color="auto"/>
              <w:left w:val="single" w:sz="4" w:space="0" w:color="auto"/>
              <w:bottom w:val="single" w:sz="4" w:space="0" w:color="auto"/>
              <w:right w:val="single" w:sz="4" w:space="0" w:color="auto"/>
            </w:tcBorders>
            <w:tcMar>
              <w:top w:w="28" w:type="dxa"/>
              <w:left w:w="57" w:type="dxa"/>
              <w:right w:w="28" w:type="dxa"/>
            </w:tcMar>
          </w:tcPr>
          <w:p w14:paraId="1D748BCE" w14:textId="32F7D301" w:rsidR="002D3FB2" w:rsidRPr="003A2F79" w:rsidRDefault="009E276E" w:rsidP="009A1854">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Document name</w:t>
            </w:r>
            <w:r w:rsidR="00DD2BC8" w:rsidRPr="003A2F79">
              <w:rPr>
                <w:rFonts w:ascii="Arial Narrow" w:hAnsi="Arial Narrow"/>
                <w:b/>
                <w:szCs w:val="24"/>
                <w:lang w:eastAsia="en-US"/>
              </w:rPr>
              <w:t xml:space="preserve"> and page(s)</w:t>
            </w:r>
          </w:p>
        </w:tc>
      </w:tr>
      <w:tr w:rsidR="00DB4FE6" w:rsidRPr="00D76383" w14:paraId="0D42D642" w14:textId="77777777" w:rsidTr="00E80532">
        <w:trPr>
          <w:trHeight w:val="510"/>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384EEF38" w14:textId="71FEAF6B" w:rsidR="00DB4FE6" w:rsidRPr="00EE6020" w:rsidRDefault="00685899" w:rsidP="00DB4FE6">
            <w:pPr>
              <w:spacing w:after="0" w:line="240" w:lineRule="auto"/>
              <w:rPr>
                <w:rFonts w:ascii="Arial Narrow" w:hAnsi="Arial Narrow"/>
                <w:b/>
                <w:bCs/>
                <w:sz w:val="22"/>
                <w:lang w:eastAsia="en-US"/>
              </w:rPr>
            </w:pPr>
            <w:r>
              <w:rPr>
                <w:rFonts w:ascii="Arial Narrow" w:hAnsi="Arial Narrow"/>
                <w:b/>
                <w:bCs/>
                <w:sz w:val="22"/>
                <w:lang w:eastAsia="en-US"/>
              </w:rPr>
              <w:t>Capital resources data</w:t>
            </w:r>
          </w:p>
        </w:tc>
        <w:tc>
          <w:tcPr>
            <w:tcW w:w="5670" w:type="dxa"/>
            <w:tcMar>
              <w:top w:w="57" w:type="dxa"/>
              <w:left w:w="57" w:type="dxa"/>
              <w:right w:w="28" w:type="dxa"/>
            </w:tcMar>
          </w:tcPr>
          <w:p w14:paraId="473C0485" w14:textId="1D7AD02A" w:rsidR="00DB4FE6" w:rsidRPr="000D10C2" w:rsidRDefault="00685899" w:rsidP="00C653C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85899">
              <w:rPr>
                <w:rFonts w:ascii="Arial Narrow" w:hAnsi="Arial Narrow"/>
                <w:sz w:val="22"/>
                <w:lang w:eastAsia="en-US"/>
              </w:rPr>
              <w:t>You must provide the applicant firm’s most recent publicly available capital resources data.</w:t>
            </w:r>
          </w:p>
        </w:tc>
        <w:tc>
          <w:tcPr>
            <w:tcW w:w="1843" w:type="dxa"/>
            <w:tcMar>
              <w:top w:w="57" w:type="dxa"/>
              <w:left w:w="57" w:type="dxa"/>
              <w:right w:w="28" w:type="dxa"/>
            </w:tcMar>
          </w:tcPr>
          <w:sdt>
            <w:sdtPr>
              <w:rPr>
                <w:rStyle w:val="Style37"/>
              </w:rPr>
              <w:id w:val="-760447909"/>
              <w:placeholder>
                <w:docPart w:val="F5D8629F369248F4964A8DD88EC40F8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DA8F39F"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4863F9A" w14:textId="468727FD" w:rsidR="00DB4FE6" w:rsidRPr="000D10C2"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685899" w:rsidRPr="00D76383" w14:paraId="250BB43F" w14:textId="77777777" w:rsidTr="00392E63">
        <w:trPr>
          <w:trHeight w:val="630"/>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21F86F15" w14:textId="26799A66" w:rsidR="00685899" w:rsidRDefault="00BB7CAC" w:rsidP="00DB4FE6">
            <w:pPr>
              <w:spacing w:after="0" w:line="240" w:lineRule="auto"/>
              <w:rPr>
                <w:rFonts w:ascii="Arial Narrow" w:hAnsi="Arial Narrow"/>
                <w:b/>
                <w:bCs/>
                <w:sz w:val="22"/>
                <w:lang w:eastAsia="en-US"/>
              </w:rPr>
            </w:pPr>
            <w:r>
              <w:rPr>
                <w:rFonts w:ascii="Arial Narrow" w:hAnsi="Arial Narrow"/>
                <w:b/>
                <w:bCs/>
                <w:sz w:val="22"/>
                <w:lang w:eastAsia="en-US"/>
              </w:rPr>
              <w:t>Liquidity data</w:t>
            </w:r>
          </w:p>
        </w:tc>
        <w:tc>
          <w:tcPr>
            <w:tcW w:w="5670" w:type="dxa"/>
            <w:tcMar>
              <w:top w:w="57" w:type="dxa"/>
              <w:left w:w="57" w:type="dxa"/>
              <w:right w:w="28" w:type="dxa"/>
            </w:tcMar>
          </w:tcPr>
          <w:p w14:paraId="52CA4AD3" w14:textId="123EB624" w:rsidR="00685899" w:rsidRPr="00685899" w:rsidRDefault="00BB7CAC" w:rsidP="00C653C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BB7CAC">
              <w:rPr>
                <w:rFonts w:ascii="Arial Narrow" w:hAnsi="Arial Narrow"/>
                <w:sz w:val="22"/>
                <w:lang w:eastAsia="en-US"/>
              </w:rPr>
              <w:t>You must provide the applicant firm’s most recent whole firm L</w:t>
            </w:r>
            <w:r>
              <w:rPr>
                <w:rFonts w:ascii="Arial Narrow" w:hAnsi="Arial Narrow"/>
                <w:sz w:val="22"/>
                <w:lang w:eastAsia="en-US"/>
              </w:rPr>
              <w:t xml:space="preserve">iquidity </w:t>
            </w:r>
            <w:r w:rsidRPr="00BB7CAC">
              <w:rPr>
                <w:rFonts w:ascii="Arial Narrow" w:hAnsi="Arial Narrow"/>
                <w:sz w:val="22"/>
                <w:lang w:eastAsia="en-US"/>
              </w:rPr>
              <w:t>C</w:t>
            </w:r>
            <w:r>
              <w:rPr>
                <w:rFonts w:ascii="Arial Narrow" w:hAnsi="Arial Narrow"/>
                <w:sz w:val="22"/>
                <w:lang w:eastAsia="en-US"/>
              </w:rPr>
              <w:t xml:space="preserve">overage </w:t>
            </w:r>
            <w:r w:rsidRPr="00BB7CAC">
              <w:rPr>
                <w:rFonts w:ascii="Arial Narrow" w:hAnsi="Arial Narrow"/>
                <w:sz w:val="22"/>
                <w:lang w:eastAsia="en-US"/>
              </w:rPr>
              <w:t>R</w:t>
            </w:r>
            <w:r>
              <w:rPr>
                <w:rFonts w:ascii="Arial Narrow" w:hAnsi="Arial Narrow"/>
                <w:sz w:val="22"/>
                <w:lang w:eastAsia="en-US"/>
              </w:rPr>
              <w:t>atio</w:t>
            </w:r>
            <w:r w:rsidRPr="00BB7CAC">
              <w:rPr>
                <w:rFonts w:ascii="Arial Narrow" w:hAnsi="Arial Narrow"/>
                <w:sz w:val="22"/>
                <w:lang w:eastAsia="en-US"/>
              </w:rPr>
              <w:t xml:space="preserve"> </w:t>
            </w:r>
            <w:r w:rsidR="009D3485">
              <w:rPr>
                <w:rFonts w:ascii="Arial Narrow" w:hAnsi="Arial Narrow"/>
                <w:sz w:val="22"/>
                <w:lang w:eastAsia="en-US"/>
              </w:rPr>
              <w:t>(LCR</w:t>
            </w:r>
            <w:r w:rsidR="00C653CE">
              <w:rPr>
                <w:rFonts w:ascii="Arial Narrow" w:hAnsi="Arial Narrow"/>
                <w:sz w:val="22"/>
                <w:lang w:eastAsia="en-US"/>
              </w:rPr>
              <w:t>),</w:t>
            </w:r>
            <w:r w:rsidR="009D3485">
              <w:rPr>
                <w:rFonts w:ascii="Arial Narrow" w:hAnsi="Arial Narrow"/>
                <w:sz w:val="22"/>
                <w:lang w:eastAsia="en-US"/>
              </w:rPr>
              <w:t xml:space="preserve"> </w:t>
            </w:r>
            <w:r w:rsidRPr="00BB7CAC">
              <w:rPr>
                <w:rFonts w:ascii="Arial Narrow" w:hAnsi="Arial Narrow"/>
                <w:sz w:val="22"/>
                <w:lang w:eastAsia="en-US"/>
              </w:rPr>
              <w:t xml:space="preserve">and liquidity data as submitted to the applicant’s </w:t>
            </w:r>
            <w:r>
              <w:rPr>
                <w:rFonts w:ascii="Arial Narrow" w:hAnsi="Arial Narrow"/>
                <w:sz w:val="22"/>
                <w:lang w:eastAsia="en-US"/>
              </w:rPr>
              <w:t>h</w:t>
            </w:r>
            <w:r w:rsidRPr="00BB7CAC">
              <w:rPr>
                <w:rFonts w:ascii="Arial Narrow" w:hAnsi="Arial Narrow"/>
                <w:sz w:val="22"/>
                <w:lang w:eastAsia="en-US"/>
              </w:rPr>
              <w:t xml:space="preserve">ome </w:t>
            </w:r>
            <w:r>
              <w:rPr>
                <w:rFonts w:ascii="Arial Narrow" w:hAnsi="Arial Narrow"/>
                <w:sz w:val="22"/>
                <w:lang w:eastAsia="en-US"/>
              </w:rPr>
              <w:t>s</w:t>
            </w:r>
            <w:r w:rsidRPr="00BB7CAC">
              <w:rPr>
                <w:rFonts w:ascii="Arial Narrow" w:hAnsi="Arial Narrow"/>
                <w:sz w:val="22"/>
                <w:lang w:eastAsia="en-US"/>
              </w:rPr>
              <w:t xml:space="preserve">tate </w:t>
            </w:r>
            <w:r>
              <w:rPr>
                <w:rFonts w:ascii="Arial Narrow" w:hAnsi="Arial Narrow"/>
                <w:sz w:val="22"/>
                <w:lang w:eastAsia="en-US"/>
              </w:rPr>
              <w:t>r</w:t>
            </w:r>
            <w:r w:rsidRPr="00BB7CAC">
              <w:rPr>
                <w:rFonts w:ascii="Arial Narrow" w:hAnsi="Arial Narrow"/>
                <w:sz w:val="22"/>
                <w:lang w:eastAsia="en-US"/>
              </w:rPr>
              <w:t>egulator.</w:t>
            </w:r>
          </w:p>
        </w:tc>
        <w:tc>
          <w:tcPr>
            <w:tcW w:w="1843" w:type="dxa"/>
            <w:tcMar>
              <w:top w:w="57" w:type="dxa"/>
              <w:left w:w="57" w:type="dxa"/>
              <w:right w:w="28" w:type="dxa"/>
            </w:tcMar>
          </w:tcPr>
          <w:sdt>
            <w:sdtPr>
              <w:rPr>
                <w:rStyle w:val="Style37"/>
              </w:rPr>
              <w:id w:val="-1522844481"/>
              <w:placeholder>
                <w:docPart w:val="6E3C5D969BC34BED8E877DCAB9A6132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BF661EA"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61741DA"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5A56475" w14:textId="0CDE2970" w:rsidR="00685899" w:rsidRPr="000D10C2"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B4FE6" w:rsidRPr="00D76383" w14:paraId="534AB340" w14:textId="77777777" w:rsidTr="00392E63">
        <w:trPr>
          <w:trHeight w:val="794"/>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1B965A53" w14:textId="34398ABE" w:rsidR="00DB4FE6" w:rsidRPr="00EE6020" w:rsidRDefault="00DB4FE6" w:rsidP="00DB4FE6">
            <w:pPr>
              <w:spacing w:after="0" w:line="240" w:lineRule="auto"/>
              <w:rPr>
                <w:rFonts w:ascii="Arial Narrow" w:hAnsi="Arial Narrow"/>
                <w:b/>
                <w:bCs/>
                <w:sz w:val="22"/>
                <w:lang w:eastAsia="en-US"/>
              </w:rPr>
            </w:pPr>
            <w:r w:rsidRPr="00EE6020">
              <w:rPr>
                <w:rFonts w:ascii="Arial Narrow" w:hAnsi="Arial Narrow"/>
                <w:b/>
                <w:bCs/>
                <w:sz w:val="22"/>
                <w:lang w:eastAsia="en-US"/>
              </w:rPr>
              <w:t>Annual statutory accounts</w:t>
            </w:r>
          </w:p>
        </w:tc>
        <w:tc>
          <w:tcPr>
            <w:tcW w:w="5670" w:type="dxa"/>
            <w:tcMar>
              <w:top w:w="57" w:type="dxa"/>
              <w:left w:w="57" w:type="dxa"/>
              <w:right w:w="28" w:type="dxa"/>
            </w:tcMar>
          </w:tcPr>
          <w:p w14:paraId="2A84A011" w14:textId="1489BDC8" w:rsidR="00DB4FE6" w:rsidRPr="00B01A9D" w:rsidRDefault="00DB4FE6" w:rsidP="00C653C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Copy</w:t>
            </w:r>
            <w:r w:rsidRPr="00EE6020">
              <w:rPr>
                <w:rFonts w:ascii="Arial Narrow" w:hAnsi="Arial Narrow"/>
                <w:sz w:val="22"/>
                <w:lang w:eastAsia="en-US"/>
              </w:rPr>
              <w:t xml:space="preserve"> of the last annual statutory accounts for the applicant firm and relevant firms (e.g. group holding company).</w:t>
            </w:r>
          </w:p>
          <w:p w14:paraId="7213D447" w14:textId="24C2B444" w:rsidR="00DB4FE6" w:rsidRPr="00EE6020" w:rsidRDefault="00DB4FE6" w:rsidP="00C653C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i/>
                <w:iCs/>
                <w:sz w:val="22"/>
                <w:lang w:eastAsia="en-US"/>
              </w:rPr>
            </w:pPr>
            <w:r w:rsidRPr="00EE6020">
              <w:rPr>
                <w:rFonts w:ascii="Arial Narrow" w:hAnsi="Arial Narrow"/>
                <w:i/>
                <w:iCs/>
                <w:sz w:val="22"/>
                <w:lang w:eastAsia="en-US"/>
              </w:rPr>
              <w:t>If the applicant firm is a new entity, then mark as ‘Not applicable’</w:t>
            </w:r>
            <w:r>
              <w:rPr>
                <w:rFonts w:ascii="Arial Narrow" w:hAnsi="Arial Narrow"/>
                <w:i/>
                <w:iCs/>
                <w:sz w:val="22"/>
                <w:lang w:eastAsia="en-US"/>
              </w:rPr>
              <w:t>.</w:t>
            </w:r>
          </w:p>
        </w:tc>
        <w:tc>
          <w:tcPr>
            <w:tcW w:w="1843" w:type="dxa"/>
            <w:tcMar>
              <w:top w:w="57" w:type="dxa"/>
              <w:left w:w="57" w:type="dxa"/>
              <w:right w:w="28" w:type="dxa"/>
            </w:tcMar>
          </w:tcPr>
          <w:sdt>
            <w:sdtPr>
              <w:rPr>
                <w:rStyle w:val="Style37"/>
              </w:rPr>
              <w:id w:val="-1888948417"/>
              <w:placeholder>
                <w:docPart w:val="1FCF1DBF9C5C4E5DB2B20A68EF63ADC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21843BB"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7DF0337" w14:textId="3DB30C77" w:rsidR="00DB4FE6" w:rsidRP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Style5"/>
                    <w:rFonts w:ascii="Arial Narrow" w:hAnsi="Arial Narrow"/>
                  </w:rPr>
                </w:pPr>
                <w:r>
                  <w:rPr>
                    <w:rStyle w:val="PlaceholderText"/>
                    <w:rFonts w:ascii="Arial Narrow" w:eastAsiaTheme="minorHAnsi" w:hAnsi="Arial Narrow"/>
                    <w:sz w:val="22"/>
                  </w:rPr>
                  <w:t xml:space="preserve">                              </w:t>
                </w:r>
              </w:p>
            </w:sdtContent>
          </w:sdt>
          <w:p w14:paraId="7DC3957C" w14:textId="0191E3A1" w:rsidR="00DB4FE6" w:rsidRPr="000D10C2" w:rsidRDefault="00DB4FE6" w:rsidP="00DB4FE6">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D10C2">
              <w:rPr>
                <w:rFonts w:ascii="Arial Narrow" w:hAnsi="Arial Narrow"/>
                <w:sz w:val="22"/>
                <w:lang w:eastAsia="en-US"/>
              </w:rPr>
              <w:t xml:space="preserve">Not applicable </w:t>
            </w:r>
            <w:r w:rsidRPr="000D10C2">
              <w:rPr>
                <w:rFonts w:ascii="Arial Narrow" w:hAnsi="Arial Narrow"/>
                <w:sz w:val="22"/>
                <w:lang w:eastAsia="en-US"/>
              </w:rPr>
              <w:fldChar w:fldCharType="begin">
                <w:ffData>
                  <w:name w:val=""/>
                  <w:enabled/>
                  <w:calcOnExit w:val="0"/>
                  <w:checkBox>
                    <w:sizeAuto/>
                    <w:default w:val="0"/>
                    <w:checked w:val="0"/>
                  </w:checkBox>
                </w:ffData>
              </w:fldChar>
            </w:r>
            <w:r w:rsidRPr="000D10C2">
              <w:rPr>
                <w:rFonts w:ascii="Arial Narrow" w:hAnsi="Arial Narrow"/>
                <w:sz w:val="22"/>
                <w:lang w:eastAsia="en-US"/>
              </w:rPr>
              <w:instrText xml:space="preserve"> FORMCHECKBOX </w:instrText>
            </w:r>
            <w:r w:rsidRPr="000D10C2">
              <w:rPr>
                <w:rFonts w:ascii="Arial Narrow" w:hAnsi="Arial Narrow"/>
                <w:sz w:val="22"/>
                <w:lang w:eastAsia="en-US"/>
              </w:rPr>
            </w:r>
            <w:r w:rsidRPr="000D10C2">
              <w:rPr>
                <w:rFonts w:ascii="Arial Narrow" w:hAnsi="Arial Narrow"/>
                <w:sz w:val="22"/>
                <w:lang w:eastAsia="en-US"/>
              </w:rPr>
              <w:fldChar w:fldCharType="separate"/>
            </w:r>
            <w:r w:rsidRPr="000D10C2">
              <w:rPr>
                <w:rFonts w:ascii="Arial Narrow" w:hAnsi="Arial Narrow"/>
                <w:sz w:val="22"/>
                <w:lang w:eastAsia="en-US"/>
              </w:rPr>
              <w:fldChar w:fldCharType="end"/>
            </w:r>
          </w:p>
        </w:tc>
      </w:tr>
      <w:tr w:rsidR="00731A11" w:rsidRPr="00D76383" w14:paraId="0234F300" w14:textId="77777777" w:rsidTr="008A723C">
        <w:trPr>
          <w:trHeight w:val="508"/>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76CCBF16" w14:textId="6AB2871F" w:rsidR="00731A11" w:rsidRPr="00EE6020" w:rsidRDefault="00D770A8" w:rsidP="00DB4FE6">
            <w:pPr>
              <w:spacing w:after="0" w:line="240" w:lineRule="auto"/>
              <w:rPr>
                <w:rFonts w:ascii="Arial Narrow" w:hAnsi="Arial Narrow"/>
                <w:b/>
                <w:bCs/>
                <w:sz w:val="22"/>
                <w:lang w:eastAsia="en-US"/>
              </w:rPr>
            </w:pPr>
            <w:r>
              <w:rPr>
                <w:rFonts w:ascii="Arial Narrow" w:hAnsi="Arial Narrow"/>
                <w:b/>
                <w:bCs/>
                <w:sz w:val="22"/>
                <w:lang w:eastAsia="en-US"/>
              </w:rPr>
              <w:t>Form BT – Balance sheet return</w:t>
            </w:r>
          </w:p>
        </w:tc>
        <w:tc>
          <w:tcPr>
            <w:tcW w:w="5670" w:type="dxa"/>
            <w:tcMar>
              <w:top w:w="57" w:type="dxa"/>
              <w:left w:w="57" w:type="dxa"/>
              <w:right w:w="28" w:type="dxa"/>
            </w:tcMar>
          </w:tcPr>
          <w:p w14:paraId="27CBA59B" w14:textId="3681B479" w:rsidR="00731A11" w:rsidRDefault="00A171C1" w:rsidP="00C653C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Complete</w:t>
            </w:r>
            <w:r w:rsidRPr="00EE6020">
              <w:rPr>
                <w:rFonts w:ascii="Arial Narrow" w:hAnsi="Arial Narrow"/>
                <w:sz w:val="22"/>
                <w:lang w:eastAsia="en-US"/>
              </w:rPr>
              <w:t xml:space="preserve"> and attach a Form </w:t>
            </w:r>
            <w:r>
              <w:rPr>
                <w:rFonts w:ascii="Arial Narrow" w:hAnsi="Arial Narrow"/>
                <w:sz w:val="22"/>
                <w:lang w:eastAsia="en-US"/>
              </w:rPr>
              <w:t>BT</w:t>
            </w:r>
            <w:r w:rsidRPr="00EE6020">
              <w:rPr>
                <w:rFonts w:ascii="Arial Narrow" w:hAnsi="Arial Narrow"/>
                <w:sz w:val="22"/>
              </w:rPr>
              <w:t xml:space="preserve"> </w:t>
            </w:r>
            <w:r w:rsidRPr="00EE6020">
              <w:rPr>
                <w:rFonts w:ascii="Arial Narrow" w:hAnsi="Arial Narrow"/>
                <w:sz w:val="22"/>
                <w:lang w:eastAsia="en-US"/>
              </w:rPr>
              <w:t xml:space="preserve">based on the projected position of the </w:t>
            </w:r>
            <w:r w:rsidR="006019BE">
              <w:rPr>
                <w:rFonts w:ascii="Arial Narrow" w:hAnsi="Arial Narrow"/>
                <w:sz w:val="22"/>
                <w:lang w:eastAsia="en-US"/>
              </w:rPr>
              <w:t>UK branch</w:t>
            </w:r>
            <w:r w:rsidRPr="00EE6020">
              <w:rPr>
                <w:rFonts w:ascii="Arial Narrow" w:hAnsi="Arial Narrow"/>
                <w:sz w:val="22"/>
                <w:lang w:eastAsia="en-US"/>
              </w:rPr>
              <w:t xml:space="preserve"> 12 months after authorisation.</w:t>
            </w:r>
          </w:p>
        </w:tc>
        <w:tc>
          <w:tcPr>
            <w:tcW w:w="1843" w:type="dxa"/>
            <w:tcMar>
              <w:top w:w="57" w:type="dxa"/>
              <w:left w:w="57" w:type="dxa"/>
              <w:right w:w="28" w:type="dxa"/>
            </w:tcMar>
          </w:tcPr>
          <w:sdt>
            <w:sdtPr>
              <w:rPr>
                <w:rStyle w:val="Style37"/>
              </w:rPr>
              <w:id w:val="-125158998"/>
              <w:placeholder>
                <w:docPart w:val="F53C465D3D7B4B42951FD758E6EA621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61D5A08"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A9CF377" w14:textId="0E24B8DA" w:rsidR="00731A11" w:rsidRPr="000D10C2"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B4FE6" w:rsidRPr="00D76383" w14:paraId="7AAD76ED" w14:textId="77777777" w:rsidTr="00392E63">
        <w:trPr>
          <w:trHeight w:val="567"/>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5550EC78" w14:textId="294745B9" w:rsidR="00DB4FE6" w:rsidRPr="00EE6020" w:rsidRDefault="00DB4FE6" w:rsidP="00DB4FE6">
            <w:pPr>
              <w:spacing w:after="0" w:line="240" w:lineRule="auto"/>
              <w:rPr>
                <w:rFonts w:ascii="Arial Narrow" w:hAnsi="Arial Narrow"/>
                <w:b/>
                <w:bCs/>
                <w:sz w:val="22"/>
                <w:lang w:eastAsia="en-US"/>
              </w:rPr>
            </w:pPr>
            <w:r w:rsidRPr="00EE6020">
              <w:rPr>
                <w:rFonts w:ascii="Arial Narrow" w:hAnsi="Arial Narrow"/>
                <w:b/>
                <w:bCs/>
                <w:sz w:val="22"/>
                <w:lang w:eastAsia="en-US"/>
              </w:rPr>
              <w:t>Form EL – Eligible Liabilities</w:t>
            </w:r>
            <w:r w:rsidR="00A171C1">
              <w:rPr>
                <w:rFonts w:ascii="Arial Narrow" w:hAnsi="Arial Narrow"/>
                <w:b/>
                <w:bCs/>
                <w:sz w:val="22"/>
                <w:lang w:eastAsia="en-US"/>
              </w:rPr>
              <w:t xml:space="preserve"> return</w:t>
            </w:r>
          </w:p>
        </w:tc>
        <w:tc>
          <w:tcPr>
            <w:tcW w:w="5670" w:type="dxa"/>
            <w:tcMar>
              <w:top w:w="57" w:type="dxa"/>
              <w:left w:w="57" w:type="dxa"/>
              <w:right w:w="28" w:type="dxa"/>
            </w:tcMar>
          </w:tcPr>
          <w:p w14:paraId="1C8CA97D" w14:textId="7278DFA2" w:rsidR="00DB4FE6" w:rsidRPr="00EE6020" w:rsidRDefault="00DB4FE6" w:rsidP="00C653C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Complete</w:t>
            </w:r>
            <w:r w:rsidRPr="00EE6020">
              <w:rPr>
                <w:rFonts w:ascii="Arial Narrow" w:hAnsi="Arial Narrow"/>
                <w:sz w:val="22"/>
                <w:lang w:eastAsia="en-US"/>
              </w:rPr>
              <w:t xml:space="preserve"> and attach a Form EL</w:t>
            </w:r>
            <w:r w:rsidRPr="00EE6020">
              <w:rPr>
                <w:rFonts w:ascii="Arial Narrow" w:hAnsi="Arial Narrow"/>
                <w:sz w:val="22"/>
              </w:rPr>
              <w:t xml:space="preserve"> </w:t>
            </w:r>
            <w:r w:rsidRPr="00EE6020">
              <w:rPr>
                <w:rFonts w:ascii="Arial Narrow" w:hAnsi="Arial Narrow"/>
                <w:sz w:val="22"/>
                <w:lang w:eastAsia="en-US"/>
              </w:rPr>
              <w:t xml:space="preserve">based on the projected position of the </w:t>
            </w:r>
            <w:r w:rsidR="006019BE">
              <w:rPr>
                <w:rFonts w:ascii="Arial Narrow" w:hAnsi="Arial Narrow"/>
                <w:sz w:val="22"/>
                <w:lang w:eastAsia="en-US"/>
              </w:rPr>
              <w:t>UK branch</w:t>
            </w:r>
            <w:r w:rsidRPr="00EE6020">
              <w:rPr>
                <w:rFonts w:ascii="Arial Narrow" w:hAnsi="Arial Narrow"/>
                <w:sz w:val="22"/>
                <w:lang w:eastAsia="en-US"/>
              </w:rPr>
              <w:t xml:space="preserve"> 12 months after authorisation.</w:t>
            </w:r>
          </w:p>
        </w:tc>
        <w:tc>
          <w:tcPr>
            <w:tcW w:w="1843" w:type="dxa"/>
            <w:tcMar>
              <w:top w:w="57" w:type="dxa"/>
              <w:left w:w="57" w:type="dxa"/>
              <w:right w:w="28" w:type="dxa"/>
            </w:tcMar>
          </w:tcPr>
          <w:sdt>
            <w:sdtPr>
              <w:rPr>
                <w:rStyle w:val="Style37"/>
              </w:rPr>
              <w:id w:val="436178985"/>
              <w:placeholder>
                <w:docPart w:val="232F456A40C94F68B1900ABB51D312D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034395A" w14:textId="77777777" w:rsid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B4ED77B" w14:textId="7DACD6C6" w:rsidR="00DB4FE6" w:rsidRPr="00C75139" w:rsidRDefault="00C75139" w:rsidP="00C7513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bl>
    <w:p w14:paraId="6F2DAFBF" w14:textId="77777777" w:rsidR="0031455B" w:rsidRDefault="0031455B" w:rsidP="00963264">
      <w:pPr>
        <w:pStyle w:val="Sectionbreak"/>
        <w:tabs>
          <w:tab w:val="left" w:pos="2432"/>
        </w:tabs>
        <w:spacing w:after="0"/>
      </w:pPr>
    </w:p>
    <w:p w14:paraId="5E21B47F" w14:textId="77777777" w:rsidR="00946CE7" w:rsidRPr="002E7330" w:rsidRDefault="00946CE7" w:rsidP="00963264">
      <w:pPr>
        <w:pStyle w:val="Heading2BOE"/>
        <w:spacing w:after="240"/>
      </w:pPr>
      <w:r w:rsidRPr="007C5626">
        <w:t>Risk &amp; Compliance Monitoring</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418"/>
        <w:gridCol w:w="6095"/>
        <w:gridCol w:w="1843"/>
      </w:tblGrid>
      <w:tr w:rsidR="00946CE7" w:rsidRPr="00D76383" w14:paraId="72253DC2" w14:textId="77777777" w:rsidTr="00CF10A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BFBFBF"/>
              <w:right w:val="single" w:sz="4" w:space="0" w:color="BFBFBF"/>
            </w:tcBorders>
            <w:tcMar>
              <w:top w:w="57" w:type="dxa"/>
              <w:left w:w="57" w:type="dxa"/>
              <w:right w:w="57" w:type="dxa"/>
            </w:tcMar>
          </w:tcPr>
          <w:p w14:paraId="4E164D78" w14:textId="77777777" w:rsidR="00946CE7" w:rsidRPr="003A2F79" w:rsidRDefault="00946CE7">
            <w:pPr>
              <w:spacing w:line="240" w:lineRule="auto"/>
              <w:rPr>
                <w:rFonts w:ascii="Arial Narrow" w:hAnsi="Arial Narrow"/>
                <w:b/>
                <w:szCs w:val="24"/>
                <w:lang w:eastAsia="en-US"/>
              </w:rPr>
            </w:pPr>
            <w:r w:rsidRPr="003A2F79">
              <w:rPr>
                <w:rFonts w:ascii="Arial Narrow" w:hAnsi="Arial Narrow"/>
                <w:b/>
                <w:szCs w:val="24"/>
                <w:lang w:eastAsia="en-US"/>
              </w:rPr>
              <w:t>Attachment</w:t>
            </w:r>
          </w:p>
        </w:tc>
        <w:tc>
          <w:tcPr>
            <w:tcW w:w="6095" w:type="dxa"/>
            <w:tcBorders>
              <w:top w:val="single" w:sz="4" w:space="0" w:color="auto"/>
              <w:left w:val="single" w:sz="4" w:space="0" w:color="BFBFBF"/>
              <w:bottom w:val="single" w:sz="4" w:space="0" w:color="BFBFBF"/>
              <w:right w:val="single" w:sz="4" w:space="0" w:color="BFBFBF"/>
            </w:tcBorders>
            <w:tcMar>
              <w:top w:w="57" w:type="dxa"/>
              <w:left w:w="57" w:type="dxa"/>
              <w:right w:w="57" w:type="dxa"/>
            </w:tcMar>
          </w:tcPr>
          <w:p w14:paraId="48A6CC8F" w14:textId="77777777" w:rsidR="00946CE7" w:rsidRPr="003A2F79" w:rsidRDefault="00946CE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Detail</w:t>
            </w:r>
          </w:p>
        </w:tc>
        <w:tc>
          <w:tcPr>
            <w:tcW w:w="1843" w:type="dxa"/>
            <w:tcBorders>
              <w:top w:val="single" w:sz="4" w:space="0" w:color="auto"/>
              <w:left w:val="single" w:sz="4" w:space="0" w:color="BFBFBF"/>
              <w:bottom w:val="single" w:sz="4" w:space="0" w:color="BFBFBF"/>
              <w:right w:val="single" w:sz="4" w:space="0" w:color="auto"/>
            </w:tcBorders>
            <w:tcMar>
              <w:top w:w="57" w:type="dxa"/>
              <w:left w:w="57" w:type="dxa"/>
              <w:right w:w="57" w:type="dxa"/>
            </w:tcMar>
          </w:tcPr>
          <w:p w14:paraId="42026D3B" w14:textId="77777777" w:rsidR="00946CE7" w:rsidRPr="003A2F79" w:rsidRDefault="00946CE7">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szCs w:val="24"/>
                <w:lang w:eastAsia="en-US"/>
              </w:rPr>
            </w:pPr>
            <w:r w:rsidRPr="003A2F79">
              <w:rPr>
                <w:rFonts w:ascii="Arial Narrow" w:hAnsi="Arial Narrow"/>
                <w:b/>
                <w:szCs w:val="24"/>
                <w:lang w:eastAsia="en-US"/>
              </w:rPr>
              <w:t>Document name and page(s)</w:t>
            </w:r>
          </w:p>
        </w:tc>
      </w:tr>
      <w:tr w:rsidR="00946CE7" w:rsidRPr="00D76383" w14:paraId="68C2071D" w14:textId="77777777" w:rsidTr="00CF10AF">
        <w:trPr>
          <w:trHeight w:val="794"/>
        </w:trPr>
        <w:tc>
          <w:tcPr>
            <w:cnfStyle w:val="001000000000" w:firstRow="0" w:lastRow="0" w:firstColumn="1" w:lastColumn="0" w:oddVBand="0" w:evenVBand="0" w:oddHBand="0" w:evenHBand="0" w:firstRowFirstColumn="0" w:firstRowLastColumn="0" w:lastRowFirstColumn="0" w:lastRowLastColumn="0"/>
            <w:tcW w:w="1418" w:type="dxa"/>
            <w:tcMar>
              <w:top w:w="57" w:type="dxa"/>
              <w:left w:w="57" w:type="dxa"/>
              <w:right w:w="28" w:type="dxa"/>
            </w:tcMar>
          </w:tcPr>
          <w:p w14:paraId="19BF26B4" w14:textId="77777777" w:rsidR="00946CE7" w:rsidRPr="001F12C8" w:rsidRDefault="00946CE7">
            <w:pPr>
              <w:spacing w:after="0" w:line="240" w:lineRule="auto"/>
              <w:rPr>
                <w:rFonts w:ascii="Arial Narrow" w:hAnsi="Arial Narrow"/>
                <w:b/>
                <w:bCs/>
                <w:sz w:val="22"/>
                <w:lang w:eastAsia="en-US"/>
              </w:rPr>
            </w:pPr>
            <w:r w:rsidRPr="001F12C8">
              <w:rPr>
                <w:rFonts w:ascii="Arial Narrow" w:hAnsi="Arial Narrow"/>
                <w:b/>
                <w:bCs/>
                <w:sz w:val="22"/>
                <w:lang w:eastAsia="en-US"/>
              </w:rPr>
              <w:t>Compliance monitoring programme</w:t>
            </w:r>
          </w:p>
        </w:tc>
        <w:tc>
          <w:tcPr>
            <w:tcW w:w="6095" w:type="dxa"/>
            <w:tcMar>
              <w:top w:w="57" w:type="dxa"/>
              <w:left w:w="57" w:type="dxa"/>
              <w:right w:w="28" w:type="dxa"/>
            </w:tcMar>
          </w:tcPr>
          <w:p w14:paraId="553C782B" w14:textId="4291C3E1" w:rsidR="00946CE7" w:rsidRPr="009A1854" w:rsidRDefault="00946CE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P</w:t>
            </w:r>
            <w:r w:rsidRPr="009A1854">
              <w:rPr>
                <w:rFonts w:ascii="Arial Narrow" w:hAnsi="Arial Narrow"/>
                <w:sz w:val="22"/>
                <w:lang w:eastAsia="en-US"/>
              </w:rPr>
              <w:t xml:space="preserve">rovide the </w:t>
            </w:r>
            <w:r>
              <w:rPr>
                <w:rFonts w:ascii="Arial Narrow" w:hAnsi="Arial Narrow"/>
                <w:sz w:val="22"/>
                <w:lang w:eastAsia="en-US"/>
              </w:rPr>
              <w:t>UK branch’s c</w:t>
            </w:r>
            <w:r w:rsidRPr="009A1854">
              <w:rPr>
                <w:rFonts w:ascii="Arial Narrow" w:hAnsi="Arial Narrow"/>
                <w:sz w:val="22"/>
                <w:lang w:eastAsia="en-US"/>
              </w:rPr>
              <w:t xml:space="preserve">ompliance monitoring programme for 12 months from authorisation. This must be relevant to, and tailored to reflect, the applicant firm's proposed business. </w:t>
            </w:r>
          </w:p>
        </w:tc>
        <w:tc>
          <w:tcPr>
            <w:tcW w:w="1843" w:type="dxa"/>
            <w:tcMar>
              <w:top w:w="57" w:type="dxa"/>
              <w:left w:w="57" w:type="dxa"/>
              <w:right w:w="28" w:type="dxa"/>
            </w:tcMar>
          </w:tcPr>
          <w:sdt>
            <w:sdtPr>
              <w:rPr>
                <w:rStyle w:val="Style37"/>
              </w:rPr>
              <w:id w:val="1439718935"/>
              <w:placeholder>
                <w:docPart w:val="E092C9F9B69F4551866B8A416E272FF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7C0F449" w14:textId="77777777" w:rsidR="0068103F" w:rsidRDefault="0068103F" w:rsidP="006810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506862AC" w14:textId="77777777" w:rsidR="0068103F" w:rsidRDefault="0068103F" w:rsidP="006810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BDAECFB" w14:textId="746E8447" w:rsidR="00946CE7" w:rsidRPr="009A1854" w:rsidRDefault="0068103F" w:rsidP="00C7513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946CE7" w:rsidRPr="00D76383" w14:paraId="26102894" w14:textId="77777777" w:rsidTr="00CF10AF">
        <w:trPr>
          <w:trHeight w:val="917"/>
        </w:trPr>
        <w:tc>
          <w:tcPr>
            <w:cnfStyle w:val="001000000000" w:firstRow="0" w:lastRow="0" w:firstColumn="1" w:lastColumn="0" w:oddVBand="0" w:evenVBand="0" w:oddHBand="0" w:evenHBand="0" w:firstRowFirstColumn="0" w:firstRowLastColumn="0" w:lastRowFirstColumn="0" w:lastRowLastColumn="0"/>
            <w:tcW w:w="1418" w:type="dxa"/>
            <w:tcMar>
              <w:top w:w="57" w:type="dxa"/>
              <w:left w:w="57" w:type="dxa"/>
              <w:right w:w="28" w:type="dxa"/>
            </w:tcMar>
          </w:tcPr>
          <w:p w14:paraId="7697CAA2" w14:textId="77777777" w:rsidR="00946CE7" w:rsidRPr="001F12C8" w:rsidRDefault="00946CE7">
            <w:pPr>
              <w:spacing w:after="0" w:line="240" w:lineRule="auto"/>
              <w:rPr>
                <w:rFonts w:ascii="Arial Narrow" w:hAnsi="Arial Narrow"/>
                <w:b/>
                <w:bCs/>
                <w:sz w:val="22"/>
                <w:lang w:eastAsia="en-US"/>
              </w:rPr>
            </w:pPr>
            <w:r w:rsidRPr="009A1854">
              <w:rPr>
                <w:rFonts w:ascii="Arial Narrow" w:hAnsi="Arial Narrow"/>
                <w:b/>
                <w:bCs/>
                <w:sz w:val="22"/>
                <w:lang w:eastAsia="en-US"/>
              </w:rPr>
              <w:t xml:space="preserve">Financial Crime </w:t>
            </w:r>
            <w:r>
              <w:rPr>
                <w:rFonts w:ascii="Arial Narrow" w:hAnsi="Arial Narrow"/>
                <w:b/>
                <w:bCs/>
                <w:sz w:val="22"/>
                <w:lang w:eastAsia="en-US"/>
              </w:rPr>
              <w:t>systems and controls</w:t>
            </w:r>
          </w:p>
        </w:tc>
        <w:tc>
          <w:tcPr>
            <w:tcW w:w="6095" w:type="dxa"/>
            <w:tcMar>
              <w:top w:w="57" w:type="dxa"/>
              <w:left w:w="57" w:type="dxa"/>
              <w:right w:w="28" w:type="dxa"/>
            </w:tcMar>
          </w:tcPr>
          <w:p w14:paraId="188388C8" w14:textId="77777777" w:rsidR="00BF6A7F" w:rsidRPr="00C35652" w:rsidRDefault="00BF6A7F" w:rsidP="00963264">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0"/>
              </w:rPr>
            </w:pPr>
            <w:r>
              <w:rPr>
                <w:rFonts w:ascii="Arial Narrow" w:hAnsi="Arial Narrow"/>
                <w:sz w:val="22"/>
                <w:szCs w:val="20"/>
              </w:rPr>
              <w:t xml:space="preserve">Provide a </w:t>
            </w:r>
            <w:r w:rsidRPr="00C35652">
              <w:rPr>
                <w:rFonts w:ascii="Arial Narrow" w:hAnsi="Arial Narrow"/>
                <w:sz w:val="22"/>
                <w:szCs w:val="20"/>
              </w:rPr>
              <w:t>financial crime risk framework, including a schedule of near final policies and procedures, supported by a Business-wide Risk Assessment.</w:t>
            </w:r>
          </w:p>
          <w:p w14:paraId="40295986" w14:textId="77777777" w:rsidR="00946CE7" w:rsidRPr="008C0FC6" w:rsidRDefault="00946CE7" w:rsidP="008A723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8C0FC6">
              <w:rPr>
                <w:rFonts w:ascii="Arial Narrow" w:hAnsi="Arial Narrow"/>
                <w:sz w:val="22"/>
              </w:rPr>
              <w:t xml:space="preserve">Please refer </w:t>
            </w:r>
            <w:r w:rsidRPr="008C0FC6">
              <w:rPr>
                <w:rFonts w:ascii="Arial Narrow" w:hAnsi="Arial Narrow"/>
                <w:noProof/>
                <w:sz w:val="22"/>
                <w:lang w:eastAsia="en-US"/>
              </w:rPr>
              <w:drawing>
                <wp:anchor distT="0" distB="0" distL="0" distR="114300" simplePos="0" relativeHeight="251658248" behindDoc="0" locked="0" layoutInCell="1" allowOverlap="1" wp14:anchorId="16F4A3F7" wp14:editId="4242F28D">
                  <wp:simplePos x="0" y="0"/>
                  <wp:positionH relativeFrom="column">
                    <wp:posOffset>41227</wp:posOffset>
                  </wp:positionH>
                  <wp:positionV relativeFrom="paragraph">
                    <wp:posOffset>455</wp:posOffset>
                  </wp:positionV>
                  <wp:extent cx="183600" cy="183600"/>
                  <wp:effectExtent l="0" t="0" r="6985" b="6985"/>
                  <wp:wrapSquare wrapText="bothSides"/>
                  <wp:docPr id="591616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600" cy="183600"/>
                          </a:xfrm>
                          <a:prstGeom prst="rect">
                            <a:avLst/>
                          </a:prstGeom>
                          <a:noFill/>
                        </pic:spPr>
                      </pic:pic>
                    </a:graphicData>
                  </a:graphic>
                  <wp14:sizeRelH relativeFrom="page">
                    <wp14:pctWidth>0</wp14:pctWidth>
                  </wp14:sizeRelH>
                  <wp14:sizeRelV relativeFrom="page">
                    <wp14:pctHeight>0</wp14:pctHeight>
                  </wp14:sizeRelV>
                </wp:anchor>
              </w:drawing>
            </w:r>
            <w:r w:rsidRPr="008C0FC6">
              <w:rPr>
                <w:rFonts w:ascii="Arial Narrow" w:hAnsi="Arial Narrow"/>
                <w:sz w:val="22"/>
              </w:rPr>
              <w:t xml:space="preserve">to </w:t>
            </w:r>
            <w:hyperlink r:id="rId56" w:history="1">
              <w:r w:rsidRPr="008C0FC6">
                <w:rPr>
                  <w:rStyle w:val="Hyperlink"/>
                  <w:rFonts w:ascii="Arial Narrow" w:hAnsi="Arial Narrow"/>
                  <w:sz w:val="22"/>
                  <w:lang w:eastAsia="en-US"/>
                </w:rPr>
                <w:t>the FCA’s Financial Crime Guide</w:t>
              </w:r>
            </w:hyperlink>
            <w:r>
              <w:rPr>
                <w:rFonts w:ascii="Arial Narrow" w:hAnsi="Arial Narrow"/>
                <w:sz w:val="22"/>
              </w:rPr>
              <w:t xml:space="preserve"> for guidance</w:t>
            </w:r>
            <w:r>
              <w:rPr>
                <w:rFonts w:ascii="Arial Narrow" w:hAnsi="Arial Narrow" w:cs="Arial"/>
                <w:sz w:val="22"/>
              </w:rPr>
              <w:t>.</w:t>
            </w:r>
          </w:p>
        </w:tc>
        <w:tc>
          <w:tcPr>
            <w:tcW w:w="1843" w:type="dxa"/>
            <w:tcMar>
              <w:top w:w="57" w:type="dxa"/>
              <w:left w:w="57" w:type="dxa"/>
              <w:right w:w="28" w:type="dxa"/>
            </w:tcMar>
          </w:tcPr>
          <w:sdt>
            <w:sdtPr>
              <w:rPr>
                <w:rStyle w:val="Style37"/>
              </w:rPr>
              <w:id w:val="-30964355"/>
              <w:placeholder>
                <w:docPart w:val="F1C1F8E602CE459E9DF994A1470EB3E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2095676" w14:textId="77777777" w:rsidR="008404BF" w:rsidRDefault="008404BF" w:rsidP="008404B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2B46C463" w14:textId="77777777" w:rsidR="008404BF" w:rsidRDefault="008404BF" w:rsidP="008404B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D5C3955" w14:textId="23C4D039" w:rsidR="00946CE7" w:rsidRPr="009A1854" w:rsidRDefault="008404BF" w:rsidP="008404B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946CE7" w:rsidRPr="00D76383" w14:paraId="1A83E4C7" w14:textId="77777777" w:rsidTr="005A6DD8">
        <w:trPr>
          <w:trHeight w:val="1163"/>
        </w:trPr>
        <w:tc>
          <w:tcPr>
            <w:cnfStyle w:val="001000000000" w:firstRow="0" w:lastRow="0" w:firstColumn="1" w:lastColumn="0" w:oddVBand="0" w:evenVBand="0" w:oddHBand="0" w:evenHBand="0" w:firstRowFirstColumn="0" w:firstRowLastColumn="0" w:lastRowFirstColumn="0" w:lastRowLastColumn="0"/>
            <w:tcW w:w="1418" w:type="dxa"/>
            <w:tcMar>
              <w:top w:w="57" w:type="dxa"/>
              <w:left w:w="57" w:type="dxa"/>
              <w:right w:w="28" w:type="dxa"/>
            </w:tcMar>
          </w:tcPr>
          <w:p w14:paraId="54F1802B" w14:textId="77777777" w:rsidR="00946CE7" w:rsidRPr="009A1854" w:rsidRDefault="00946CE7">
            <w:pPr>
              <w:spacing w:after="0" w:line="240" w:lineRule="auto"/>
              <w:rPr>
                <w:rFonts w:ascii="Arial Narrow" w:hAnsi="Arial Narrow"/>
                <w:b/>
                <w:bCs/>
                <w:sz w:val="22"/>
                <w:lang w:eastAsia="en-US"/>
              </w:rPr>
            </w:pPr>
            <w:r w:rsidRPr="003A0173">
              <w:rPr>
                <w:rFonts w:ascii="Arial Narrow" w:hAnsi="Arial Narrow"/>
                <w:b/>
                <w:bCs/>
                <w:sz w:val="22"/>
                <w:lang w:eastAsia="en-US"/>
              </w:rPr>
              <w:t>IT self-assessment questionnaire</w:t>
            </w:r>
          </w:p>
        </w:tc>
        <w:tc>
          <w:tcPr>
            <w:tcW w:w="6095" w:type="dxa"/>
            <w:tcMar>
              <w:top w:w="57" w:type="dxa"/>
              <w:left w:w="57" w:type="dxa"/>
              <w:right w:w="28" w:type="dxa"/>
            </w:tcMar>
          </w:tcPr>
          <w:p w14:paraId="4FCED99F" w14:textId="77777777" w:rsidR="00946CE7" w:rsidRPr="003A2F79" w:rsidRDefault="00946CE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071346">
              <w:rPr>
                <w:rFonts w:ascii="Arial Narrow" w:hAnsi="Arial Narrow"/>
                <w:sz w:val="22"/>
                <w:lang w:eastAsia="en-US"/>
              </w:rPr>
              <w:t xml:space="preserve">You must complete and attach </w:t>
            </w:r>
            <w:r w:rsidRPr="003A0173">
              <w:rPr>
                <w:rFonts w:ascii="Arial Narrow" w:hAnsi="Arial Narrow"/>
                <w:sz w:val="22"/>
                <w:lang w:eastAsia="en-US"/>
              </w:rPr>
              <w:t>an</w:t>
            </w:r>
            <w:r w:rsidRPr="00071346">
              <w:rPr>
                <w:rFonts w:ascii="Arial Narrow" w:hAnsi="Arial Narrow"/>
                <w:sz w:val="22"/>
                <w:lang w:eastAsia="en-US"/>
              </w:rPr>
              <w:t xml:space="preserve"> IT </w:t>
            </w:r>
            <w:r w:rsidRPr="003A0173">
              <w:rPr>
                <w:rFonts w:ascii="Arial Narrow" w:hAnsi="Arial Narrow"/>
                <w:sz w:val="22"/>
                <w:lang w:eastAsia="en-US"/>
              </w:rPr>
              <w:t>self-assessment questionnaire</w:t>
            </w:r>
            <w:r w:rsidRPr="00071346">
              <w:rPr>
                <w:rFonts w:ascii="Arial Narrow" w:hAnsi="Arial Narrow"/>
                <w:sz w:val="22"/>
                <w:lang w:eastAsia="en-US"/>
              </w:rPr>
              <w:t xml:space="preserve"> unless there are exceptional circumstances agreed with the PRA </w:t>
            </w:r>
            <w:r w:rsidRPr="003A2F79">
              <w:rPr>
                <w:rFonts w:ascii="Arial Narrow" w:hAnsi="Arial Narrow"/>
                <w:sz w:val="22"/>
                <w:lang w:eastAsia="en-US"/>
              </w:rPr>
              <w:t>or</w:t>
            </w:r>
            <w:r w:rsidRPr="00071346">
              <w:rPr>
                <w:rFonts w:ascii="Arial Narrow" w:hAnsi="Arial Narrow"/>
                <w:sz w:val="22"/>
                <w:lang w:eastAsia="en-US"/>
              </w:rPr>
              <w:t xml:space="preserve"> FCA</w:t>
            </w:r>
            <w:r w:rsidRPr="003A2F79">
              <w:rPr>
                <w:rFonts w:ascii="Arial Narrow" w:hAnsi="Arial Narrow"/>
                <w:sz w:val="22"/>
                <w:lang w:eastAsia="en-US"/>
              </w:rPr>
              <w:t>.</w:t>
            </w:r>
            <w:r w:rsidRPr="00071346">
              <w:rPr>
                <w:rFonts w:ascii="Arial Narrow" w:hAnsi="Arial Narrow"/>
                <w:sz w:val="22"/>
                <w:lang w:eastAsia="en-US"/>
              </w:rPr>
              <w:t xml:space="preserve"> If this is the case, please provide details of the agreement in the attachment.</w:t>
            </w:r>
            <w:r>
              <w:rPr>
                <w:rFonts w:ascii="Arial Narrow" w:hAnsi="Arial Narrow"/>
                <w:sz w:val="22"/>
                <w:lang w:eastAsia="en-US"/>
              </w:rPr>
              <w:t xml:space="preserve"> If any IT arrangements are yet to be finalised, please provide a draft of the</w:t>
            </w:r>
            <w:r w:rsidRPr="005936DF">
              <w:rPr>
                <w:rFonts w:ascii="Arial Narrow" w:hAnsi="Arial Narrow"/>
                <w:sz w:val="22"/>
                <w:lang w:eastAsia="en-US"/>
              </w:rPr>
              <w:t xml:space="preserve"> form</w:t>
            </w:r>
            <w:r>
              <w:rPr>
                <w:rFonts w:ascii="Arial Narrow" w:hAnsi="Arial Narrow"/>
                <w:sz w:val="22"/>
                <w:lang w:eastAsia="en-US"/>
              </w:rPr>
              <w:t>.</w:t>
            </w:r>
          </w:p>
        </w:tc>
        <w:tc>
          <w:tcPr>
            <w:tcW w:w="1843" w:type="dxa"/>
            <w:tcMar>
              <w:top w:w="57" w:type="dxa"/>
              <w:left w:w="57" w:type="dxa"/>
              <w:right w:w="28" w:type="dxa"/>
            </w:tcMar>
          </w:tcPr>
          <w:p w14:paraId="4D7F8719" w14:textId="1DEEBBD7" w:rsidR="00946CE7" w:rsidRPr="00071346" w:rsidRDefault="00000000">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98208998"/>
                <w:placeholder>
                  <w:docPart w:val="B1C684F72E7D4B0EB4A865927C9BB33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7479AB" w:rsidRPr="00360C24">
                  <w:rPr>
                    <w:rStyle w:val="PlaceholderText"/>
                    <w:rFonts w:ascii="Arial Narrow" w:eastAsiaTheme="minorHAnsi" w:hAnsi="Arial Narrow"/>
                    <w:sz w:val="22"/>
                  </w:rPr>
                  <w:t>Click to enter text.</w:t>
                </w:r>
              </w:sdtContent>
            </w:sdt>
          </w:p>
          <w:p w14:paraId="1DC49B3B" w14:textId="77777777" w:rsidR="00946CE7" w:rsidRPr="009A1854" w:rsidRDefault="00946CE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71346">
              <w:rPr>
                <w:rFonts w:ascii="Arial Narrow" w:hAnsi="Arial Narrow"/>
                <w:sz w:val="22"/>
                <w:lang w:eastAsia="en-US"/>
              </w:rPr>
              <w:t xml:space="preserve">Details of exceptional circumstances attached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bl>
    <w:p w14:paraId="38653262" w14:textId="77777777" w:rsidR="007D0F5D" w:rsidRDefault="007D0F5D" w:rsidP="005A6DD8">
      <w:pPr>
        <w:pStyle w:val="Sectionbreak"/>
        <w:pBdr>
          <w:top w:val="single" w:sz="4" w:space="0" w:color="3CD7D9"/>
        </w:pBdr>
        <w:tabs>
          <w:tab w:val="left" w:pos="2432"/>
        </w:tabs>
        <w:spacing w:before="240" w:after="0"/>
      </w:pPr>
    </w:p>
    <w:p w14:paraId="08D5931B" w14:textId="77777777" w:rsidR="00290DCB" w:rsidRDefault="00290DCB" w:rsidP="005A6DD8">
      <w:pPr>
        <w:pStyle w:val="Sectionbreak"/>
        <w:tabs>
          <w:tab w:val="left" w:pos="2432"/>
        </w:tabs>
        <w:spacing w:before="0" w:after="0"/>
        <w:sectPr w:rsidR="00290DCB" w:rsidSect="005A6DD8">
          <w:pgSz w:w="11906" w:h="16838"/>
          <w:pgMar w:top="1174" w:right="1304" w:bottom="142" w:left="1304" w:header="284" w:footer="0" w:gutter="0"/>
          <w:cols w:space="708"/>
          <w:docGrid w:linePitch="360"/>
        </w:sectPr>
      </w:pPr>
    </w:p>
    <w:p w14:paraId="0522768F" w14:textId="30A67EFE" w:rsidR="007F6369" w:rsidRPr="00F72628" w:rsidRDefault="007F6369" w:rsidP="00DE3407">
      <w:pPr>
        <w:pStyle w:val="Heading1BOE"/>
        <w:numPr>
          <w:ilvl w:val="0"/>
          <w:numId w:val="20"/>
        </w:numPr>
        <w:spacing w:after="0"/>
        <w:ind w:left="567" w:hanging="567"/>
        <w:rPr>
          <w:b w:val="0"/>
          <w:bCs w:val="0"/>
          <w:iCs/>
        </w:rPr>
      </w:pPr>
      <w:bookmarkStart w:id="26" w:name="Section_9_Declaration"/>
      <w:r w:rsidRPr="00F72628">
        <w:rPr>
          <w:rStyle w:val="Heading1BOEChar"/>
          <w:b/>
          <w:bCs/>
        </w:rPr>
        <w:lastRenderedPageBreak/>
        <w:t>Declaration</w:t>
      </w:r>
    </w:p>
    <w:bookmarkEnd w:id="26"/>
    <w:p w14:paraId="162B03D9" w14:textId="77777777" w:rsidR="007F6369" w:rsidRPr="00A82C88" w:rsidRDefault="007F6369" w:rsidP="007F6369">
      <w:pPr>
        <w:shd w:val="clear" w:color="auto" w:fill="12273F" w:themeFill="text2"/>
        <w:spacing w:after="0" w:line="240" w:lineRule="auto"/>
        <w:rPr>
          <w:rFonts w:ascii="Century Gothic" w:hAnsi="Century Gothic" w:cs="Arial"/>
          <w:b/>
          <w:bCs/>
          <w:iCs/>
          <w:sz w:val="44"/>
          <w:szCs w:val="44"/>
          <w:lang w:eastAsia="en-US"/>
        </w:rPr>
      </w:pPr>
    </w:p>
    <w:p w14:paraId="26573E42" w14:textId="77777777" w:rsidR="00FB57A2" w:rsidRDefault="00FB57A2" w:rsidP="00FB57A2">
      <w:pPr>
        <w:pStyle w:val="Sectionbreak"/>
        <w:tabs>
          <w:tab w:val="left" w:pos="2432"/>
        </w:tabs>
        <w:spacing w:before="240" w:after="0"/>
      </w:pPr>
    </w:p>
    <w:p w14:paraId="7BFC3820" w14:textId="77777777" w:rsidR="00FB57A2" w:rsidRDefault="00FB57A2" w:rsidP="00FB57A2">
      <w:pPr>
        <w:spacing w:line="276" w:lineRule="auto"/>
        <w:rPr>
          <w:rFonts w:cs="Arial"/>
          <w:b/>
          <w:bCs/>
          <w:iCs/>
          <w:szCs w:val="24"/>
          <w:lang w:eastAsia="en-US"/>
        </w:rPr>
      </w:pPr>
      <w:r>
        <w:rPr>
          <w:rFonts w:cs="Arial"/>
          <w:b/>
          <w:bCs/>
          <w:iCs/>
          <w:szCs w:val="24"/>
          <w:lang w:eastAsia="en-US"/>
        </w:rPr>
        <w:t>By signing the declaration, you are attesting to the following:</w:t>
      </w:r>
    </w:p>
    <w:p w14:paraId="57C36B76" w14:textId="77777777" w:rsidR="000B2F68" w:rsidRPr="00E759BE" w:rsidRDefault="000B2F68" w:rsidP="000B2F68">
      <w:pPr>
        <w:pStyle w:val="ListParagraph"/>
        <w:numPr>
          <w:ilvl w:val="0"/>
          <w:numId w:val="10"/>
        </w:numPr>
        <w:spacing w:after="120" w:line="276" w:lineRule="auto"/>
        <w:ind w:left="567" w:hanging="567"/>
        <w:contextualSpacing w:val="0"/>
        <w:rPr>
          <w:rFonts w:cs="Arial"/>
          <w:iCs/>
          <w:szCs w:val="24"/>
          <w:lang w:eastAsia="en-US"/>
        </w:rPr>
      </w:pPr>
      <w:r w:rsidRPr="5127F71C">
        <w:rPr>
          <w:rFonts w:cs="Arial"/>
          <w:lang w:eastAsia="en-US"/>
        </w:rPr>
        <w:t>I am authorised to make this application for authorisation on behalf of the applicant firm named on the front of this form.</w:t>
      </w:r>
    </w:p>
    <w:p w14:paraId="7EFE7C3C" w14:textId="7B118E9C" w:rsidR="000B2F68" w:rsidRPr="006D4C61" w:rsidRDefault="000B2F68" w:rsidP="000B2F68">
      <w:pPr>
        <w:pStyle w:val="ListParagraph"/>
        <w:numPr>
          <w:ilvl w:val="0"/>
          <w:numId w:val="10"/>
        </w:numPr>
        <w:spacing w:after="120" w:line="276" w:lineRule="auto"/>
        <w:ind w:left="567" w:hanging="567"/>
        <w:contextualSpacing w:val="0"/>
        <w:rPr>
          <w:rFonts w:cs="Arial"/>
          <w:lang w:eastAsia="en-US"/>
        </w:rPr>
      </w:pPr>
      <w:r w:rsidRPr="006D4C61">
        <w:rPr>
          <w:rFonts w:cs="Arial"/>
          <w:iCs/>
          <w:szCs w:val="24"/>
          <w:lang w:eastAsia="en-US"/>
        </w:rPr>
        <w:t>I</w:t>
      </w:r>
      <w:r>
        <w:rPr>
          <w:rFonts w:cs="Arial"/>
          <w:iCs/>
          <w:szCs w:val="24"/>
          <w:lang w:eastAsia="en-US"/>
        </w:rPr>
        <w:t xml:space="preserve"> </w:t>
      </w:r>
      <w:r w:rsidRPr="006D4C61">
        <w:rPr>
          <w:rFonts w:cs="Arial"/>
          <w:iCs/>
          <w:szCs w:val="24"/>
          <w:lang w:eastAsia="en-US"/>
        </w:rPr>
        <w:t>confirm that th</w:t>
      </w:r>
      <w:r>
        <w:rPr>
          <w:rFonts w:cs="Arial"/>
          <w:iCs/>
          <w:szCs w:val="24"/>
          <w:lang w:eastAsia="en-US"/>
        </w:rPr>
        <w:t>e</w:t>
      </w:r>
      <w:r w:rsidRPr="006D4C61">
        <w:rPr>
          <w:rFonts w:cs="Arial"/>
          <w:iCs/>
          <w:szCs w:val="24"/>
          <w:lang w:eastAsia="en-US"/>
        </w:rPr>
        <w:t xml:space="preserve"> information</w:t>
      </w:r>
      <w:r>
        <w:rPr>
          <w:rFonts w:cs="Arial"/>
          <w:iCs/>
          <w:szCs w:val="24"/>
          <w:lang w:eastAsia="en-US"/>
        </w:rPr>
        <w:t xml:space="preserve"> in this application</w:t>
      </w:r>
      <w:r w:rsidRPr="006D4C61">
        <w:rPr>
          <w:rFonts w:cs="Arial"/>
          <w:iCs/>
          <w:szCs w:val="24"/>
          <w:lang w:eastAsia="en-US"/>
        </w:rPr>
        <w:t xml:space="preserve"> is accurate and complete to the best of my knowledge and belief and that I have taken all reasonable steps to ensure that this is the case. </w:t>
      </w:r>
      <w:r w:rsidRPr="10F6C1B0">
        <w:rPr>
          <w:rFonts w:cs="Arial"/>
          <w:lang w:eastAsia="en-US"/>
        </w:rPr>
        <w:t>I</w:t>
      </w:r>
      <w:r>
        <w:rPr>
          <w:rFonts w:cs="Arial"/>
          <w:lang w:eastAsia="en-US"/>
        </w:rPr>
        <w:t xml:space="preserve"> acknowledge that i</w:t>
      </w:r>
      <w:r w:rsidR="0041435A">
        <w:rPr>
          <w:rFonts w:cs="Arial"/>
          <w:lang w:eastAsia="en-US"/>
        </w:rPr>
        <w:t>f</w:t>
      </w:r>
      <w:r w:rsidRPr="10F6C1B0">
        <w:rPr>
          <w:rFonts w:cs="Arial"/>
          <w:lang w:eastAsia="en-US"/>
        </w:rPr>
        <w:t xml:space="preserve"> any information is inaccurate or incomplete this application may take longer to be processed.</w:t>
      </w:r>
    </w:p>
    <w:p w14:paraId="03F0F8FF" w14:textId="77777777" w:rsidR="000B2F68" w:rsidRPr="00E759BE" w:rsidRDefault="000B2F68" w:rsidP="000B2F68">
      <w:pPr>
        <w:pStyle w:val="ListParagraph"/>
        <w:numPr>
          <w:ilvl w:val="0"/>
          <w:numId w:val="10"/>
        </w:numPr>
        <w:spacing w:after="120" w:line="276" w:lineRule="auto"/>
        <w:ind w:left="567" w:hanging="567"/>
        <w:contextualSpacing w:val="0"/>
        <w:rPr>
          <w:rFonts w:cs="Arial"/>
          <w:lang w:eastAsia="en-US"/>
        </w:rPr>
      </w:pPr>
      <w:r w:rsidRPr="29F21BB5">
        <w:rPr>
          <w:rFonts w:cs="Arial"/>
          <w:lang w:eastAsia="en-US"/>
        </w:rPr>
        <w:t xml:space="preserve">I authorise the PRA and FCA to make enquiries and to seek such further information as they consider appropriate to verify the information given on this </w:t>
      </w:r>
      <w:r>
        <w:rPr>
          <w:rFonts w:cs="Arial"/>
          <w:lang w:eastAsia="en-US"/>
        </w:rPr>
        <w:t>application</w:t>
      </w:r>
      <w:r w:rsidRPr="29F21BB5">
        <w:rPr>
          <w:rFonts w:cs="Arial"/>
          <w:lang w:eastAsia="en-US"/>
        </w:rPr>
        <w:t>.</w:t>
      </w:r>
    </w:p>
    <w:p w14:paraId="4E8CF107" w14:textId="77777777" w:rsidR="000B2F68" w:rsidRPr="00BF6450" w:rsidRDefault="000B2F68" w:rsidP="000B2F68">
      <w:pPr>
        <w:pStyle w:val="ListParagraph"/>
        <w:numPr>
          <w:ilvl w:val="0"/>
          <w:numId w:val="10"/>
        </w:numPr>
        <w:spacing w:after="120" w:line="276" w:lineRule="auto"/>
        <w:ind w:left="567" w:hanging="567"/>
        <w:contextualSpacing w:val="0"/>
        <w:rPr>
          <w:rFonts w:cs="Arial"/>
          <w:lang w:eastAsia="en-US"/>
        </w:rPr>
      </w:pPr>
      <w:r w:rsidRPr="29F21BB5">
        <w:rPr>
          <w:rFonts w:cs="Arial"/>
          <w:lang w:eastAsia="en-US"/>
        </w:rPr>
        <w:t>I understand that the PRA and FCA may require the applicant firm to provide further information or documentation at any time after I have sent this application.</w:t>
      </w:r>
    </w:p>
    <w:p w14:paraId="100781B2" w14:textId="77777777" w:rsidR="000B2F68" w:rsidRPr="000161A4" w:rsidRDefault="000B2F68" w:rsidP="000B2F68">
      <w:pPr>
        <w:pStyle w:val="ListParagraph"/>
        <w:numPr>
          <w:ilvl w:val="0"/>
          <w:numId w:val="10"/>
        </w:numPr>
        <w:spacing w:after="120" w:line="276" w:lineRule="auto"/>
        <w:ind w:left="567" w:hanging="567"/>
        <w:contextualSpacing w:val="0"/>
        <w:rPr>
          <w:rFonts w:cs="Arial"/>
          <w:b/>
          <w:bCs/>
          <w:iCs/>
          <w:szCs w:val="24"/>
          <w:lang w:eastAsia="en-US"/>
        </w:rPr>
      </w:pPr>
      <w:r w:rsidRPr="000161A4">
        <w:rPr>
          <w:rFonts w:cs="Arial"/>
          <w:lang w:eastAsia="en-US"/>
        </w:rPr>
        <w:t xml:space="preserve">I will notify the PRA and FCA immediately if there is a significant change to the information provided in this application. If I fail to do so, </w:t>
      </w:r>
      <w:r>
        <w:rPr>
          <w:rFonts w:cs="Arial"/>
          <w:lang w:eastAsia="en-US"/>
        </w:rPr>
        <w:t xml:space="preserve">I acknowledge that </w:t>
      </w:r>
      <w:r w:rsidRPr="000161A4">
        <w:rPr>
          <w:rFonts w:cs="Arial"/>
          <w:lang w:eastAsia="en-US"/>
        </w:rPr>
        <w:t>this may result in a delay in the application process</w:t>
      </w:r>
      <w:r>
        <w:rPr>
          <w:rFonts w:cs="Arial"/>
          <w:lang w:eastAsia="en-US"/>
        </w:rPr>
        <w:t xml:space="preserve">, and/or </w:t>
      </w:r>
      <w:r w:rsidRPr="00486B3D">
        <w:rPr>
          <w:rFonts w:cs="Arial"/>
          <w:iCs/>
          <w:szCs w:val="24"/>
          <w:lang w:eastAsia="en-US"/>
        </w:rPr>
        <w:t>call into question the applicant firm's suitability to be authorised.</w:t>
      </w:r>
    </w:p>
    <w:p w14:paraId="204C0C80" w14:textId="659B2B23" w:rsidR="00CB6BD9" w:rsidRDefault="000B2F68" w:rsidP="000B2F68">
      <w:pPr>
        <w:pStyle w:val="ListParagraph"/>
        <w:numPr>
          <w:ilvl w:val="0"/>
          <w:numId w:val="10"/>
        </w:numPr>
        <w:spacing w:after="240" w:line="276" w:lineRule="auto"/>
        <w:ind w:left="567" w:hanging="567"/>
        <w:rPr>
          <w:rFonts w:cs="Arial"/>
          <w:lang w:eastAsia="en-US"/>
        </w:rPr>
      </w:pPr>
      <w:r w:rsidRPr="10F6C1B0">
        <w:rPr>
          <w:rFonts w:cs="Arial"/>
          <w:lang w:eastAsia="en-US"/>
        </w:rPr>
        <w:t>I am aware that it is a criminal offence</w:t>
      </w:r>
      <w:r>
        <w:rPr>
          <w:rFonts w:cs="Arial"/>
          <w:lang w:eastAsia="en-US"/>
        </w:rPr>
        <w:t xml:space="preserve"> to</w:t>
      </w:r>
      <w:r w:rsidRPr="10F6C1B0">
        <w:rPr>
          <w:rFonts w:cs="Arial"/>
          <w:lang w:eastAsia="en-US"/>
        </w:rPr>
        <w:t xml:space="preserve"> knowingly or recklessly  give the PRA</w:t>
      </w:r>
      <w:r>
        <w:rPr>
          <w:rFonts w:cs="Arial"/>
          <w:lang w:eastAsia="en-US"/>
        </w:rPr>
        <w:t xml:space="preserve"> or FCA</w:t>
      </w:r>
      <w:r w:rsidRPr="10F6C1B0">
        <w:rPr>
          <w:rFonts w:cs="Arial"/>
          <w:lang w:eastAsia="en-US"/>
        </w:rPr>
        <w:t xml:space="preserve"> information that is false or misleading</w:t>
      </w:r>
      <w:r w:rsidR="00CB6BD9" w:rsidRPr="10F6C1B0">
        <w:rPr>
          <w:rFonts w:cs="Arial"/>
          <w:lang w:eastAsia="en-US"/>
        </w:rPr>
        <w:t>.</w:t>
      </w:r>
    </w:p>
    <w:p w14:paraId="134E6270" w14:textId="77777777" w:rsidR="00FB57A2" w:rsidRDefault="00FB57A2" w:rsidP="00FB57A2">
      <w:pPr>
        <w:rPr>
          <w:rFonts w:cs="Arial"/>
          <w:b/>
          <w:bCs/>
          <w:iCs/>
          <w:szCs w:val="24"/>
          <w:lang w:eastAsia="en-US"/>
        </w:rPr>
      </w:pPr>
      <w:r w:rsidRPr="00BF6450">
        <w:rPr>
          <w:rFonts w:cs="Arial"/>
          <w:b/>
          <w:bCs/>
          <w:iCs/>
          <w:szCs w:val="24"/>
          <w:lang w:eastAsia="en-US"/>
        </w:rPr>
        <w:t>This declaration must be signed by two directors of the applicant firm.</w:t>
      </w:r>
    </w:p>
    <w:tbl>
      <w:tblPr>
        <w:tblStyle w:val="PRATableStyle"/>
        <w:tblW w:w="9356"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547"/>
        <w:gridCol w:w="3904"/>
        <w:gridCol w:w="3905"/>
      </w:tblGrid>
      <w:tr w:rsidR="001056F3" w:rsidRPr="00566ED2" w14:paraId="4092E411" w14:textId="77777777" w:rsidTr="003A2EA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47" w:type="dxa"/>
            <w:tcBorders>
              <w:bottom w:val="single" w:sz="4" w:space="0" w:color="BFBFBF"/>
            </w:tcBorders>
            <w:tcMar>
              <w:top w:w="57" w:type="dxa"/>
              <w:left w:w="57" w:type="dxa"/>
              <w:right w:w="28" w:type="dxa"/>
            </w:tcMar>
          </w:tcPr>
          <w:p w14:paraId="12B3AB66" w14:textId="77777777" w:rsidR="001056F3" w:rsidRPr="00492862" w:rsidRDefault="001056F3" w:rsidP="003A2EA3">
            <w:pPr>
              <w:spacing w:line="276" w:lineRule="auto"/>
              <w:rPr>
                <w:rFonts w:cs="Arial"/>
                <w:iCs/>
                <w:color w:val="FFFFFF" w:themeColor="background1"/>
                <w:szCs w:val="24"/>
                <w:lang w:eastAsia="en-US"/>
              </w:rPr>
            </w:pPr>
          </w:p>
        </w:tc>
        <w:tc>
          <w:tcPr>
            <w:tcW w:w="3904" w:type="dxa"/>
            <w:tcBorders>
              <w:bottom w:val="single" w:sz="4" w:space="0" w:color="BFBFBF"/>
            </w:tcBorders>
            <w:tcMar>
              <w:top w:w="57" w:type="dxa"/>
              <w:left w:w="57" w:type="dxa"/>
              <w:right w:w="28" w:type="dxa"/>
            </w:tcMar>
          </w:tcPr>
          <w:p w14:paraId="11C32845" w14:textId="77777777" w:rsidR="001056F3" w:rsidRPr="00492862" w:rsidRDefault="001056F3" w:rsidP="003A2EA3">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4C3332">
              <w:rPr>
                <w:rFonts w:cs="Arial"/>
                <w:b/>
                <w:bCs/>
                <w:color w:val="FFFFFF" w:themeColor="background1"/>
                <w:lang w:eastAsia="en-US"/>
              </w:rPr>
              <w:t>Signatory one</w:t>
            </w:r>
          </w:p>
        </w:tc>
        <w:tc>
          <w:tcPr>
            <w:tcW w:w="3905" w:type="dxa"/>
            <w:tcBorders>
              <w:bottom w:val="single" w:sz="4" w:space="0" w:color="BFBFBF"/>
            </w:tcBorders>
            <w:tcMar>
              <w:top w:w="57" w:type="dxa"/>
              <w:left w:w="57" w:type="dxa"/>
              <w:right w:w="28" w:type="dxa"/>
            </w:tcMar>
          </w:tcPr>
          <w:p w14:paraId="06ECAC19" w14:textId="77777777" w:rsidR="001056F3" w:rsidRPr="00492862" w:rsidRDefault="001056F3" w:rsidP="003A2EA3">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0C29AC">
              <w:rPr>
                <w:rFonts w:cs="Arial"/>
                <w:b/>
                <w:bCs/>
                <w:color w:val="FFFFFF" w:themeColor="background1"/>
                <w:lang w:eastAsia="en-US"/>
              </w:rPr>
              <w:t>Signatory two</w:t>
            </w:r>
          </w:p>
        </w:tc>
      </w:tr>
      <w:tr w:rsidR="001056F3" w:rsidRPr="00566ED2" w14:paraId="70F26E95" w14:textId="77777777" w:rsidTr="003A2EA3">
        <w:trPr>
          <w:trHeight w:val="69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5E4447BA" w14:textId="77777777" w:rsidR="001056F3" w:rsidRPr="00502481" w:rsidRDefault="001056F3" w:rsidP="003A2EA3">
            <w:pPr>
              <w:spacing w:after="0" w:line="276" w:lineRule="auto"/>
              <w:rPr>
                <w:rFonts w:cs="Arial"/>
                <w:color w:val="000000" w:themeColor="text1"/>
                <w:lang w:eastAsia="en-US"/>
              </w:rPr>
            </w:pPr>
            <w:r>
              <w:rPr>
                <w:rFonts w:cs="Arial"/>
                <w:iCs/>
                <w:color w:val="000000" w:themeColor="text1"/>
                <w:szCs w:val="24"/>
                <w:lang w:eastAsia="en-US"/>
              </w:rPr>
              <w:t>Full name</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304274251"/>
              <w:placeholder>
                <w:docPart w:val="DACF5ADDFF8F4630BD0551E28C691FA6"/>
              </w:placeholder>
              <w:showingPlcHdr/>
            </w:sdtPr>
            <w:sdtEndPr>
              <w:rPr>
                <w:rStyle w:val="DefaultParagraphFont"/>
                <w:rFonts w:cs="Arial"/>
                <w:iCs/>
                <w:color w:val="auto"/>
                <w:szCs w:val="24"/>
                <w:shd w:val="clear" w:color="auto" w:fill="E7E6E6" w:themeFill="background2"/>
                <w:lang w:eastAsia="en-US"/>
              </w:rPr>
            </w:sdtEndPr>
            <w:sdtContent>
              <w:p w14:paraId="7C808574" w14:textId="77777777" w:rsidR="001056F3"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698CC001" w14:textId="77777777" w:rsidR="001056F3" w:rsidRPr="00EE65CF"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1409812597"/>
              <w:placeholder>
                <w:docPart w:val="E9FC2FF0ACBA424CB5FE258253952336"/>
              </w:placeholder>
              <w:showingPlcHdr/>
            </w:sdtPr>
            <w:sdtEndPr>
              <w:rPr>
                <w:rStyle w:val="DefaultParagraphFont"/>
                <w:rFonts w:cs="Arial"/>
                <w:iCs/>
                <w:color w:val="auto"/>
                <w:szCs w:val="24"/>
                <w:shd w:val="clear" w:color="auto" w:fill="E7E6E6" w:themeFill="background2"/>
                <w:lang w:eastAsia="en-US"/>
              </w:rPr>
            </w:sdtEndPr>
            <w:sdtContent>
              <w:p w14:paraId="57AED2C9" w14:textId="77777777" w:rsidR="001056F3"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68D93C7D" w14:textId="77777777" w:rsidR="001056F3" w:rsidRPr="00EE65CF"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1056F3" w:rsidRPr="00566ED2" w14:paraId="19BCF6C6" w14:textId="77777777" w:rsidTr="003A2EA3">
        <w:trPr>
          <w:trHeight w:val="69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1F894EE7" w14:textId="77777777" w:rsidR="001056F3" w:rsidRDefault="001056F3" w:rsidP="003A2EA3">
            <w:pPr>
              <w:spacing w:after="0" w:line="276" w:lineRule="auto"/>
              <w:rPr>
                <w:rFonts w:cs="Arial"/>
                <w:iCs/>
                <w:color w:val="000000" w:themeColor="text1"/>
                <w:szCs w:val="24"/>
                <w:lang w:eastAsia="en-US"/>
              </w:rPr>
            </w:pPr>
            <w:r>
              <w:rPr>
                <w:rFonts w:cs="Arial"/>
                <w:iCs/>
                <w:color w:val="000000" w:themeColor="text1"/>
                <w:szCs w:val="24"/>
                <w:lang w:eastAsia="en-US"/>
              </w:rPr>
              <w:t>Job title</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734816894"/>
              <w:placeholder>
                <w:docPart w:val="FA8614338E1B497FAF104B5873EEB793"/>
              </w:placeholder>
              <w:showingPlcHdr/>
            </w:sdtPr>
            <w:sdtEndPr>
              <w:rPr>
                <w:rStyle w:val="DefaultParagraphFont"/>
                <w:rFonts w:cs="Arial"/>
                <w:iCs/>
                <w:color w:val="auto"/>
                <w:szCs w:val="24"/>
                <w:shd w:val="clear" w:color="auto" w:fill="E7E6E6" w:themeFill="background2"/>
                <w:lang w:eastAsia="en-US"/>
              </w:rPr>
            </w:sdtEndPr>
            <w:sdtContent>
              <w:p w14:paraId="71A4C8A9" w14:textId="77777777" w:rsidR="001056F3"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59B2E5F1" w14:textId="77777777" w:rsidR="001056F3" w:rsidRPr="008933C0"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71478879"/>
              <w:placeholder>
                <w:docPart w:val="FE5C3170721D4E01BD5B272D3729375F"/>
              </w:placeholder>
              <w:showingPlcHdr/>
            </w:sdtPr>
            <w:sdtEndPr>
              <w:rPr>
                <w:rStyle w:val="DefaultParagraphFont"/>
                <w:rFonts w:cs="Arial"/>
                <w:iCs/>
                <w:color w:val="auto"/>
                <w:szCs w:val="24"/>
                <w:shd w:val="clear" w:color="auto" w:fill="E7E6E6" w:themeFill="background2"/>
                <w:lang w:eastAsia="en-US"/>
              </w:rPr>
            </w:sdtEndPr>
            <w:sdtContent>
              <w:p w14:paraId="3F2C33C7" w14:textId="77777777" w:rsidR="001056F3"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1DCB4258" w14:textId="77777777" w:rsidR="001056F3" w:rsidRPr="008933C0"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1056F3" w:rsidRPr="00566ED2" w14:paraId="783A5CFB" w14:textId="77777777" w:rsidTr="003A2EA3">
        <w:trPr>
          <w:trHeight w:val="1236"/>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0153C461" w14:textId="77777777" w:rsidR="001056F3" w:rsidRPr="00C16044" w:rsidRDefault="001056F3" w:rsidP="003A2EA3">
            <w:pPr>
              <w:spacing w:line="276" w:lineRule="auto"/>
              <w:rPr>
                <w:rFonts w:cs="Arial"/>
                <w:color w:val="000000" w:themeColor="text1"/>
                <w:lang w:eastAsia="en-US"/>
              </w:rPr>
            </w:pPr>
            <w:r>
              <w:rPr>
                <w:rFonts w:cs="Arial"/>
                <w:iCs/>
                <w:color w:val="000000" w:themeColor="text1"/>
                <w:szCs w:val="24"/>
                <w:lang w:eastAsia="en-US"/>
              </w:rPr>
              <w:t>Signature</w:t>
            </w:r>
          </w:p>
        </w:tc>
        <w:sdt>
          <w:sdtPr>
            <w:rPr>
              <w:rFonts w:cs="Arial"/>
              <w:iCs/>
              <w:color w:val="000000" w:themeColor="text1"/>
              <w:szCs w:val="24"/>
              <w:lang w:eastAsia="en-US"/>
            </w:rPr>
            <w:alias w:val="Upload Signature"/>
            <w:tag w:val="Upload Signature"/>
            <w:id w:val="-1297057313"/>
            <w:showingPlcHdr/>
            <w15:color w:val="C0C0C0"/>
            <w:picture/>
          </w:sdtPr>
          <w:sdtContent>
            <w:tc>
              <w:tcPr>
                <w:tcW w:w="3904" w:type="dxa"/>
                <w:tcBorders>
                  <w:left w:val="single" w:sz="4" w:space="0" w:color="BFBFBF"/>
                  <w:right w:val="single" w:sz="4" w:space="0" w:color="BFBFBF"/>
                </w:tcBorders>
                <w:tcMar>
                  <w:top w:w="57" w:type="dxa"/>
                  <w:left w:w="57" w:type="dxa"/>
                  <w:right w:w="28" w:type="dxa"/>
                </w:tcMar>
              </w:tcPr>
              <w:p w14:paraId="05A1646E" w14:textId="77777777" w:rsidR="001056F3" w:rsidRPr="00566ED2"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69E54198" wp14:editId="05D15EC9">
                      <wp:extent cx="2340000" cy="720000"/>
                      <wp:effectExtent l="19050" t="19050" r="22225" b="23495"/>
                      <wp:docPr id="1925465884"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descr="A white square with a blue border&#10;&#10;AI-generated content may be incorrect."/>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sdt>
          <w:sdtPr>
            <w:rPr>
              <w:rFonts w:cs="Arial"/>
              <w:iCs/>
              <w:color w:val="000000" w:themeColor="text1"/>
              <w:szCs w:val="24"/>
              <w:lang w:eastAsia="en-US"/>
            </w:rPr>
            <w:alias w:val="Upload Signature"/>
            <w:tag w:val="Upload Signature"/>
            <w:id w:val="-1136563254"/>
            <w:showingPlcHdr/>
            <w15:color w:val="C0C0C0"/>
            <w:picture/>
          </w:sdtPr>
          <w:sdtContent>
            <w:tc>
              <w:tcPr>
                <w:tcW w:w="3905" w:type="dxa"/>
                <w:tcBorders>
                  <w:left w:val="single" w:sz="4" w:space="0" w:color="BFBFBF"/>
                </w:tcBorders>
                <w:tcMar>
                  <w:top w:w="57" w:type="dxa"/>
                  <w:left w:w="57" w:type="dxa"/>
                  <w:right w:w="28" w:type="dxa"/>
                </w:tcMar>
              </w:tcPr>
              <w:p w14:paraId="1B96835E" w14:textId="77777777" w:rsidR="001056F3" w:rsidRPr="00566ED2" w:rsidRDefault="001056F3" w:rsidP="003A2EA3">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292251BF" wp14:editId="64B81A2F">
                      <wp:extent cx="2340000" cy="720000"/>
                      <wp:effectExtent l="19050" t="19050" r="22225" b="23495"/>
                      <wp:docPr id="351859602"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883776" name="Picture 1" descr="A white square with a blue border&#10;&#10;AI-generated content may be incorrect."/>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tr>
      <w:tr w:rsidR="001056F3" w:rsidRPr="00566ED2" w14:paraId="35827C3F" w14:textId="77777777" w:rsidTr="003A2EA3">
        <w:trPr>
          <w:trHeight w:val="37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720E140F" w14:textId="77777777" w:rsidR="001056F3" w:rsidRPr="00C16044" w:rsidRDefault="001056F3" w:rsidP="003A2EA3">
            <w:pPr>
              <w:spacing w:line="276" w:lineRule="auto"/>
              <w:rPr>
                <w:rFonts w:cs="Arial"/>
                <w:color w:val="000000" w:themeColor="text1"/>
                <w:lang w:eastAsia="en-US"/>
              </w:rPr>
            </w:pPr>
            <w:r>
              <w:rPr>
                <w:rFonts w:cs="Arial"/>
                <w:color w:val="000000" w:themeColor="text1"/>
                <w:lang w:eastAsia="en-US"/>
              </w:rPr>
              <w:t>Date</w:t>
            </w:r>
          </w:p>
        </w:tc>
        <w:sdt>
          <w:sdtPr>
            <w:rPr>
              <w:rFonts w:cs="Arial"/>
              <w:color w:val="000000" w:themeColor="text1"/>
              <w:lang w:eastAsia="en-US"/>
            </w:rPr>
            <w:id w:val="443267489"/>
            <w:placeholder>
              <w:docPart w:val="C9DBA1D8F3E043D390E435728E29D67C"/>
            </w:placeholder>
            <w:showingPlcHdr/>
            <w:date>
              <w:dateFormat w:val="dd/MM/yyyy"/>
              <w:lid w:val="en-GB"/>
              <w:storeMappedDataAs w:val="dateTime"/>
              <w:calendar w:val="gregorian"/>
            </w:date>
          </w:sdtPr>
          <w:sdtContent>
            <w:tc>
              <w:tcPr>
                <w:tcW w:w="3904" w:type="dxa"/>
                <w:tcBorders>
                  <w:left w:val="single" w:sz="4" w:space="0" w:color="BFBFBF"/>
                  <w:right w:val="single" w:sz="4" w:space="0" w:color="BFBFBF"/>
                </w:tcBorders>
                <w:tcMar>
                  <w:top w:w="57" w:type="dxa"/>
                  <w:left w:w="57" w:type="dxa"/>
                  <w:right w:w="28" w:type="dxa"/>
                </w:tcMar>
              </w:tcPr>
              <w:p w14:paraId="21248A3F" w14:textId="77777777" w:rsidR="001056F3" w:rsidRPr="00566ED2" w:rsidRDefault="001056F3" w:rsidP="003A2EA3">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sdt>
          <w:sdtPr>
            <w:rPr>
              <w:rFonts w:cs="Arial"/>
              <w:color w:val="000000" w:themeColor="text1"/>
              <w:lang w:eastAsia="en-US"/>
            </w:rPr>
            <w:id w:val="779534202"/>
            <w:placeholder>
              <w:docPart w:val="5A23E6AEF741476498345131AAF41697"/>
            </w:placeholder>
            <w:showingPlcHdr/>
            <w:date>
              <w:dateFormat w:val="dd/MM/yyyy"/>
              <w:lid w:val="en-GB"/>
              <w:storeMappedDataAs w:val="dateTime"/>
              <w:calendar w:val="gregorian"/>
            </w:date>
          </w:sdtPr>
          <w:sdtContent>
            <w:tc>
              <w:tcPr>
                <w:tcW w:w="3905" w:type="dxa"/>
                <w:tcBorders>
                  <w:left w:val="single" w:sz="4" w:space="0" w:color="BFBFBF"/>
                </w:tcBorders>
                <w:tcMar>
                  <w:top w:w="57" w:type="dxa"/>
                  <w:left w:w="57" w:type="dxa"/>
                  <w:right w:w="28" w:type="dxa"/>
                </w:tcMar>
              </w:tcPr>
              <w:p w14:paraId="11D8640A" w14:textId="77777777" w:rsidR="001056F3" w:rsidRPr="00566ED2" w:rsidRDefault="001056F3" w:rsidP="003A2EA3">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tr>
    </w:tbl>
    <w:p w14:paraId="64E58A97" w14:textId="77777777" w:rsidR="004C7343" w:rsidRPr="0088277F" w:rsidRDefault="004C7343" w:rsidP="0088277F">
      <w:pPr>
        <w:rPr>
          <w:rFonts w:cs="Arial"/>
          <w:iCs/>
          <w:sz w:val="2"/>
          <w:szCs w:val="2"/>
          <w:lang w:eastAsia="en-US"/>
        </w:rPr>
      </w:pPr>
    </w:p>
    <w:sectPr w:rsidR="004C7343" w:rsidRPr="0088277F" w:rsidSect="009E5F28">
      <w:headerReference w:type="default" r:id="rId58"/>
      <w:pgSz w:w="11906" w:h="16838"/>
      <w:pgMar w:top="1174" w:right="1304" w:bottom="998" w:left="1304"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C8669" w14:textId="77777777" w:rsidR="00B43FAF" w:rsidRDefault="00B43FAF" w:rsidP="00766334">
      <w:r>
        <w:separator/>
      </w:r>
    </w:p>
  </w:endnote>
  <w:endnote w:type="continuationSeparator" w:id="0">
    <w:p w14:paraId="2402A086" w14:textId="77777777" w:rsidR="00B43FAF" w:rsidRDefault="00B43FAF" w:rsidP="00766334">
      <w:r>
        <w:continuationSeparator/>
      </w:r>
    </w:p>
  </w:endnote>
  <w:endnote w:type="continuationNotice" w:id="1">
    <w:p w14:paraId="6EC33FAF" w14:textId="77777777" w:rsidR="00B43FAF" w:rsidRDefault="00B43F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84E3" w14:textId="3AF8E232" w:rsidR="00FA039A" w:rsidRDefault="00FA039A" w:rsidP="00317B05">
    <w:pPr>
      <w:pStyle w:val="Footer"/>
      <w:tabs>
        <w:tab w:val="clear" w:pos="4513"/>
        <w:tab w:val="clear" w:pos="9026"/>
        <w:tab w:val="left" w:pos="36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A12D" w14:textId="1814AB06" w:rsidR="003E121D" w:rsidRPr="00235ABA" w:rsidRDefault="003E121D" w:rsidP="00235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637A" w14:textId="0CE5481D" w:rsidR="00BC3C6C" w:rsidRPr="00235ABA" w:rsidRDefault="00BC3C6C" w:rsidP="00235A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7E67" w14:textId="77777777" w:rsidR="00044FDC" w:rsidRDefault="00044F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6B58" w14:textId="77777777" w:rsidR="00243394" w:rsidRDefault="00243394" w:rsidP="2185D3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01AF" w14:textId="77777777" w:rsidR="003E121D" w:rsidRDefault="003E121D" w:rsidP="2185D3C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5135" w14:textId="77777777" w:rsidR="00BE7C7F" w:rsidRPr="007D0F5D" w:rsidRDefault="00BE7C7F" w:rsidP="007D0F5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F7CD" w14:textId="77777777" w:rsidR="00440F93" w:rsidRPr="00440F93" w:rsidRDefault="00440F93" w:rsidP="00440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F42E" w14:textId="77777777" w:rsidR="00B43FAF" w:rsidRPr="006E479E" w:rsidRDefault="00B43FAF" w:rsidP="006E479E">
      <w:pPr>
        <w:spacing w:after="0"/>
        <w:rPr>
          <w:color w:val="17365D"/>
        </w:rPr>
      </w:pPr>
      <w:r w:rsidRPr="00F62CFA">
        <w:rPr>
          <w:color w:val="17365D"/>
        </w:rPr>
        <w:continuationSeparator/>
      </w:r>
    </w:p>
  </w:footnote>
  <w:footnote w:type="continuationSeparator" w:id="0">
    <w:p w14:paraId="58072C81" w14:textId="77777777" w:rsidR="00B43FAF" w:rsidRDefault="00B43FAF" w:rsidP="00766334">
      <w:r>
        <w:continuationSeparator/>
      </w:r>
    </w:p>
  </w:footnote>
  <w:footnote w:type="continuationNotice" w:id="1">
    <w:p w14:paraId="7D9E40F5" w14:textId="77777777" w:rsidR="00B43FAF" w:rsidRDefault="00B43F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09014313" w:displacedByCustomXml="next"/>
  <w:sdt>
    <w:sdtPr>
      <w:rPr>
        <w:sz w:val="24"/>
        <w:szCs w:val="24"/>
      </w:rPr>
      <w:id w:val="-139351829"/>
      <w:docPartObj>
        <w:docPartGallery w:val="Page Numbers (Top of Page)"/>
        <w:docPartUnique/>
      </w:docPartObj>
    </w:sdtPr>
    <w:sdtEndPr>
      <w:rPr>
        <w:noProof/>
      </w:rPr>
    </w:sdtEndPr>
    <w:sdtContent>
      <w:p w14:paraId="56EE4EB1" w14:textId="77777777" w:rsidR="00FA039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1523693129"/>
            <w:docPartObj>
              <w:docPartGallery w:val="Page Numbers (Top of Page)"/>
              <w:docPartUnique/>
            </w:docPartObj>
          </w:sdtPr>
          <w:sdtEndPr>
            <w:rPr>
              <w:noProof/>
            </w:rPr>
          </w:sdtEndPr>
          <w:sdtContent>
            <w:r w:rsidR="00FA039A" w:rsidRPr="00997023">
              <w:rPr>
                <w:sz w:val="24"/>
                <w:szCs w:val="24"/>
              </w:rPr>
              <w:t>Prudential Regulation Authority | Financial Conduct Authority</w:t>
            </w:r>
          </w:sdtContent>
        </w:sdt>
        <w:bookmarkStart w:id="2" w:name="_Hlk209013619"/>
      </w:p>
      <w:bookmarkEnd w:id="1"/>
      <w:p w14:paraId="0F4DB4F2" w14:textId="6CF5CDA5" w:rsidR="00FA039A" w:rsidRPr="00F42906" w:rsidRDefault="00FA039A"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FD605F">
          <w:rPr>
            <w:b w:val="0"/>
            <w:bCs/>
            <w:noProof/>
            <w:sz w:val="24"/>
            <w:szCs w:val="24"/>
          </w:rPr>
          <w:t>Core Details</w:t>
        </w:r>
        <w:r>
          <w:rPr>
            <w:b w:val="0"/>
            <w:bCs/>
            <w:noProof/>
            <w:sz w:val="24"/>
            <w:szCs w:val="24"/>
          </w:rPr>
          <w:fldChar w:fldCharType="end"/>
        </w:r>
        <w:r w:rsidRPr="00997023">
          <w:rPr>
            <w:b w:val="0"/>
            <w:sz w:val="24"/>
            <w:szCs w:val="24"/>
          </w:rPr>
          <w:tab/>
        </w:r>
        <w:bookmarkEnd w:id="2"/>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05462215"/>
      <w:docPartObj>
        <w:docPartGallery w:val="Page Numbers (Top of Page)"/>
        <w:docPartUnique/>
      </w:docPartObj>
    </w:sdtPr>
    <w:sdtEndPr>
      <w:rPr>
        <w:noProof/>
      </w:rPr>
    </w:sdtEndPr>
    <w:sdtContent>
      <w:p w14:paraId="6A4D14E1" w14:textId="77777777" w:rsidR="004515FE"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253663741"/>
            <w:docPartObj>
              <w:docPartGallery w:val="Page Numbers (Top of Page)"/>
              <w:docPartUnique/>
            </w:docPartObj>
          </w:sdtPr>
          <w:sdtEndPr>
            <w:rPr>
              <w:noProof/>
            </w:rPr>
          </w:sdtEndPr>
          <w:sdtContent>
            <w:r w:rsidR="004515FE" w:rsidRPr="00997023">
              <w:rPr>
                <w:sz w:val="24"/>
                <w:szCs w:val="24"/>
              </w:rPr>
              <w:t>Prudential Regulation Authority | Financial Conduct Authority</w:t>
            </w:r>
          </w:sdtContent>
        </w:sdt>
      </w:p>
      <w:p w14:paraId="2A26F679" w14:textId="5823AA26" w:rsidR="004515FE" w:rsidRPr="001626E2" w:rsidRDefault="00C62359"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7C2793">
          <w:rPr>
            <w:b w:val="0"/>
            <w:bCs/>
            <w:noProof/>
            <w:sz w:val="24"/>
            <w:szCs w:val="24"/>
          </w:rPr>
          <w:t>Declaration</w:t>
        </w:r>
        <w:r>
          <w:rPr>
            <w:b w:val="0"/>
            <w:bCs/>
            <w:noProof/>
            <w:sz w:val="24"/>
            <w:szCs w:val="24"/>
          </w:rPr>
          <w:fldChar w:fldCharType="end"/>
        </w:r>
        <w:r w:rsidR="004515FE" w:rsidRPr="00997023">
          <w:rPr>
            <w:b w:val="0"/>
            <w:sz w:val="24"/>
            <w:szCs w:val="24"/>
          </w:rPr>
          <w:tab/>
        </w:r>
        <w:r w:rsidR="004515FE" w:rsidRPr="00997023">
          <w:rPr>
            <w:b w:val="0"/>
            <w:sz w:val="24"/>
            <w:szCs w:val="24"/>
          </w:rPr>
          <w:tab/>
          <w:t xml:space="preserve"> Page </w:t>
        </w:r>
        <w:r w:rsidR="004515FE" w:rsidRPr="00997023">
          <w:rPr>
            <w:b w:val="0"/>
            <w:sz w:val="24"/>
            <w:szCs w:val="24"/>
          </w:rPr>
          <w:fldChar w:fldCharType="begin"/>
        </w:r>
        <w:r w:rsidR="004515FE" w:rsidRPr="00997023">
          <w:rPr>
            <w:b w:val="0"/>
            <w:sz w:val="24"/>
            <w:szCs w:val="24"/>
          </w:rPr>
          <w:instrText xml:space="preserve"> PAGE   \* MERGEFORMAT </w:instrText>
        </w:r>
        <w:r w:rsidR="004515FE" w:rsidRPr="00997023">
          <w:rPr>
            <w:b w:val="0"/>
            <w:sz w:val="24"/>
            <w:szCs w:val="24"/>
          </w:rPr>
          <w:fldChar w:fldCharType="separate"/>
        </w:r>
        <w:r w:rsidR="004515FE">
          <w:rPr>
            <w:b w:val="0"/>
            <w:sz w:val="24"/>
            <w:szCs w:val="24"/>
          </w:rPr>
          <w:t>2</w:t>
        </w:r>
        <w:r w:rsidR="004515FE" w:rsidRPr="00997023">
          <w:rPr>
            <w:b w:val="0"/>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38365829"/>
      <w:docPartObj>
        <w:docPartGallery w:val="Page Numbers (Top of Page)"/>
        <w:docPartUnique/>
      </w:docPartObj>
    </w:sdtPr>
    <w:sdtEndPr>
      <w:rPr>
        <w:noProof/>
      </w:rPr>
    </w:sdtEndPr>
    <w:sdtContent>
      <w:p w14:paraId="5F85C6EE" w14:textId="443C2EB7" w:rsidR="00235AB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474882977"/>
            <w:docPartObj>
              <w:docPartGallery w:val="Page Numbers (Top of Page)"/>
              <w:docPartUnique/>
            </w:docPartObj>
          </w:sdtPr>
          <w:sdtEndPr>
            <w:rPr>
              <w:noProof/>
            </w:rPr>
          </w:sdtEndPr>
          <w:sdtContent>
            <w:r w:rsidR="00235ABA" w:rsidRPr="00997023">
              <w:rPr>
                <w:sz w:val="24"/>
                <w:szCs w:val="24"/>
              </w:rPr>
              <w:t>Prudential Regulation Authority | Financial Conduct Authority</w:t>
            </w:r>
          </w:sdtContent>
        </w:sdt>
      </w:p>
      <w:p w14:paraId="4B1AAB9E" w14:textId="78763E09" w:rsidR="003E121D" w:rsidRPr="00F42906" w:rsidRDefault="00C62359" w:rsidP="00235ABA">
        <w:pPr>
          <w:pStyle w:val="BoECatchline"/>
          <w:pBdr>
            <w:bottom w:val="single" w:sz="8" w:space="7" w:color="12273F"/>
          </w:pBdr>
          <w:tabs>
            <w:tab w:val="clear" w:pos="3799"/>
            <w:tab w:val="left" w:pos="5670"/>
          </w:tabs>
          <w:spacing w:after="240"/>
          <w:rPr>
            <w:noProof/>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7C2793">
          <w:rPr>
            <w:b w:val="0"/>
            <w:bCs/>
            <w:noProof/>
            <w:sz w:val="24"/>
            <w:szCs w:val="24"/>
          </w:rPr>
          <w:t>Core Details</w:t>
        </w:r>
        <w:r>
          <w:rPr>
            <w:b w:val="0"/>
            <w:bCs/>
            <w:noProof/>
            <w:sz w:val="24"/>
            <w:szCs w:val="24"/>
          </w:rPr>
          <w:fldChar w:fldCharType="end"/>
        </w:r>
        <w:r w:rsidR="003E121D" w:rsidRPr="00997023">
          <w:rPr>
            <w:b w:val="0"/>
            <w:sz w:val="24"/>
            <w:szCs w:val="24"/>
          </w:rPr>
          <w:tab/>
        </w:r>
        <w:r w:rsidR="003E121D" w:rsidRPr="00997023">
          <w:rPr>
            <w:b w:val="0"/>
            <w:sz w:val="24"/>
            <w:szCs w:val="24"/>
          </w:rPr>
          <w:tab/>
          <w:t xml:space="preserve"> Page </w:t>
        </w:r>
        <w:r w:rsidR="003E121D" w:rsidRPr="00997023">
          <w:rPr>
            <w:b w:val="0"/>
            <w:sz w:val="24"/>
            <w:szCs w:val="24"/>
          </w:rPr>
          <w:fldChar w:fldCharType="begin"/>
        </w:r>
        <w:r w:rsidR="003E121D" w:rsidRPr="00997023">
          <w:rPr>
            <w:b w:val="0"/>
            <w:sz w:val="24"/>
            <w:szCs w:val="24"/>
          </w:rPr>
          <w:instrText xml:space="preserve"> PAGE   \* MERGEFORMAT </w:instrText>
        </w:r>
        <w:r w:rsidR="003E121D" w:rsidRPr="00997023">
          <w:rPr>
            <w:b w:val="0"/>
            <w:sz w:val="24"/>
            <w:szCs w:val="24"/>
          </w:rPr>
          <w:fldChar w:fldCharType="separate"/>
        </w:r>
        <w:r w:rsidR="003E121D">
          <w:rPr>
            <w:b w:val="0"/>
            <w:sz w:val="24"/>
            <w:szCs w:val="24"/>
          </w:rPr>
          <w:t>2</w:t>
        </w:r>
        <w:r w:rsidR="003E121D" w:rsidRPr="00997023">
          <w:rPr>
            <w:b w:val="0"/>
            <w:noProof/>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56222279"/>
      <w:docPartObj>
        <w:docPartGallery w:val="Page Numbers (Top of Page)"/>
        <w:docPartUnique/>
      </w:docPartObj>
    </w:sdtPr>
    <w:sdtEndPr>
      <w:rPr>
        <w:noProof/>
      </w:rPr>
    </w:sdtEndPr>
    <w:sdtContent>
      <w:p w14:paraId="3860F718" w14:textId="2E589A2C" w:rsidR="00235AB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997028829"/>
            <w:docPartObj>
              <w:docPartGallery w:val="Page Numbers (Top of Page)"/>
              <w:docPartUnique/>
            </w:docPartObj>
          </w:sdtPr>
          <w:sdtEndPr>
            <w:rPr>
              <w:noProof/>
            </w:rPr>
          </w:sdtEndPr>
          <w:sdtContent>
            <w:sdt>
              <w:sdtPr>
                <w:rPr>
                  <w:sz w:val="24"/>
                  <w:szCs w:val="24"/>
                </w:rPr>
                <w:id w:val="-1880003825"/>
                <w:docPartObj>
                  <w:docPartGallery w:val="Page Numbers (Top of Page)"/>
                  <w:docPartUnique/>
                </w:docPartObj>
              </w:sdtPr>
              <w:sdtEndPr>
                <w:rPr>
                  <w:noProof/>
                </w:rPr>
              </w:sdtEndPr>
              <w:sdtContent>
                <w:r w:rsidR="00235ABA" w:rsidRPr="00997023">
                  <w:rPr>
                    <w:sz w:val="24"/>
                    <w:szCs w:val="24"/>
                  </w:rPr>
                  <w:t>Prudential Regulation Authority | Financial Conduct Authority</w:t>
                </w:r>
              </w:sdtContent>
            </w:sdt>
          </w:sdtContent>
        </w:sdt>
      </w:p>
      <w:p w14:paraId="3300CC53" w14:textId="33ACFF8C" w:rsidR="00BC3C6C" w:rsidRPr="00F42906" w:rsidRDefault="00C62359"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7C2793">
          <w:rPr>
            <w:b w:val="0"/>
            <w:bCs/>
            <w:noProof/>
            <w:sz w:val="24"/>
            <w:szCs w:val="24"/>
          </w:rPr>
          <w:t>Core Details</w:t>
        </w:r>
        <w:r>
          <w:rPr>
            <w:b w:val="0"/>
            <w:bCs/>
            <w:noProof/>
            <w:sz w:val="24"/>
            <w:szCs w:val="24"/>
          </w:rPr>
          <w:fldChar w:fldCharType="end"/>
        </w:r>
        <w:r w:rsidR="00BC3C6C" w:rsidRPr="00997023">
          <w:rPr>
            <w:b w:val="0"/>
            <w:sz w:val="24"/>
            <w:szCs w:val="24"/>
          </w:rPr>
          <w:tab/>
        </w:r>
        <w:r w:rsidR="00BC3C6C" w:rsidRPr="00997023">
          <w:rPr>
            <w:b w:val="0"/>
            <w:sz w:val="24"/>
            <w:szCs w:val="24"/>
          </w:rPr>
          <w:tab/>
          <w:t xml:space="preserve"> Page </w:t>
        </w:r>
        <w:r w:rsidR="00BC3C6C" w:rsidRPr="00997023">
          <w:rPr>
            <w:b w:val="0"/>
            <w:sz w:val="24"/>
            <w:szCs w:val="24"/>
          </w:rPr>
          <w:fldChar w:fldCharType="begin"/>
        </w:r>
        <w:r w:rsidR="00BC3C6C" w:rsidRPr="00997023">
          <w:rPr>
            <w:b w:val="0"/>
            <w:sz w:val="24"/>
            <w:szCs w:val="24"/>
          </w:rPr>
          <w:instrText xml:space="preserve"> PAGE   \* MERGEFORMAT </w:instrText>
        </w:r>
        <w:r w:rsidR="00BC3C6C" w:rsidRPr="00997023">
          <w:rPr>
            <w:b w:val="0"/>
            <w:sz w:val="24"/>
            <w:szCs w:val="24"/>
          </w:rPr>
          <w:fldChar w:fldCharType="separate"/>
        </w:r>
        <w:r w:rsidR="00BC3C6C">
          <w:rPr>
            <w:b w:val="0"/>
            <w:sz w:val="24"/>
            <w:szCs w:val="24"/>
          </w:rPr>
          <w:t>2</w:t>
        </w:r>
        <w:r w:rsidR="00BC3C6C" w:rsidRPr="00997023">
          <w:rPr>
            <w:b w:val="0"/>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01098617"/>
      <w:docPartObj>
        <w:docPartGallery w:val="Page Numbers (Top of Page)"/>
        <w:docPartUnique/>
      </w:docPartObj>
    </w:sdtPr>
    <w:sdtEndPr>
      <w:rPr>
        <w:noProof/>
      </w:rPr>
    </w:sdtEndPr>
    <w:sdtContent>
      <w:p w14:paraId="4EA422EB" w14:textId="77777777" w:rsidR="00582E91" w:rsidRDefault="00000000" w:rsidP="00992033">
        <w:pPr>
          <w:pStyle w:val="BoECatchline"/>
          <w:pBdr>
            <w:bottom w:val="single" w:sz="8" w:space="7" w:color="12273F"/>
          </w:pBdr>
          <w:tabs>
            <w:tab w:val="clear" w:pos="3799"/>
            <w:tab w:val="left" w:pos="5670"/>
          </w:tabs>
          <w:spacing w:before="480"/>
          <w:rPr>
            <w:noProof/>
            <w:sz w:val="24"/>
            <w:szCs w:val="24"/>
          </w:rPr>
        </w:pPr>
        <w:sdt>
          <w:sdtPr>
            <w:rPr>
              <w:sz w:val="24"/>
              <w:szCs w:val="24"/>
            </w:rPr>
            <w:id w:val="310374123"/>
            <w:docPartObj>
              <w:docPartGallery w:val="Page Numbers (Top of Page)"/>
              <w:docPartUnique/>
            </w:docPartObj>
          </w:sdtPr>
          <w:sdtEndPr>
            <w:rPr>
              <w:noProof/>
            </w:rPr>
          </w:sdtEndPr>
          <w:sdtContent>
            <w:r w:rsidR="00044FDC" w:rsidRPr="00997023">
              <w:rPr>
                <w:sz w:val="24"/>
                <w:szCs w:val="24"/>
              </w:rPr>
              <w:t>Prudential Regulation Authority | Financial Conduct Authority</w:t>
            </w:r>
          </w:sdtContent>
        </w:sdt>
      </w:p>
      <w:p w14:paraId="03F119CA" w14:textId="11EA74B2" w:rsidR="00044FDC" w:rsidRPr="001626E2" w:rsidRDefault="00C62359" w:rsidP="00992033">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7C2793">
          <w:rPr>
            <w:b w:val="0"/>
            <w:bCs/>
            <w:noProof/>
            <w:sz w:val="24"/>
            <w:szCs w:val="24"/>
          </w:rPr>
          <w:t>History of the Applicant Firm</w:t>
        </w:r>
        <w:r>
          <w:rPr>
            <w:b w:val="0"/>
            <w:bCs/>
            <w:noProof/>
            <w:sz w:val="24"/>
            <w:szCs w:val="24"/>
          </w:rPr>
          <w:fldChar w:fldCharType="end"/>
        </w:r>
        <w:r w:rsidR="00044FDC" w:rsidRPr="00992033">
          <w:rPr>
            <w:b w:val="0"/>
            <w:bCs/>
            <w:sz w:val="24"/>
            <w:szCs w:val="24"/>
          </w:rPr>
          <w:tab/>
        </w:r>
        <w:r w:rsidR="00044FDC" w:rsidRPr="00997023">
          <w:rPr>
            <w:b w:val="0"/>
            <w:sz w:val="24"/>
            <w:szCs w:val="24"/>
          </w:rPr>
          <w:tab/>
          <w:t xml:space="preserve"> Page </w:t>
        </w:r>
        <w:r w:rsidR="00044FDC" w:rsidRPr="00997023">
          <w:rPr>
            <w:b w:val="0"/>
            <w:sz w:val="24"/>
            <w:szCs w:val="24"/>
          </w:rPr>
          <w:fldChar w:fldCharType="begin"/>
        </w:r>
        <w:r w:rsidR="00044FDC" w:rsidRPr="00997023">
          <w:rPr>
            <w:b w:val="0"/>
            <w:sz w:val="24"/>
            <w:szCs w:val="24"/>
          </w:rPr>
          <w:instrText xml:space="preserve"> PAGE   \* MERGEFORMAT </w:instrText>
        </w:r>
        <w:r w:rsidR="00044FDC" w:rsidRPr="00997023">
          <w:rPr>
            <w:b w:val="0"/>
            <w:sz w:val="24"/>
            <w:szCs w:val="24"/>
          </w:rPr>
          <w:fldChar w:fldCharType="separate"/>
        </w:r>
        <w:r w:rsidR="00044FDC">
          <w:rPr>
            <w:b w:val="0"/>
            <w:sz w:val="24"/>
            <w:szCs w:val="24"/>
          </w:rPr>
          <w:t>2</w:t>
        </w:r>
        <w:r w:rsidR="00044FDC" w:rsidRPr="00997023">
          <w:rPr>
            <w:b w:val="0"/>
            <w:noProof/>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83556231"/>
      <w:docPartObj>
        <w:docPartGallery w:val="Page Numbers (Top of Page)"/>
        <w:docPartUnique/>
      </w:docPartObj>
    </w:sdtPr>
    <w:sdtEndPr>
      <w:rPr>
        <w:noProof/>
      </w:rPr>
    </w:sdtEndPr>
    <w:sdtContent>
      <w:p w14:paraId="76E5BB1C" w14:textId="77777777" w:rsidR="00992033" w:rsidRDefault="00000000" w:rsidP="00992033">
        <w:pPr>
          <w:pStyle w:val="BoECatchline"/>
          <w:pBdr>
            <w:bottom w:val="single" w:sz="8" w:space="7" w:color="12273F"/>
          </w:pBdr>
          <w:tabs>
            <w:tab w:val="clear" w:pos="3799"/>
            <w:tab w:val="left" w:pos="5670"/>
          </w:tabs>
          <w:spacing w:before="480"/>
          <w:rPr>
            <w:noProof/>
            <w:sz w:val="24"/>
            <w:szCs w:val="24"/>
          </w:rPr>
        </w:pPr>
        <w:sdt>
          <w:sdtPr>
            <w:rPr>
              <w:sz w:val="24"/>
              <w:szCs w:val="24"/>
            </w:rPr>
            <w:id w:val="-889415057"/>
            <w:docPartObj>
              <w:docPartGallery w:val="Page Numbers (Top of Page)"/>
              <w:docPartUnique/>
            </w:docPartObj>
          </w:sdtPr>
          <w:sdtEndPr>
            <w:rPr>
              <w:noProof/>
            </w:rPr>
          </w:sdtEndPr>
          <w:sdtContent>
            <w:r w:rsidR="00992033" w:rsidRPr="00997023">
              <w:rPr>
                <w:sz w:val="24"/>
                <w:szCs w:val="24"/>
              </w:rPr>
              <w:t>Prudential Regulation Authority | Financial Conduct Authority</w:t>
            </w:r>
          </w:sdtContent>
        </w:sdt>
      </w:p>
      <w:p w14:paraId="66482232" w14:textId="417F9213" w:rsidR="00992033" w:rsidRPr="001626E2" w:rsidRDefault="00C62359" w:rsidP="00992033">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7C2793">
          <w:rPr>
            <w:b w:val="0"/>
            <w:bCs/>
            <w:noProof/>
            <w:sz w:val="24"/>
            <w:szCs w:val="24"/>
          </w:rPr>
          <w:t>Scope of Permission</w:t>
        </w:r>
        <w:r>
          <w:rPr>
            <w:b w:val="0"/>
            <w:bCs/>
            <w:noProof/>
            <w:sz w:val="24"/>
            <w:szCs w:val="24"/>
          </w:rPr>
          <w:fldChar w:fldCharType="end"/>
        </w:r>
        <w:r w:rsidR="00992033" w:rsidRPr="00992033">
          <w:rPr>
            <w:b w:val="0"/>
            <w:bCs/>
            <w:sz w:val="24"/>
            <w:szCs w:val="24"/>
          </w:rPr>
          <w:tab/>
        </w:r>
        <w:r w:rsidR="00992033" w:rsidRPr="00997023">
          <w:rPr>
            <w:b w:val="0"/>
            <w:sz w:val="24"/>
            <w:szCs w:val="24"/>
          </w:rPr>
          <w:tab/>
          <w:t xml:space="preserve"> Page </w:t>
        </w:r>
        <w:r w:rsidR="00992033" w:rsidRPr="00997023">
          <w:rPr>
            <w:b w:val="0"/>
            <w:sz w:val="24"/>
            <w:szCs w:val="24"/>
          </w:rPr>
          <w:fldChar w:fldCharType="begin"/>
        </w:r>
        <w:r w:rsidR="00992033" w:rsidRPr="00997023">
          <w:rPr>
            <w:b w:val="0"/>
            <w:sz w:val="24"/>
            <w:szCs w:val="24"/>
          </w:rPr>
          <w:instrText xml:space="preserve"> PAGE   \* MERGEFORMAT </w:instrText>
        </w:r>
        <w:r w:rsidR="00992033" w:rsidRPr="00997023">
          <w:rPr>
            <w:b w:val="0"/>
            <w:sz w:val="24"/>
            <w:szCs w:val="24"/>
          </w:rPr>
          <w:fldChar w:fldCharType="separate"/>
        </w:r>
        <w:r w:rsidR="00992033">
          <w:rPr>
            <w:b w:val="0"/>
            <w:sz w:val="24"/>
            <w:szCs w:val="24"/>
          </w:rPr>
          <w:t>2</w:t>
        </w:r>
        <w:r w:rsidR="00992033" w:rsidRPr="00997023">
          <w:rPr>
            <w:b w:val="0"/>
            <w:noProof/>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503702919"/>
      <w:docPartObj>
        <w:docPartGallery w:val="Page Numbers (Top of Page)"/>
        <w:docPartUnique/>
      </w:docPartObj>
    </w:sdtPr>
    <w:sdtEndPr>
      <w:rPr>
        <w:noProof/>
      </w:rPr>
    </w:sdtEndPr>
    <w:sdtContent>
      <w:p w14:paraId="69A21F5D" w14:textId="77777777" w:rsidR="00243394" w:rsidRDefault="00000000" w:rsidP="001013CE">
        <w:pPr>
          <w:pStyle w:val="BoECatchline"/>
          <w:pBdr>
            <w:bottom w:val="single" w:sz="8" w:space="7" w:color="12273F"/>
          </w:pBdr>
          <w:tabs>
            <w:tab w:val="clear" w:pos="3799"/>
            <w:tab w:val="left" w:pos="5670"/>
          </w:tabs>
          <w:spacing w:before="480"/>
          <w:rPr>
            <w:noProof/>
            <w:sz w:val="24"/>
            <w:szCs w:val="24"/>
          </w:rPr>
        </w:pPr>
        <w:sdt>
          <w:sdtPr>
            <w:rPr>
              <w:sz w:val="24"/>
              <w:szCs w:val="24"/>
            </w:rPr>
            <w:id w:val="-723068986"/>
            <w:docPartObj>
              <w:docPartGallery w:val="Page Numbers (Top of Page)"/>
              <w:docPartUnique/>
            </w:docPartObj>
          </w:sdtPr>
          <w:sdtEndPr>
            <w:rPr>
              <w:noProof/>
            </w:rPr>
          </w:sdtEndPr>
          <w:sdtContent>
            <w:r w:rsidR="00243394" w:rsidRPr="00997023">
              <w:rPr>
                <w:sz w:val="24"/>
                <w:szCs w:val="24"/>
              </w:rPr>
              <w:t>Prudential Regulation Authority | Financial Conduct Authority</w:t>
            </w:r>
          </w:sdtContent>
        </w:sdt>
      </w:p>
      <w:p w14:paraId="0B9A2B93" w14:textId="7483214F" w:rsidR="00243394" w:rsidRPr="001626E2" w:rsidRDefault="00243394" w:rsidP="001013CE">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7C2793">
          <w:rPr>
            <w:b w:val="0"/>
            <w:bCs/>
            <w:noProof/>
            <w:sz w:val="24"/>
            <w:szCs w:val="24"/>
          </w:rPr>
          <w:t>Scope of Permission</w:t>
        </w:r>
        <w:r>
          <w:rPr>
            <w:b w:val="0"/>
            <w:bCs/>
            <w:noProof/>
            <w:sz w:val="24"/>
            <w:szCs w:val="24"/>
          </w:rPr>
          <w:fldChar w:fldCharType="end"/>
        </w:r>
        <w:r w:rsidRPr="00992033">
          <w:rPr>
            <w:b w:val="0"/>
            <w:bCs/>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10</w:t>
        </w:r>
        <w:r w:rsidRPr="00997023">
          <w:rPr>
            <w:b w:val="0"/>
            <w:noProof/>
            <w:sz w:val="24"/>
            <w:szCs w:val="24"/>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84014777"/>
      <w:docPartObj>
        <w:docPartGallery w:val="Page Numbers (Top of Page)"/>
        <w:docPartUnique/>
      </w:docPartObj>
    </w:sdtPr>
    <w:sdtEndPr>
      <w:rPr>
        <w:noProof/>
      </w:rPr>
    </w:sdtEndPr>
    <w:sdtContent>
      <w:p w14:paraId="392EDF26" w14:textId="77777777" w:rsidR="00992033" w:rsidRDefault="00000000" w:rsidP="00992033">
        <w:pPr>
          <w:pStyle w:val="BoECatchline"/>
          <w:pBdr>
            <w:bottom w:val="single" w:sz="8" w:space="7" w:color="12273F"/>
          </w:pBdr>
          <w:tabs>
            <w:tab w:val="clear" w:pos="3799"/>
            <w:tab w:val="left" w:pos="5670"/>
          </w:tabs>
          <w:spacing w:before="480"/>
          <w:rPr>
            <w:noProof/>
            <w:sz w:val="24"/>
            <w:szCs w:val="24"/>
          </w:rPr>
        </w:pPr>
        <w:sdt>
          <w:sdtPr>
            <w:rPr>
              <w:sz w:val="24"/>
              <w:szCs w:val="24"/>
            </w:rPr>
            <w:id w:val="1086110618"/>
            <w:docPartObj>
              <w:docPartGallery w:val="Page Numbers (Top of Page)"/>
              <w:docPartUnique/>
            </w:docPartObj>
          </w:sdtPr>
          <w:sdtEndPr>
            <w:rPr>
              <w:noProof/>
            </w:rPr>
          </w:sdtEndPr>
          <w:sdtContent>
            <w:r w:rsidR="003E121D" w:rsidRPr="00997023">
              <w:rPr>
                <w:sz w:val="24"/>
                <w:szCs w:val="24"/>
              </w:rPr>
              <w:t>Prudential Regulation Authority | Financial Conduct Authority</w:t>
            </w:r>
          </w:sdtContent>
        </w:sdt>
      </w:p>
      <w:p w14:paraId="35A41787" w14:textId="74C4D309" w:rsidR="003E121D" w:rsidRPr="00F42906" w:rsidRDefault="00C62359" w:rsidP="00992033">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7C2793">
          <w:rPr>
            <w:b w:val="0"/>
            <w:bCs/>
            <w:noProof/>
            <w:sz w:val="24"/>
            <w:szCs w:val="24"/>
          </w:rPr>
          <w:t>Client Assets Sourcebook (CASS) Obligations</w:t>
        </w:r>
        <w:r>
          <w:rPr>
            <w:b w:val="0"/>
            <w:bCs/>
            <w:noProof/>
            <w:sz w:val="24"/>
            <w:szCs w:val="24"/>
          </w:rPr>
          <w:fldChar w:fldCharType="end"/>
        </w:r>
        <w:r w:rsidR="003E121D" w:rsidRPr="00997023">
          <w:rPr>
            <w:b w:val="0"/>
            <w:sz w:val="24"/>
            <w:szCs w:val="24"/>
          </w:rPr>
          <w:tab/>
        </w:r>
        <w:r w:rsidR="00092330">
          <w:rPr>
            <w:b w:val="0"/>
            <w:sz w:val="24"/>
            <w:szCs w:val="24"/>
          </w:rPr>
          <w:tab/>
        </w:r>
        <w:r w:rsidR="003E121D" w:rsidRPr="00997023">
          <w:rPr>
            <w:b w:val="0"/>
            <w:sz w:val="24"/>
            <w:szCs w:val="24"/>
          </w:rPr>
          <w:t xml:space="preserve"> Page </w:t>
        </w:r>
        <w:r w:rsidR="003E121D" w:rsidRPr="00997023">
          <w:rPr>
            <w:b w:val="0"/>
            <w:sz w:val="24"/>
            <w:szCs w:val="24"/>
          </w:rPr>
          <w:fldChar w:fldCharType="begin"/>
        </w:r>
        <w:r w:rsidR="003E121D" w:rsidRPr="00997023">
          <w:rPr>
            <w:b w:val="0"/>
            <w:sz w:val="24"/>
            <w:szCs w:val="24"/>
          </w:rPr>
          <w:instrText xml:space="preserve"> PAGE   \* MERGEFORMAT </w:instrText>
        </w:r>
        <w:r w:rsidR="003E121D" w:rsidRPr="00997023">
          <w:rPr>
            <w:b w:val="0"/>
            <w:sz w:val="24"/>
            <w:szCs w:val="24"/>
          </w:rPr>
          <w:fldChar w:fldCharType="separate"/>
        </w:r>
        <w:r w:rsidR="003E121D">
          <w:rPr>
            <w:b w:val="0"/>
            <w:sz w:val="24"/>
            <w:szCs w:val="24"/>
          </w:rPr>
          <w:t>2</w:t>
        </w:r>
        <w:r w:rsidR="003E121D" w:rsidRPr="00997023">
          <w:rPr>
            <w:b w:val="0"/>
            <w:noProof/>
            <w:sz w:val="24"/>
            <w:szCs w:val="24"/>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14282341"/>
      <w:docPartObj>
        <w:docPartGallery w:val="Page Numbers (Top of Page)"/>
        <w:docPartUnique/>
      </w:docPartObj>
    </w:sdtPr>
    <w:sdtEndPr>
      <w:rPr>
        <w:noProof/>
      </w:rPr>
    </w:sdtEndPr>
    <w:sdtContent>
      <w:p w14:paraId="7B025AFD" w14:textId="77777777" w:rsidR="00BE7C7F" w:rsidRDefault="00000000" w:rsidP="0068262D">
        <w:pPr>
          <w:pStyle w:val="BoECatchline"/>
          <w:pBdr>
            <w:bottom w:val="single" w:sz="8" w:space="7" w:color="12273F"/>
          </w:pBdr>
          <w:tabs>
            <w:tab w:val="clear" w:pos="3799"/>
            <w:tab w:val="left" w:pos="5670"/>
          </w:tabs>
          <w:spacing w:before="480"/>
          <w:rPr>
            <w:noProof/>
            <w:sz w:val="24"/>
            <w:szCs w:val="24"/>
          </w:rPr>
        </w:pPr>
        <w:sdt>
          <w:sdtPr>
            <w:rPr>
              <w:sz w:val="24"/>
              <w:szCs w:val="24"/>
            </w:rPr>
            <w:id w:val="1000387227"/>
            <w:docPartObj>
              <w:docPartGallery w:val="Page Numbers (Top of Page)"/>
              <w:docPartUnique/>
            </w:docPartObj>
          </w:sdtPr>
          <w:sdtEndPr>
            <w:rPr>
              <w:noProof/>
            </w:rPr>
          </w:sdtEndPr>
          <w:sdtContent>
            <w:r w:rsidR="00BE7C7F" w:rsidRPr="00997023">
              <w:rPr>
                <w:sz w:val="24"/>
                <w:szCs w:val="24"/>
              </w:rPr>
              <w:t>Prudential Regulation Authority | Financial Conduct Authority</w:t>
            </w:r>
          </w:sdtContent>
        </w:sdt>
      </w:p>
      <w:p w14:paraId="2469A69B" w14:textId="198AA512" w:rsidR="00BE7C7F" w:rsidRPr="00F42906" w:rsidRDefault="00BE7C7F" w:rsidP="0068262D">
        <w:pPr>
          <w:pStyle w:val="BoECatchline"/>
          <w:pBdr>
            <w:bottom w:val="single" w:sz="8" w:space="7" w:color="12273F"/>
          </w:pBdr>
          <w:tabs>
            <w:tab w:val="clear" w:pos="3799"/>
            <w:tab w:val="left" w:pos="5670"/>
          </w:tabs>
          <w:spacing w:before="120"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7C2793">
          <w:rPr>
            <w:b w:val="0"/>
            <w:bCs/>
            <w:noProof/>
            <w:sz w:val="24"/>
            <w:szCs w:val="24"/>
          </w:rPr>
          <w:t>Senior Management Functions (SMFs)</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79683143"/>
      <w:docPartObj>
        <w:docPartGallery w:val="Page Numbers (Top of Page)"/>
        <w:docPartUnique/>
      </w:docPartObj>
    </w:sdtPr>
    <w:sdtEndPr>
      <w:rPr>
        <w:noProof/>
      </w:rPr>
    </w:sdtEndPr>
    <w:sdtContent>
      <w:p w14:paraId="2DC4C49D" w14:textId="77777777" w:rsidR="004515FE"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1583017889"/>
            <w:docPartObj>
              <w:docPartGallery w:val="Page Numbers (Top of Page)"/>
              <w:docPartUnique/>
            </w:docPartObj>
          </w:sdtPr>
          <w:sdtEndPr>
            <w:rPr>
              <w:noProof/>
            </w:rPr>
          </w:sdtEndPr>
          <w:sdtContent>
            <w:r w:rsidR="004515FE" w:rsidRPr="00997023">
              <w:rPr>
                <w:sz w:val="24"/>
                <w:szCs w:val="24"/>
              </w:rPr>
              <w:t>Prudential Regulation Authority | Financial Conduct Authority</w:t>
            </w:r>
          </w:sdtContent>
        </w:sdt>
      </w:p>
      <w:p w14:paraId="70B77CE5" w14:textId="79DF5157" w:rsidR="004515FE" w:rsidRPr="001626E2" w:rsidRDefault="00C62359"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7C2793">
          <w:rPr>
            <w:b w:val="0"/>
            <w:bCs/>
            <w:noProof/>
            <w:sz w:val="24"/>
            <w:szCs w:val="24"/>
          </w:rPr>
          <w:t>Attachments Required</w:t>
        </w:r>
        <w:r>
          <w:rPr>
            <w:b w:val="0"/>
            <w:bCs/>
            <w:noProof/>
            <w:sz w:val="24"/>
            <w:szCs w:val="24"/>
          </w:rPr>
          <w:fldChar w:fldCharType="end"/>
        </w:r>
        <w:r w:rsidR="004515FE" w:rsidRPr="00997023">
          <w:rPr>
            <w:b w:val="0"/>
            <w:sz w:val="24"/>
            <w:szCs w:val="24"/>
          </w:rPr>
          <w:tab/>
        </w:r>
        <w:r w:rsidR="004515FE" w:rsidRPr="00997023">
          <w:rPr>
            <w:b w:val="0"/>
            <w:sz w:val="24"/>
            <w:szCs w:val="24"/>
          </w:rPr>
          <w:tab/>
          <w:t xml:space="preserve"> Page </w:t>
        </w:r>
        <w:r w:rsidR="004515FE" w:rsidRPr="00997023">
          <w:rPr>
            <w:b w:val="0"/>
            <w:sz w:val="24"/>
            <w:szCs w:val="24"/>
          </w:rPr>
          <w:fldChar w:fldCharType="begin"/>
        </w:r>
        <w:r w:rsidR="004515FE" w:rsidRPr="00997023">
          <w:rPr>
            <w:b w:val="0"/>
            <w:sz w:val="24"/>
            <w:szCs w:val="24"/>
          </w:rPr>
          <w:instrText xml:space="preserve"> PAGE   \* MERGEFORMAT </w:instrText>
        </w:r>
        <w:r w:rsidR="004515FE" w:rsidRPr="00997023">
          <w:rPr>
            <w:b w:val="0"/>
            <w:sz w:val="24"/>
            <w:szCs w:val="24"/>
          </w:rPr>
          <w:fldChar w:fldCharType="separate"/>
        </w:r>
        <w:r w:rsidR="004515FE">
          <w:rPr>
            <w:b w:val="0"/>
            <w:sz w:val="24"/>
            <w:szCs w:val="24"/>
          </w:rPr>
          <w:t>2</w:t>
        </w:r>
        <w:r w:rsidR="004515FE" w:rsidRPr="00997023">
          <w:rPr>
            <w:b w:val="0"/>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752"/>
    <w:multiLevelType w:val="hybridMultilevel"/>
    <w:tmpl w:val="4900E138"/>
    <w:lvl w:ilvl="0" w:tplc="18CA7F62">
      <w:start w:val="5"/>
      <w:numFmt w:val="bullet"/>
      <w:lvlText w:val="-"/>
      <w:lvlJc w:val="left"/>
      <w:pPr>
        <w:ind w:left="1245" w:hanging="360"/>
      </w:pPr>
      <w:rPr>
        <w:rFonts w:ascii="Arial Narrow" w:eastAsiaTheme="minorEastAsia" w:hAnsi="Arial Narrow" w:cs="Times New Roman"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 w15:restartNumberingAfterBreak="0">
    <w:nsid w:val="040F714A"/>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 w15:restartNumberingAfterBreak="0">
    <w:nsid w:val="058275AE"/>
    <w:multiLevelType w:val="multilevel"/>
    <w:tmpl w:val="DFA68C22"/>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8525E81"/>
    <w:multiLevelType w:val="multilevel"/>
    <w:tmpl w:val="965AA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75699"/>
    <w:multiLevelType w:val="multilevel"/>
    <w:tmpl w:val="84A4079E"/>
    <w:lvl w:ilvl="0">
      <w:start w:val="1"/>
      <w:numFmt w:val="decimal"/>
      <w:lvlText w:val="%1"/>
      <w:lvlJc w:val="left"/>
      <w:pPr>
        <w:ind w:left="530" w:hanging="530"/>
      </w:pPr>
      <w:rPr>
        <w:rFonts w:hint="default"/>
      </w:rPr>
    </w:lvl>
    <w:lvl w:ilvl="1">
      <w:start w:val="7"/>
      <w:numFmt w:val="decimal"/>
      <w:lvlText w:val="%1.%2"/>
      <w:lvlJc w:val="left"/>
      <w:pPr>
        <w:ind w:left="530" w:hanging="530"/>
      </w:pPr>
      <w:rPr>
        <w:rFonts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F9725F"/>
    <w:multiLevelType w:val="multilevel"/>
    <w:tmpl w:val="9C9A6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84CCB"/>
    <w:multiLevelType w:val="multilevel"/>
    <w:tmpl w:val="6D32A51E"/>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7F38C5"/>
    <w:multiLevelType w:val="multilevel"/>
    <w:tmpl w:val="BA4A1E3A"/>
    <w:lvl w:ilvl="0">
      <w:start w:val="1"/>
      <w:numFmt w:val="decimal"/>
      <w:lvlText w:val="%1"/>
      <w:lvlJc w:val="left"/>
      <w:pPr>
        <w:ind w:left="530" w:hanging="530"/>
      </w:pPr>
      <w:rPr>
        <w:rFonts w:hint="default"/>
      </w:rPr>
    </w:lvl>
    <w:lvl w:ilvl="1">
      <w:start w:val="5"/>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4BA45D4"/>
    <w:multiLevelType w:val="hybridMultilevel"/>
    <w:tmpl w:val="20920092"/>
    <w:lvl w:ilvl="0" w:tplc="1F0A3680">
      <w:start w:val="1"/>
      <w:numFmt w:val="decimal"/>
      <w:pStyle w:val="Heading1BO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A126B"/>
    <w:multiLevelType w:val="hybridMultilevel"/>
    <w:tmpl w:val="1DDE5960"/>
    <w:lvl w:ilvl="0" w:tplc="C35E980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D87720F"/>
    <w:multiLevelType w:val="multilevel"/>
    <w:tmpl w:val="C940495A"/>
    <w:lvl w:ilvl="0">
      <w:start w:val="1"/>
      <w:numFmt w:val="decimal"/>
      <w:lvlText w:val="%1"/>
      <w:lvlJc w:val="left"/>
      <w:pPr>
        <w:ind w:left="660" w:hanging="660"/>
      </w:pPr>
      <w:rPr>
        <w:rFonts w:hint="default"/>
      </w:rPr>
    </w:lvl>
    <w:lvl w:ilvl="1">
      <w:start w:val="16"/>
      <w:numFmt w:val="decimal"/>
      <w:lvlText w:val="%1.%2"/>
      <w:lvlJc w:val="left"/>
      <w:pPr>
        <w:ind w:left="1162" w:hanging="660"/>
      </w:pPr>
      <w:rPr>
        <w:rFonts w:hint="default"/>
      </w:rPr>
    </w:lvl>
    <w:lvl w:ilvl="2">
      <w:start w:val="2"/>
      <w:numFmt w:val="decimal"/>
      <w:lvlText w:val="%1.%2.%3"/>
      <w:lvlJc w:val="left"/>
      <w:pPr>
        <w:ind w:left="1724" w:hanging="720"/>
      </w:pPr>
      <w:rPr>
        <w:rFonts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250C666C"/>
    <w:multiLevelType w:val="multilevel"/>
    <w:tmpl w:val="CCE85BCC"/>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b/>
        <w:bCs/>
        <w:sz w:val="24"/>
        <w:szCs w:val="24"/>
      </w:rPr>
    </w:lvl>
    <w:lvl w:ilvl="2">
      <w:start w:val="3"/>
      <w:numFmt w:val="decimal"/>
      <w:lvlText w:val="%3.1."/>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7F7D5F"/>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13" w15:restartNumberingAfterBreak="0">
    <w:nsid w:val="2BFE6A17"/>
    <w:multiLevelType w:val="multilevel"/>
    <w:tmpl w:val="BAFABF88"/>
    <w:lvl w:ilvl="0">
      <w:start w:val="1"/>
      <w:numFmt w:val="decimal"/>
      <w:lvlText w:val="%1"/>
      <w:lvlJc w:val="left"/>
      <w:pPr>
        <w:ind w:left="530" w:hanging="530"/>
      </w:pPr>
      <w:rPr>
        <w:rFonts w:hint="default"/>
      </w:rPr>
    </w:lvl>
    <w:lvl w:ilvl="1">
      <w:start w:val="4"/>
      <w:numFmt w:val="decimal"/>
      <w:lvlText w:val="%1.%2"/>
      <w:lvlJc w:val="left"/>
      <w:pPr>
        <w:ind w:left="530" w:hanging="530"/>
      </w:pPr>
      <w:rPr>
        <w:rFonts w:hint="default"/>
        <w:b/>
        <w:bCs/>
        <w:sz w:val="24"/>
        <w:szCs w:val="24"/>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D908DF"/>
    <w:multiLevelType w:val="hybridMultilevel"/>
    <w:tmpl w:val="8BAE3358"/>
    <w:lvl w:ilvl="0" w:tplc="1C900C2C">
      <w:start w:val="1"/>
      <w:numFmt w:val="decimal"/>
      <w:lvlText w:val="D%1"/>
      <w:lvlJc w:val="left"/>
      <w:pPr>
        <w:ind w:left="2912" w:hanging="360"/>
      </w:pPr>
      <w:rPr>
        <w:rFonts w:hint="default"/>
        <w:b/>
        <w:bCs/>
      </w:rPr>
    </w:lvl>
    <w:lvl w:ilvl="1" w:tplc="08090019">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5" w15:restartNumberingAfterBreak="0">
    <w:nsid w:val="32244D62"/>
    <w:multiLevelType w:val="multilevel"/>
    <w:tmpl w:val="C41E2D1C"/>
    <w:lvl w:ilvl="0">
      <w:start w:val="1"/>
      <w:numFmt w:val="decimal"/>
      <w:lvlText w:val="%1"/>
      <w:lvlJc w:val="left"/>
      <w:pPr>
        <w:ind w:left="340" w:hanging="340"/>
      </w:pPr>
      <w:rPr>
        <w:rFonts w:hint="default"/>
        <w:b/>
        <w:bCs/>
      </w:rPr>
    </w:lvl>
    <w:lvl w:ilvl="1">
      <w:start w:val="1"/>
      <w:numFmt w:val="decimal"/>
      <w:lvlText w:val="%1.%2"/>
      <w:lvlJc w:val="left"/>
      <w:pPr>
        <w:ind w:left="340" w:hanging="34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F5D06"/>
    <w:multiLevelType w:val="multilevel"/>
    <w:tmpl w:val="011E2E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7326CE"/>
    <w:multiLevelType w:val="multilevel"/>
    <w:tmpl w:val="AE9E68E4"/>
    <w:lvl w:ilvl="0">
      <w:start w:val="1"/>
      <w:numFmt w:val="decimal"/>
      <w:lvlText w:val="%1"/>
      <w:lvlJc w:val="left"/>
      <w:pPr>
        <w:ind w:left="530" w:hanging="530"/>
      </w:pPr>
      <w:rPr>
        <w:rFonts w:hint="default"/>
        <w:b/>
      </w:rPr>
    </w:lvl>
    <w:lvl w:ilvl="1">
      <w:start w:val="4"/>
      <w:numFmt w:val="decimal"/>
      <w:lvlText w:val="%1.%2"/>
      <w:lvlJc w:val="left"/>
      <w:pPr>
        <w:ind w:left="530" w:hanging="5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8DD28BD"/>
    <w:multiLevelType w:val="multilevel"/>
    <w:tmpl w:val="D52A57CC"/>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bCs/>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D81EC3"/>
    <w:multiLevelType w:val="hybridMultilevel"/>
    <w:tmpl w:val="EBEA344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0" w15:restartNumberingAfterBreak="0">
    <w:nsid w:val="41396EFB"/>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1" w15:restartNumberingAfterBreak="0">
    <w:nsid w:val="47041DCA"/>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2" w15:restartNumberingAfterBreak="0">
    <w:nsid w:val="4AC5311C"/>
    <w:multiLevelType w:val="multilevel"/>
    <w:tmpl w:val="335CE29E"/>
    <w:lvl w:ilvl="0">
      <w:start w:val="3"/>
      <w:numFmt w:val="decimal"/>
      <w:lvlText w:val="%1"/>
      <w:lvlJc w:val="left"/>
      <w:pPr>
        <w:ind w:left="530" w:hanging="530"/>
      </w:pPr>
      <w:rPr>
        <w:rFonts w:hint="default"/>
        <w:b/>
        <w:bCs/>
      </w:rPr>
    </w:lvl>
    <w:lvl w:ilvl="1">
      <w:start w:val="1"/>
      <w:numFmt w:val="decimal"/>
      <w:lvlText w:val="%1.%2"/>
      <w:lvlJc w:val="left"/>
      <w:pPr>
        <w:ind w:left="530" w:hanging="530"/>
      </w:pPr>
      <w:rPr>
        <w:rFonts w:hint="default"/>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304171"/>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4" w15:restartNumberingAfterBreak="0">
    <w:nsid w:val="4C6F7F66"/>
    <w:multiLevelType w:val="multilevel"/>
    <w:tmpl w:val="F42E15A0"/>
    <w:lvl w:ilvl="0">
      <w:start w:val="2"/>
      <w:numFmt w:val="decimal"/>
      <w:lvlText w:val="%1"/>
      <w:lvlJc w:val="left"/>
      <w:pPr>
        <w:ind w:left="360" w:hanging="360"/>
      </w:pPr>
      <w:rPr>
        <w:rFonts w:hint="default"/>
        <w:sz w:val="44"/>
        <w:szCs w:val="96"/>
      </w:rPr>
    </w:lvl>
    <w:lvl w:ilvl="1">
      <w:start w:val="6"/>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5" w15:restartNumberingAfterBreak="0">
    <w:nsid w:val="4D3F41EF"/>
    <w:multiLevelType w:val="hybridMultilevel"/>
    <w:tmpl w:val="3CC60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6B4DA4"/>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7" w15:restartNumberingAfterBreak="0">
    <w:nsid w:val="4DA20212"/>
    <w:multiLevelType w:val="hybridMultilevel"/>
    <w:tmpl w:val="4BD6E5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B25D14"/>
    <w:multiLevelType w:val="multilevel"/>
    <w:tmpl w:val="0F966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bullet"/>
      <w:lvlText w:val=""/>
      <w:lvlJc w:val="left"/>
      <w:pPr>
        <w:ind w:left="644"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C7592A"/>
    <w:multiLevelType w:val="hybridMultilevel"/>
    <w:tmpl w:val="D6D0A9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6C605B2B"/>
    <w:multiLevelType w:val="multilevel"/>
    <w:tmpl w:val="04707666"/>
    <w:lvl w:ilvl="0">
      <w:start w:val="12"/>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bCs/>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391F84"/>
    <w:multiLevelType w:val="hybridMultilevel"/>
    <w:tmpl w:val="621A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711DD5"/>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33" w15:restartNumberingAfterBreak="0">
    <w:nsid w:val="78676C14"/>
    <w:multiLevelType w:val="multilevel"/>
    <w:tmpl w:val="14041DDE"/>
    <w:lvl w:ilvl="0">
      <w:start w:val="1"/>
      <w:numFmt w:val="decimal"/>
      <w:lvlText w:val="%1"/>
      <w:lvlJc w:val="left"/>
      <w:pPr>
        <w:ind w:left="720" w:hanging="360"/>
      </w:pPr>
      <w:rPr>
        <w:rFonts w:ascii="Arial" w:eastAsia="Times New Roman" w:hAnsi="Arial" w:cs="Times New Roman"/>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54949045">
    <w:abstractNumId w:val="3"/>
  </w:num>
  <w:num w:numId="2" w16cid:durableId="550221">
    <w:abstractNumId w:val="13"/>
  </w:num>
  <w:num w:numId="3" w16cid:durableId="85663006">
    <w:abstractNumId w:val="19"/>
  </w:num>
  <w:num w:numId="4" w16cid:durableId="1874538891">
    <w:abstractNumId w:val="29"/>
  </w:num>
  <w:num w:numId="5" w16cid:durableId="699235427">
    <w:abstractNumId w:val="11"/>
  </w:num>
  <w:num w:numId="6" w16cid:durableId="808209249">
    <w:abstractNumId w:val="17"/>
  </w:num>
  <w:num w:numId="7" w16cid:durableId="1104035970">
    <w:abstractNumId w:val="31"/>
  </w:num>
  <w:num w:numId="8" w16cid:durableId="127826080">
    <w:abstractNumId w:val="33"/>
  </w:num>
  <w:num w:numId="9" w16cid:durableId="1790388711">
    <w:abstractNumId w:val="16"/>
  </w:num>
  <w:num w:numId="10" w16cid:durableId="662247596">
    <w:abstractNumId w:val="14"/>
  </w:num>
  <w:num w:numId="11" w16cid:durableId="1622229278">
    <w:abstractNumId w:val="7"/>
  </w:num>
  <w:num w:numId="12" w16cid:durableId="481238063">
    <w:abstractNumId w:val="12"/>
  </w:num>
  <w:num w:numId="13" w16cid:durableId="1457064128">
    <w:abstractNumId w:val="25"/>
  </w:num>
  <w:num w:numId="14" w16cid:durableId="246350378">
    <w:abstractNumId w:val="27"/>
  </w:num>
  <w:num w:numId="15" w16cid:durableId="1629430215">
    <w:abstractNumId w:val="9"/>
  </w:num>
  <w:num w:numId="16" w16cid:durableId="2011906893">
    <w:abstractNumId w:val="8"/>
  </w:num>
  <w:num w:numId="17" w16cid:durableId="1488011357">
    <w:abstractNumId w:val="2"/>
  </w:num>
  <w:num w:numId="18" w16cid:durableId="1199733800">
    <w:abstractNumId w:val="30"/>
  </w:num>
  <w:num w:numId="19" w16cid:durableId="1764715400">
    <w:abstractNumId w:val="5"/>
  </w:num>
  <w:num w:numId="20" w16cid:durableId="1788818554">
    <w:abstractNumId w:val="22"/>
  </w:num>
  <w:num w:numId="21" w16cid:durableId="2320927">
    <w:abstractNumId w:val="18"/>
  </w:num>
  <w:num w:numId="22" w16cid:durableId="246423997">
    <w:abstractNumId w:val="28"/>
  </w:num>
  <w:num w:numId="23" w16cid:durableId="849757353">
    <w:abstractNumId w:val="4"/>
  </w:num>
  <w:num w:numId="24" w16cid:durableId="1281571506">
    <w:abstractNumId w:val="10"/>
  </w:num>
  <w:num w:numId="25" w16cid:durableId="1812022131">
    <w:abstractNumId w:val="24"/>
  </w:num>
  <w:num w:numId="26" w16cid:durableId="601377888">
    <w:abstractNumId w:val="32"/>
  </w:num>
  <w:num w:numId="27" w16cid:durableId="1672902323">
    <w:abstractNumId w:val="26"/>
  </w:num>
  <w:num w:numId="28" w16cid:durableId="1930458382">
    <w:abstractNumId w:val="1"/>
  </w:num>
  <w:num w:numId="29" w16cid:durableId="1775587871">
    <w:abstractNumId w:val="20"/>
  </w:num>
  <w:num w:numId="30" w16cid:durableId="1191456427">
    <w:abstractNumId w:val="23"/>
  </w:num>
  <w:num w:numId="31" w16cid:durableId="1972636174">
    <w:abstractNumId w:val="21"/>
  </w:num>
  <w:num w:numId="32" w16cid:durableId="924143708">
    <w:abstractNumId w:val="15"/>
  </w:num>
  <w:num w:numId="33" w16cid:durableId="1783183396">
    <w:abstractNumId w:val="0"/>
  </w:num>
  <w:num w:numId="34" w16cid:durableId="147136178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ocumentProtection w:edit="forms" w:formatting="1" w:enforcement="1" w:cryptProviderType="rsaAES" w:cryptAlgorithmClass="hash" w:cryptAlgorithmType="typeAny" w:cryptAlgorithmSid="14" w:cryptSpinCount="100000" w:hash="sfdTkqKWBd4Em6+2PeSR4p/XhpycPjRCn30TfLWzwCBfpGzatXjkxpPIZdtDvaDkqa3PEK5irIoZGgiLh2YYWw==" w:salt="QwMsahEef5kYZS4JRi9xjQ=="/>
  <w:defaultTabStop w:val="567"/>
  <w:drawingGridHorizontalSpacing w:val="1548"/>
  <w:drawingGridVerticalSpacing w:val="1548"/>
  <w:displayVerticalDrawingGridEvery w:val="12"/>
  <w:doNotUseMarginsForDrawingGridOrigin/>
  <w:drawingGridHorizontalOrigin w:val="1304"/>
  <w:drawingGridVerticalOrigin w:val="1174"/>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7D"/>
    <w:rsid w:val="000000CD"/>
    <w:rsid w:val="000006C8"/>
    <w:rsid w:val="00000740"/>
    <w:rsid w:val="000007D1"/>
    <w:rsid w:val="00000A4A"/>
    <w:rsid w:val="00000C1D"/>
    <w:rsid w:val="00001A81"/>
    <w:rsid w:val="00001AF7"/>
    <w:rsid w:val="00001D70"/>
    <w:rsid w:val="00001E2D"/>
    <w:rsid w:val="00002569"/>
    <w:rsid w:val="00002646"/>
    <w:rsid w:val="00002E1F"/>
    <w:rsid w:val="00002FE8"/>
    <w:rsid w:val="000031AF"/>
    <w:rsid w:val="0000324A"/>
    <w:rsid w:val="000036CE"/>
    <w:rsid w:val="000037CE"/>
    <w:rsid w:val="0000402F"/>
    <w:rsid w:val="00004F2F"/>
    <w:rsid w:val="000050BD"/>
    <w:rsid w:val="0000513F"/>
    <w:rsid w:val="00005920"/>
    <w:rsid w:val="00005A73"/>
    <w:rsid w:val="00006270"/>
    <w:rsid w:val="0000653D"/>
    <w:rsid w:val="00006C0B"/>
    <w:rsid w:val="0000715C"/>
    <w:rsid w:val="0000782F"/>
    <w:rsid w:val="0001013C"/>
    <w:rsid w:val="000101A7"/>
    <w:rsid w:val="00010324"/>
    <w:rsid w:val="000104A7"/>
    <w:rsid w:val="00010BF2"/>
    <w:rsid w:val="00010C74"/>
    <w:rsid w:val="0001163C"/>
    <w:rsid w:val="0001276C"/>
    <w:rsid w:val="00012821"/>
    <w:rsid w:val="0001298C"/>
    <w:rsid w:val="00012E9B"/>
    <w:rsid w:val="00013137"/>
    <w:rsid w:val="00013B24"/>
    <w:rsid w:val="0001456D"/>
    <w:rsid w:val="00014BAE"/>
    <w:rsid w:val="00014BC7"/>
    <w:rsid w:val="00014D16"/>
    <w:rsid w:val="00014D52"/>
    <w:rsid w:val="00014F06"/>
    <w:rsid w:val="0001544D"/>
    <w:rsid w:val="000154E9"/>
    <w:rsid w:val="00015714"/>
    <w:rsid w:val="00015D7A"/>
    <w:rsid w:val="00016472"/>
    <w:rsid w:val="000166D7"/>
    <w:rsid w:val="00017010"/>
    <w:rsid w:val="0001730F"/>
    <w:rsid w:val="00017A75"/>
    <w:rsid w:val="0002018B"/>
    <w:rsid w:val="0002029B"/>
    <w:rsid w:val="00020541"/>
    <w:rsid w:val="000206DE"/>
    <w:rsid w:val="00020A9E"/>
    <w:rsid w:val="00020CFD"/>
    <w:rsid w:val="00020FF9"/>
    <w:rsid w:val="000210FF"/>
    <w:rsid w:val="00021183"/>
    <w:rsid w:val="000212DC"/>
    <w:rsid w:val="000216C0"/>
    <w:rsid w:val="0002193E"/>
    <w:rsid w:val="0002198C"/>
    <w:rsid w:val="00021A95"/>
    <w:rsid w:val="00022A9A"/>
    <w:rsid w:val="00023349"/>
    <w:rsid w:val="00023F2E"/>
    <w:rsid w:val="0002418F"/>
    <w:rsid w:val="00024283"/>
    <w:rsid w:val="00024592"/>
    <w:rsid w:val="000249E5"/>
    <w:rsid w:val="00024BE4"/>
    <w:rsid w:val="00024E54"/>
    <w:rsid w:val="000254E4"/>
    <w:rsid w:val="00026529"/>
    <w:rsid w:val="00026534"/>
    <w:rsid w:val="000265A5"/>
    <w:rsid w:val="000265EF"/>
    <w:rsid w:val="00026D8D"/>
    <w:rsid w:val="00027004"/>
    <w:rsid w:val="000270B5"/>
    <w:rsid w:val="00027250"/>
    <w:rsid w:val="00027AF9"/>
    <w:rsid w:val="000302DF"/>
    <w:rsid w:val="00030FFE"/>
    <w:rsid w:val="00031011"/>
    <w:rsid w:val="00031393"/>
    <w:rsid w:val="00031D42"/>
    <w:rsid w:val="00032A09"/>
    <w:rsid w:val="00033150"/>
    <w:rsid w:val="000335F0"/>
    <w:rsid w:val="00033A23"/>
    <w:rsid w:val="00033D60"/>
    <w:rsid w:val="00033D96"/>
    <w:rsid w:val="00033EF0"/>
    <w:rsid w:val="00034FC3"/>
    <w:rsid w:val="0003501F"/>
    <w:rsid w:val="000350B7"/>
    <w:rsid w:val="000359BB"/>
    <w:rsid w:val="00035E3B"/>
    <w:rsid w:val="0004027D"/>
    <w:rsid w:val="000410DE"/>
    <w:rsid w:val="0004112B"/>
    <w:rsid w:val="00041FBC"/>
    <w:rsid w:val="000432D6"/>
    <w:rsid w:val="000443C9"/>
    <w:rsid w:val="000445AF"/>
    <w:rsid w:val="00044D2F"/>
    <w:rsid w:val="00044FDC"/>
    <w:rsid w:val="0004517D"/>
    <w:rsid w:val="000451D3"/>
    <w:rsid w:val="000454A1"/>
    <w:rsid w:val="0004593F"/>
    <w:rsid w:val="00045B12"/>
    <w:rsid w:val="00045F6A"/>
    <w:rsid w:val="0004649C"/>
    <w:rsid w:val="0004662D"/>
    <w:rsid w:val="0004690E"/>
    <w:rsid w:val="00046928"/>
    <w:rsid w:val="00046ABC"/>
    <w:rsid w:val="00046EAF"/>
    <w:rsid w:val="00047217"/>
    <w:rsid w:val="000478F9"/>
    <w:rsid w:val="000479DB"/>
    <w:rsid w:val="00047B44"/>
    <w:rsid w:val="00047E4E"/>
    <w:rsid w:val="000500DE"/>
    <w:rsid w:val="000501EA"/>
    <w:rsid w:val="0005046A"/>
    <w:rsid w:val="00050573"/>
    <w:rsid w:val="00050FA6"/>
    <w:rsid w:val="0005166B"/>
    <w:rsid w:val="000517AC"/>
    <w:rsid w:val="00051A47"/>
    <w:rsid w:val="00051F80"/>
    <w:rsid w:val="00052971"/>
    <w:rsid w:val="000529DE"/>
    <w:rsid w:val="00052B93"/>
    <w:rsid w:val="00052D95"/>
    <w:rsid w:val="0005306F"/>
    <w:rsid w:val="0005352E"/>
    <w:rsid w:val="00054407"/>
    <w:rsid w:val="00054E91"/>
    <w:rsid w:val="00055382"/>
    <w:rsid w:val="000553E7"/>
    <w:rsid w:val="000556BF"/>
    <w:rsid w:val="000558A7"/>
    <w:rsid w:val="00055925"/>
    <w:rsid w:val="00055AAE"/>
    <w:rsid w:val="00055B1F"/>
    <w:rsid w:val="00055C95"/>
    <w:rsid w:val="00056845"/>
    <w:rsid w:val="00056A60"/>
    <w:rsid w:val="00056DE3"/>
    <w:rsid w:val="0005775E"/>
    <w:rsid w:val="00057D11"/>
    <w:rsid w:val="00057E86"/>
    <w:rsid w:val="000602CB"/>
    <w:rsid w:val="000616B4"/>
    <w:rsid w:val="000619FC"/>
    <w:rsid w:val="00061EC3"/>
    <w:rsid w:val="000622DC"/>
    <w:rsid w:val="000630C8"/>
    <w:rsid w:val="00063588"/>
    <w:rsid w:val="00063A38"/>
    <w:rsid w:val="00064866"/>
    <w:rsid w:val="00066042"/>
    <w:rsid w:val="000663B3"/>
    <w:rsid w:val="00066512"/>
    <w:rsid w:val="000665BF"/>
    <w:rsid w:val="000666BD"/>
    <w:rsid w:val="0006686D"/>
    <w:rsid w:val="00067058"/>
    <w:rsid w:val="00067A27"/>
    <w:rsid w:val="00067C2B"/>
    <w:rsid w:val="00067C79"/>
    <w:rsid w:val="00067E20"/>
    <w:rsid w:val="000700B0"/>
    <w:rsid w:val="00071271"/>
    <w:rsid w:val="00071340"/>
    <w:rsid w:val="00071346"/>
    <w:rsid w:val="00071669"/>
    <w:rsid w:val="00071986"/>
    <w:rsid w:val="00072075"/>
    <w:rsid w:val="00072097"/>
    <w:rsid w:val="00072385"/>
    <w:rsid w:val="0007254F"/>
    <w:rsid w:val="000725A1"/>
    <w:rsid w:val="000729CC"/>
    <w:rsid w:val="00072F06"/>
    <w:rsid w:val="00073389"/>
    <w:rsid w:val="000747D3"/>
    <w:rsid w:val="000749E1"/>
    <w:rsid w:val="0007506D"/>
    <w:rsid w:val="00075B17"/>
    <w:rsid w:val="00075D51"/>
    <w:rsid w:val="00076541"/>
    <w:rsid w:val="000768A3"/>
    <w:rsid w:val="00076BD1"/>
    <w:rsid w:val="00076C6D"/>
    <w:rsid w:val="000779AB"/>
    <w:rsid w:val="00077A1C"/>
    <w:rsid w:val="00077C3D"/>
    <w:rsid w:val="00081025"/>
    <w:rsid w:val="00081644"/>
    <w:rsid w:val="00081836"/>
    <w:rsid w:val="00081884"/>
    <w:rsid w:val="000819FF"/>
    <w:rsid w:val="00081E78"/>
    <w:rsid w:val="000823A8"/>
    <w:rsid w:val="0008250C"/>
    <w:rsid w:val="0008283D"/>
    <w:rsid w:val="00082997"/>
    <w:rsid w:val="000830DB"/>
    <w:rsid w:val="000833FE"/>
    <w:rsid w:val="00083528"/>
    <w:rsid w:val="00083647"/>
    <w:rsid w:val="0008383E"/>
    <w:rsid w:val="00083A12"/>
    <w:rsid w:val="00083BE1"/>
    <w:rsid w:val="00083E2E"/>
    <w:rsid w:val="000845EB"/>
    <w:rsid w:val="00085C6E"/>
    <w:rsid w:val="00085D23"/>
    <w:rsid w:val="000862E8"/>
    <w:rsid w:val="00087727"/>
    <w:rsid w:val="00087AC2"/>
    <w:rsid w:val="00090156"/>
    <w:rsid w:val="0009024F"/>
    <w:rsid w:val="000902BF"/>
    <w:rsid w:val="00090937"/>
    <w:rsid w:val="00090C34"/>
    <w:rsid w:val="00090CB0"/>
    <w:rsid w:val="00090FA4"/>
    <w:rsid w:val="00091523"/>
    <w:rsid w:val="000915AB"/>
    <w:rsid w:val="000916DC"/>
    <w:rsid w:val="00091784"/>
    <w:rsid w:val="000918CC"/>
    <w:rsid w:val="00091BF6"/>
    <w:rsid w:val="00091DB9"/>
    <w:rsid w:val="00091E41"/>
    <w:rsid w:val="000922BC"/>
    <w:rsid w:val="00092330"/>
    <w:rsid w:val="00092879"/>
    <w:rsid w:val="00092984"/>
    <w:rsid w:val="00092A21"/>
    <w:rsid w:val="00092CE1"/>
    <w:rsid w:val="00092D08"/>
    <w:rsid w:val="00093175"/>
    <w:rsid w:val="00093D61"/>
    <w:rsid w:val="00094379"/>
    <w:rsid w:val="000945BE"/>
    <w:rsid w:val="000949EC"/>
    <w:rsid w:val="00094D17"/>
    <w:rsid w:val="000951CD"/>
    <w:rsid w:val="00095574"/>
    <w:rsid w:val="00096CA7"/>
    <w:rsid w:val="0009715D"/>
    <w:rsid w:val="000972A7"/>
    <w:rsid w:val="00097832"/>
    <w:rsid w:val="000978B2"/>
    <w:rsid w:val="0009799F"/>
    <w:rsid w:val="00097F3A"/>
    <w:rsid w:val="000A026D"/>
    <w:rsid w:val="000A02C0"/>
    <w:rsid w:val="000A04C5"/>
    <w:rsid w:val="000A0704"/>
    <w:rsid w:val="000A0874"/>
    <w:rsid w:val="000A096F"/>
    <w:rsid w:val="000A0DF3"/>
    <w:rsid w:val="000A23C7"/>
    <w:rsid w:val="000A279A"/>
    <w:rsid w:val="000A36CF"/>
    <w:rsid w:val="000A374B"/>
    <w:rsid w:val="000A3D08"/>
    <w:rsid w:val="000A3E67"/>
    <w:rsid w:val="000A3EDD"/>
    <w:rsid w:val="000A4316"/>
    <w:rsid w:val="000A4A48"/>
    <w:rsid w:val="000A4B2A"/>
    <w:rsid w:val="000A4BD0"/>
    <w:rsid w:val="000A4C3D"/>
    <w:rsid w:val="000A4E09"/>
    <w:rsid w:val="000A5742"/>
    <w:rsid w:val="000A58C1"/>
    <w:rsid w:val="000A5BF2"/>
    <w:rsid w:val="000A61D3"/>
    <w:rsid w:val="000A627A"/>
    <w:rsid w:val="000A7709"/>
    <w:rsid w:val="000A7752"/>
    <w:rsid w:val="000B0119"/>
    <w:rsid w:val="000B0228"/>
    <w:rsid w:val="000B03C6"/>
    <w:rsid w:val="000B0717"/>
    <w:rsid w:val="000B1195"/>
    <w:rsid w:val="000B1396"/>
    <w:rsid w:val="000B13AA"/>
    <w:rsid w:val="000B1E0E"/>
    <w:rsid w:val="000B1F1F"/>
    <w:rsid w:val="000B223A"/>
    <w:rsid w:val="000B239F"/>
    <w:rsid w:val="000B2458"/>
    <w:rsid w:val="000B26B0"/>
    <w:rsid w:val="000B29B6"/>
    <w:rsid w:val="000B2F68"/>
    <w:rsid w:val="000B3BAD"/>
    <w:rsid w:val="000B3EAD"/>
    <w:rsid w:val="000B55E0"/>
    <w:rsid w:val="000B5971"/>
    <w:rsid w:val="000B5AC4"/>
    <w:rsid w:val="000B5AF9"/>
    <w:rsid w:val="000B71B5"/>
    <w:rsid w:val="000B73DD"/>
    <w:rsid w:val="000B789A"/>
    <w:rsid w:val="000C0A61"/>
    <w:rsid w:val="000C0D54"/>
    <w:rsid w:val="000C0F8D"/>
    <w:rsid w:val="000C1618"/>
    <w:rsid w:val="000C1913"/>
    <w:rsid w:val="000C1C99"/>
    <w:rsid w:val="000C2577"/>
    <w:rsid w:val="000C29AC"/>
    <w:rsid w:val="000C2C5D"/>
    <w:rsid w:val="000C386E"/>
    <w:rsid w:val="000C3A18"/>
    <w:rsid w:val="000C3C7B"/>
    <w:rsid w:val="000C3E4B"/>
    <w:rsid w:val="000C4444"/>
    <w:rsid w:val="000C445A"/>
    <w:rsid w:val="000C478D"/>
    <w:rsid w:val="000C48DA"/>
    <w:rsid w:val="000C5583"/>
    <w:rsid w:val="000C567B"/>
    <w:rsid w:val="000C57A0"/>
    <w:rsid w:val="000C5C29"/>
    <w:rsid w:val="000C5CBC"/>
    <w:rsid w:val="000C5E22"/>
    <w:rsid w:val="000C5F1F"/>
    <w:rsid w:val="000C61AB"/>
    <w:rsid w:val="000C6D4F"/>
    <w:rsid w:val="000C6E81"/>
    <w:rsid w:val="000C72AD"/>
    <w:rsid w:val="000C74D3"/>
    <w:rsid w:val="000D0252"/>
    <w:rsid w:val="000D0B73"/>
    <w:rsid w:val="000D0CD7"/>
    <w:rsid w:val="000D0DD4"/>
    <w:rsid w:val="000D0F06"/>
    <w:rsid w:val="000D10C2"/>
    <w:rsid w:val="000D1787"/>
    <w:rsid w:val="000D1933"/>
    <w:rsid w:val="000D2249"/>
    <w:rsid w:val="000D337A"/>
    <w:rsid w:val="000D38E2"/>
    <w:rsid w:val="000D3B34"/>
    <w:rsid w:val="000D3E11"/>
    <w:rsid w:val="000D42A6"/>
    <w:rsid w:val="000D4F2D"/>
    <w:rsid w:val="000D519F"/>
    <w:rsid w:val="000D5257"/>
    <w:rsid w:val="000D52F5"/>
    <w:rsid w:val="000D5E91"/>
    <w:rsid w:val="000D5FA1"/>
    <w:rsid w:val="000D61C8"/>
    <w:rsid w:val="000D63CA"/>
    <w:rsid w:val="000D68E8"/>
    <w:rsid w:val="000D718D"/>
    <w:rsid w:val="000D78B6"/>
    <w:rsid w:val="000D7B71"/>
    <w:rsid w:val="000E01D8"/>
    <w:rsid w:val="000E0410"/>
    <w:rsid w:val="000E0DB2"/>
    <w:rsid w:val="000E0EE0"/>
    <w:rsid w:val="000E1323"/>
    <w:rsid w:val="000E15EF"/>
    <w:rsid w:val="000E1A3A"/>
    <w:rsid w:val="000E2928"/>
    <w:rsid w:val="000E29FF"/>
    <w:rsid w:val="000E2A00"/>
    <w:rsid w:val="000E2CA6"/>
    <w:rsid w:val="000E2FFA"/>
    <w:rsid w:val="000E331E"/>
    <w:rsid w:val="000E347E"/>
    <w:rsid w:val="000E37C9"/>
    <w:rsid w:val="000E3A51"/>
    <w:rsid w:val="000E3B56"/>
    <w:rsid w:val="000E3C62"/>
    <w:rsid w:val="000E42AF"/>
    <w:rsid w:val="000E4864"/>
    <w:rsid w:val="000E51D9"/>
    <w:rsid w:val="000E57BA"/>
    <w:rsid w:val="000E5839"/>
    <w:rsid w:val="000E590D"/>
    <w:rsid w:val="000E59D5"/>
    <w:rsid w:val="000E5EDB"/>
    <w:rsid w:val="000E6987"/>
    <w:rsid w:val="000E6C6C"/>
    <w:rsid w:val="000E7643"/>
    <w:rsid w:val="000E7BCE"/>
    <w:rsid w:val="000F0C51"/>
    <w:rsid w:val="000F0DAD"/>
    <w:rsid w:val="000F0DD0"/>
    <w:rsid w:val="000F0F81"/>
    <w:rsid w:val="000F1086"/>
    <w:rsid w:val="000F1625"/>
    <w:rsid w:val="000F1629"/>
    <w:rsid w:val="000F1645"/>
    <w:rsid w:val="000F1C00"/>
    <w:rsid w:val="000F21EF"/>
    <w:rsid w:val="000F2399"/>
    <w:rsid w:val="000F2747"/>
    <w:rsid w:val="000F2A08"/>
    <w:rsid w:val="000F2BAF"/>
    <w:rsid w:val="000F2D04"/>
    <w:rsid w:val="000F2D37"/>
    <w:rsid w:val="000F3196"/>
    <w:rsid w:val="000F33EC"/>
    <w:rsid w:val="000F3471"/>
    <w:rsid w:val="000F3830"/>
    <w:rsid w:val="000F38C9"/>
    <w:rsid w:val="000F3F60"/>
    <w:rsid w:val="000F406A"/>
    <w:rsid w:val="000F456F"/>
    <w:rsid w:val="000F463A"/>
    <w:rsid w:val="000F4866"/>
    <w:rsid w:val="000F4B41"/>
    <w:rsid w:val="000F52BF"/>
    <w:rsid w:val="000F594B"/>
    <w:rsid w:val="000F59E3"/>
    <w:rsid w:val="000F5D5A"/>
    <w:rsid w:val="000F619E"/>
    <w:rsid w:val="000F6DB6"/>
    <w:rsid w:val="000F74C8"/>
    <w:rsid w:val="00100545"/>
    <w:rsid w:val="00100872"/>
    <w:rsid w:val="00100DCB"/>
    <w:rsid w:val="001010F4"/>
    <w:rsid w:val="001013CE"/>
    <w:rsid w:val="0010159A"/>
    <w:rsid w:val="0010184C"/>
    <w:rsid w:val="00101ECB"/>
    <w:rsid w:val="00101F57"/>
    <w:rsid w:val="0010361E"/>
    <w:rsid w:val="00103B87"/>
    <w:rsid w:val="00104970"/>
    <w:rsid w:val="00104C2B"/>
    <w:rsid w:val="001052F2"/>
    <w:rsid w:val="001056F3"/>
    <w:rsid w:val="001062A1"/>
    <w:rsid w:val="00106412"/>
    <w:rsid w:val="00106ECB"/>
    <w:rsid w:val="00106FEE"/>
    <w:rsid w:val="00107489"/>
    <w:rsid w:val="0010750A"/>
    <w:rsid w:val="00107744"/>
    <w:rsid w:val="0011008F"/>
    <w:rsid w:val="00110789"/>
    <w:rsid w:val="00110B73"/>
    <w:rsid w:val="0011109E"/>
    <w:rsid w:val="001112A1"/>
    <w:rsid w:val="00111334"/>
    <w:rsid w:val="00111E3A"/>
    <w:rsid w:val="00112347"/>
    <w:rsid w:val="00112669"/>
    <w:rsid w:val="0011278D"/>
    <w:rsid w:val="001133A8"/>
    <w:rsid w:val="001138BF"/>
    <w:rsid w:val="001138FF"/>
    <w:rsid w:val="00113A3B"/>
    <w:rsid w:val="0011407D"/>
    <w:rsid w:val="001140AF"/>
    <w:rsid w:val="0011417C"/>
    <w:rsid w:val="00114206"/>
    <w:rsid w:val="001142D2"/>
    <w:rsid w:val="00114545"/>
    <w:rsid w:val="00115181"/>
    <w:rsid w:val="00115ACC"/>
    <w:rsid w:val="00115C97"/>
    <w:rsid w:val="00115FFE"/>
    <w:rsid w:val="001165D8"/>
    <w:rsid w:val="00116990"/>
    <w:rsid w:val="001169BB"/>
    <w:rsid w:val="001179FA"/>
    <w:rsid w:val="00117B29"/>
    <w:rsid w:val="00121253"/>
    <w:rsid w:val="0012130D"/>
    <w:rsid w:val="0012154D"/>
    <w:rsid w:val="0012175C"/>
    <w:rsid w:val="00121989"/>
    <w:rsid w:val="00121D86"/>
    <w:rsid w:val="00121DDD"/>
    <w:rsid w:val="00122186"/>
    <w:rsid w:val="00122638"/>
    <w:rsid w:val="00122B95"/>
    <w:rsid w:val="00122C20"/>
    <w:rsid w:val="00122DD6"/>
    <w:rsid w:val="00122FFE"/>
    <w:rsid w:val="00123EF9"/>
    <w:rsid w:val="001242F3"/>
    <w:rsid w:val="0012533D"/>
    <w:rsid w:val="001260B7"/>
    <w:rsid w:val="00126A0A"/>
    <w:rsid w:val="00126C26"/>
    <w:rsid w:val="00126DC8"/>
    <w:rsid w:val="001273F7"/>
    <w:rsid w:val="00127704"/>
    <w:rsid w:val="001278B4"/>
    <w:rsid w:val="00127F77"/>
    <w:rsid w:val="00130B46"/>
    <w:rsid w:val="00130CDB"/>
    <w:rsid w:val="00130F7A"/>
    <w:rsid w:val="00131578"/>
    <w:rsid w:val="00131BB8"/>
    <w:rsid w:val="00131CE9"/>
    <w:rsid w:val="00132377"/>
    <w:rsid w:val="00132868"/>
    <w:rsid w:val="00132BC4"/>
    <w:rsid w:val="0013382A"/>
    <w:rsid w:val="00134660"/>
    <w:rsid w:val="001347DE"/>
    <w:rsid w:val="001348E8"/>
    <w:rsid w:val="00134EDA"/>
    <w:rsid w:val="00135102"/>
    <w:rsid w:val="00135596"/>
    <w:rsid w:val="001355CB"/>
    <w:rsid w:val="0013584D"/>
    <w:rsid w:val="00135E83"/>
    <w:rsid w:val="00136173"/>
    <w:rsid w:val="00136785"/>
    <w:rsid w:val="00136980"/>
    <w:rsid w:val="00137087"/>
    <w:rsid w:val="001371AD"/>
    <w:rsid w:val="001378F4"/>
    <w:rsid w:val="00140380"/>
    <w:rsid w:val="00140484"/>
    <w:rsid w:val="00140630"/>
    <w:rsid w:val="001407FA"/>
    <w:rsid w:val="00140850"/>
    <w:rsid w:val="00140939"/>
    <w:rsid w:val="001409B7"/>
    <w:rsid w:val="00140D23"/>
    <w:rsid w:val="00141031"/>
    <w:rsid w:val="001411B3"/>
    <w:rsid w:val="0014123A"/>
    <w:rsid w:val="0014144E"/>
    <w:rsid w:val="00141923"/>
    <w:rsid w:val="00141D29"/>
    <w:rsid w:val="00141D3B"/>
    <w:rsid w:val="00141ED7"/>
    <w:rsid w:val="00142655"/>
    <w:rsid w:val="0014282C"/>
    <w:rsid w:val="00142902"/>
    <w:rsid w:val="00142E23"/>
    <w:rsid w:val="00142E85"/>
    <w:rsid w:val="00142F66"/>
    <w:rsid w:val="00142F8B"/>
    <w:rsid w:val="00142FF8"/>
    <w:rsid w:val="001431CF"/>
    <w:rsid w:val="00143220"/>
    <w:rsid w:val="00143543"/>
    <w:rsid w:val="001435A9"/>
    <w:rsid w:val="00143EBB"/>
    <w:rsid w:val="00144060"/>
    <w:rsid w:val="00144924"/>
    <w:rsid w:val="00144A4B"/>
    <w:rsid w:val="00144E7B"/>
    <w:rsid w:val="00145311"/>
    <w:rsid w:val="0014669A"/>
    <w:rsid w:val="00146855"/>
    <w:rsid w:val="00146C5F"/>
    <w:rsid w:val="00146D5D"/>
    <w:rsid w:val="00146DBF"/>
    <w:rsid w:val="00147030"/>
    <w:rsid w:val="00147096"/>
    <w:rsid w:val="00147429"/>
    <w:rsid w:val="00147ABE"/>
    <w:rsid w:val="00147D16"/>
    <w:rsid w:val="0015024A"/>
    <w:rsid w:val="001502DD"/>
    <w:rsid w:val="0015070B"/>
    <w:rsid w:val="0015073E"/>
    <w:rsid w:val="00150C27"/>
    <w:rsid w:val="001510C8"/>
    <w:rsid w:val="0015129A"/>
    <w:rsid w:val="001512F6"/>
    <w:rsid w:val="00151431"/>
    <w:rsid w:val="00151441"/>
    <w:rsid w:val="00151DA0"/>
    <w:rsid w:val="00151F71"/>
    <w:rsid w:val="0015292B"/>
    <w:rsid w:val="00152DF6"/>
    <w:rsid w:val="00153614"/>
    <w:rsid w:val="001537D4"/>
    <w:rsid w:val="0015386E"/>
    <w:rsid w:val="0015393C"/>
    <w:rsid w:val="00153A64"/>
    <w:rsid w:val="0015423C"/>
    <w:rsid w:val="001548E3"/>
    <w:rsid w:val="00154A4F"/>
    <w:rsid w:val="00154AAF"/>
    <w:rsid w:val="00154DC1"/>
    <w:rsid w:val="00154FD8"/>
    <w:rsid w:val="00155167"/>
    <w:rsid w:val="00155303"/>
    <w:rsid w:val="0015533B"/>
    <w:rsid w:val="00156271"/>
    <w:rsid w:val="00156288"/>
    <w:rsid w:val="001564B1"/>
    <w:rsid w:val="001565EB"/>
    <w:rsid w:val="00156658"/>
    <w:rsid w:val="001569AA"/>
    <w:rsid w:val="001570E2"/>
    <w:rsid w:val="0015783E"/>
    <w:rsid w:val="00160260"/>
    <w:rsid w:val="00160615"/>
    <w:rsid w:val="00160860"/>
    <w:rsid w:val="0016099E"/>
    <w:rsid w:val="00160C22"/>
    <w:rsid w:val="00160CA0"/>
    <w:rsid w:val="00161125"/>
    <w:rsid w:val="001611C0"/>
    <w:rsid w:val="0016126F"/>
    <w:rsid w:val="00161C59"/>
    <w:rsid w:val="001626E2"/>
    <w:rsid w:val="0016280A"/>
    <w:rsid w:val="00162A33"/>
    <w:rsid w:val="00162CC8"/>
    <w:rsid w:val="0016308C"/>
    <w:rsid w:val="00163275"/>
    <w:rsid w:val="00163302"/>
    <w:rsid w:val="001636AB"/>
    <w:rsid w:val="00163ABD"/>
    <w:rsid w:val="00163B55"/>
    <w:rsid w:val="00164226"/>
    <w:rsid w:val="001648FA"/>
    <w:rsid w:val="00164966"/>
    <w:rsid w:val="00164CEC"/>
    <w:rsid w:val="00165861"/>
    <w:rsid w:val="00165D62"/>
    <w:rsid w:val="00165F94"/>
    <w:rsid w:val="00166268"/>
    <w:rsid w:val="0016638A"/>
    <w:rsid w:val="001668CA"/>
    <w:rsid w:val="00166C10"/>
    <w:rsid w:val="00166D76"/>
    <w:rsid w:val="00167066"/>
    <w:rsid w:val="0016710A"/>
    <w:rsid w:val="001674A2"/>
    <w:rsid w:val="001674BA"/>
    <w:rsid w:val="0016766E"/>
    <w:rsid w:val="00167878"/>
    <w:rsid w:val="001707B1"/>
    <w:rsid w:val="0017086E"/>
    <w:rsid w:val="00170B0E"/>
    <w:rsid w:val="00170B19"/>
    <w:rsid w:val="00170D30"/>
    <w:rsid w:val="0017103B"/>
    <w:rsid w:val="0017171A"/>
    <w:rsid w:val="00171806"/>
    <w:rsid w:val="001725DF"/>
    <w:rsid w:val="001728C0"/>
    <w:rsid w:val="00173379"/>
    <w:rsid w:val="001734B2"/>
    <w:rsid w:val="00173578"/>
    <w:rsid w:val="001739CE"/>
    <w:rsid w:val="00173B01"/>
    <w:rsid w:val="00174250"/>
    <w:rsid w:val="001742B8"/>
    <w:rsid w:val="0017442B"/>
    <w:rsid w:val="0017494F"/>
    <w:rsid w:val="00174B83"/>
    <w:rsid w:val="001758C1"/>
    <w:rsid w:val="00175BC5"/>
    <w:rsid w:val="00176400"/>
    <w:rsid w:val="00176751"/>
    <w:rsid w:val="0017694D"/>
    <w:rsid w:val="00176987"/>
    <w:rsid w:val="00176CDD"/>
    <w:rsid w:val="00176F10"/>
    <w:rsid w:val="0017703D"/>
    <w:rsid w:val="001779DF"/>
    <w:rsid w:val="00177AD2"/>
    <w:rsid w:val="00177B80"/>
    <w:rsid w:val="00180240"/>
    <w:rsid w:val="00180739"/>
    <w:rsid w:val="00180775"/>
    <w:rsid w:val="00180B47"/>
    <w:rsid w:val="00180E31"/>
    <w:rsid w:val="0018106D"/>
    <w:rsid w:val="0018122D"/>
    <w:rsid w:val="001814EB"/>
    <w:rsid w:val="0018171D"/>
    <w:rsid w:val="00181A6F"/>
    <w:rsid w:val="00181D1D"/>
    <w:rsid w:val="00182084"/>
    <w:rsid w:val="001821F7"/>
    <w:rsid w:val="001823D9"/>
    <w:rsid w:val="00182D7B"/>
    <w:rsid w:val="00182F73"/>
    <w:rsid w:val="00183232"/>
    <w:rsid w:val="001832A1"/>
    <w:rsid w:val="00183441"/>
    <w:rsid w:val="0018365C"/>
    <w:rsid w:val="001855D4"/>
    <w:rsid w:val="00185CC2"/>
    <w:rsid w:val="00185EBC"/>
    <w:rsid w:val="00185EF0"/>
    <w:rsid w:val="001866F7"/>
    <w:rsid w:val="001868FD"/>
    <w:rsid w:val="0018720C"/>
    <w:rsid w:val="00187A9C"/>
    <w:rsid w:val="00190C99"/>
    <w:rsid w:val="001913C0"/>
    <w:rsid w:val="00191531"/>
    <w:rsid w:val="001922E4"/>
    <w:rsid w:val="001927FD"/>
    <w:rsid w:val="001929F4"/>
    <w:rsid w:val="001929FB"/>
    <w:rsid w:val="00192B4D"/>
    <w:rsid w:val="00192D72"/>
    <w:rsid w:val="001940F0"/>
    <w:rsid w:val="00194DFD"/>
    <w:rsid w:val="00195159"/>
    <w:rsid w:val="00195268"/>
    <w:rsid w:val="00195824"/>
    <w:rsid w:val="00195EC6"/>
    <w:rsid w:val="00196400"/>
    <w:rsid w:val="00196646"/>
    <w:rsid w:val="00196B4C"/>
    <w:rsid w:val="00197FB5"/>
    <w:rsid w:val="001A0196"/>
    <w:rsid w:val="001A0205"/>
    <w:rsid w:val="001A06AB"/>
    <w:rsid w:val="001A0841"/>
    <w:rsid w:val="001A09DC"/>
    <w:rsid w:val="001A0A25"/>
    <w:rsid w:val="001A0D38"/>
    <w:rsid w:val="001A1E3D"/>
    <w:rsid w:val="001A1FBC"/>
    <w:rsid w:val="001A2075"/>
    <w:rsid w:val="001A20C3"/>
    <w:rsid w:val="001A2666"/>
    <w:rsid w:val="001A26FC"/>
    <w:rsid w:val="001A27C8"/>
    <w:rsid w:val="001A2F3D"/>
    <w:rsid w:val="001A305F"/>
    <w:rsid w:val="001A3393"/>
    <w:rsid w:val="001A38D7"/>
    <w:rsid w:val="001A3C45"/>
    <w:rsid w:val="001A3EA7"/>
    <w:rsid w:val="001A4ACB"/>
    <w:rsid w:val="001A4E8F"/>
    <w:rsid w:val="001A5316"/>
    <w:rsid w:val="001A538B"/>
    <w:rsid w:val="001A5518"/>
    <w:rsid w:val="001A5AED"/>
    <w:rsid w:val="001A5E32"/>
    <w:rsid w:val="001A6062"/>
    <w:rsid w:val="001A68FC"/>
    <w:rsid w:val="001A6A75"/>
    <w:rsid w:val="001A6DAD"/>
    <w:rsid w:val="001A7D02"/>
    <w:rsid w:val="001B0137"/>
    <w:rsid w:val="001B07DC"/>
    <w:rsid w:val="001B0B4F"/>
    <w:rsid w:val="001B0B66"/>
    <w:rsid w:val="001B0F78"/>
    <w:rsid w:val="001B104E"/>
    <w:rsid w:val="001B12EC"/>
    <w:rsid w:val="001B1642"/>
    <w:rsid w:val="001B18C6"/>
    <w:rsid w:val="001B1B45"/>
    <w:rsid w:val="001B2168"/>
    <w:rsid w:val="001B36C9"/>
    <w:rsid w:val="001B3C32"/>
    <w:rsid w:val="001B3DE0"/>
    <w:rsid w:val="001B41B4"/>
    <w:rsid w:val="001B42C7"/>
    <w:rsid w:val="001B47A5"/>
    <w:rsid w:val="001B47F9"/>
    <w:rsid w:val="001B51E2"/>
    <w:rsid w:val="001B55A0"/>
    <w:rsid w:val="001B5675"/>
    <w:rsid w:val="001B5C0D"/>
    <w:rsid w:val="001B60F8"/>
    <w:rsid w:val="001B616B"/>
    <w:rsid w:val="001B61AF"/>
    <w:rsid w:val="001B69B2"/>
    <w:rsid w:val="001B6B71"/>
    <w:rsid w:val="001B6C4F"/>
    <w:rsid w:val="001B6CD3"/>
    <w:rsid w:val="001B7CAB"/>
    <w:rsid w:val="001C0552"/>
    <w:rsid w:val="001C098C"/>
    <w:rsid w:val="001C0BD4"/>
    <w:rsid w:val="001C0E1E"/>
    <w:rsid w:val="001C13CA"/>
    <w:rsid w:val="001C187B"/>
    <w:rsid w:val="001C1D92"/>
    <w:rsid w:val="001C1E09"/>
    <w:rsid w:val="001C20F6"/>
    <w:rsid w:val="001C24B4"/>
    <w:rsid w:val="001C2E68"/>
    <w:rsid w:val="001C4314"/>
    <w:rsid w:val="001C4763"/>
    <w:rsid w:val="001C478C"/>
    <w:rsid w:val="001C4A83"/>
    <w:rsid w:val="001C4CDE"/>
    <w:rsid w:val="001C4CE4"/>
    <w:rsid w:val="001C4EBC"/>
    <w:rsid w:val="001C6142"/>
    <w:rsid w:val="001C62F0"/>
    <w:rsid w:val="001C72F1"/>
    <w:rsid w:val="001C7361"/>
    <w:rsid w:val="001C78AA"/>
    <w:rsid w:val="001C7E0A"/>
    <w:rsid w:val="001D013F"/>
    <w:rsid w:val="001D0165"/>
    <w:rsid w:val="001D0802"/>
    <w:rsid w:val="001D0975"/>
    <w:rsid w:val="001D0B70"/>
    <w:rsid w:val="001D0B72"/>
    <w:rsid w:val="001D0FEB"/>
    <w:rsid w:val="001D1745"/>
    <w:rsid w:val="001D1CF6"/>
    <w:rsid w:val="001D2009"/>
    <w:rsid w:val="001D24B5"/>
    <w:rsid w:val="001D32C0"/>
    <w:rsid w:val="001D3405"/>
    <w:rsid w:val="001D3F0B"/>
    <w:rsid w:val="001D4077"/>
    <w:rsid w:val="001D4394"/>
    <w:rsid w:val="001D44A3"/>
    <w:rsid w:val="001D45B7"/>
    <w:rsid w:val="001D4616"/>
    <w:rsid w:val="001D462C"/>
    <w:rsid w:val="001D4A1C"/>
    <w:rsid w:val="001D4A36"/>
    <w:rsid w:val="001D5164"/>
    <w:rsid w:val="001D5484"/>
    <w:rsid w:val="001D5533"/>
    <w:rsid w:val="001D5705"/>
    <w:rsid w:val="001D573D"/>
    <w:rsid w:val="001D57E3"/>
    <w:rsid w:val="001D5AE8"/>
    <w:rsid w:val="001D5B5D"/>
    <w:rsid w:val="001D5CFD"/>
    <w:rsid w:val="001D5FC7"/>
    <w:rsid w:val="001D60D8"/>
    <w:rsid w:val="001D6E26"/>
    <w:rsid w:val="001D7672"/>
    <w:rsid w:val="001D79AB"/>
    <w:rsid w:val="001D7C61"/>
    <w:rsid w:val="001D7EB2"/>
    <w:rsid w:val="001E029C"/>
    <w:rsid w:val="001E0FD7"/>
    <w:rsid w:val="001E131A"/>
    <w:rsid w:val="001E1428"/>
    <w:rsid w:val="001E1C99"/>
    <w:rsid w:val="001E1EE0"/>
    <w:rsid w:val="001E2000"/>
    <w:rsid w:val="001E22C6"/>
    <w:rsid w:val="001E248F"/>
    <w:rsid w:val="001E263C"/>
    <w:rsid w:val="001E2980"/>
    <w:rsid w:val="001E2C07"/>
    <w:rsid w:val="001E2E29"/>
    <w:rsid w:val="001E2F34"/>
    <w:rsid w:val="001E30B5"/>
    <w:rsid w:val="001E399F"/>
    <w:rsid w:val="001E3D7D"/>
    <w:rsid w:val="001E3EFA"/>
    <w:rsid w:val="001E4991"/>
    <w:rsid w:val="001E4BE9"/>
    <w:rsid w:val="001E5A59"/>
    <w:rsid w:val="001E5C29"/>
    <w:rsid w:val="001E6874"/>
    <w:rsid w:val="001E7461"/>
    <w:rsid w:val="001E7B53"/>
    <w:rsid w:val="001F00F4"/>
    <w:rsid w:val="001F0187"/>
    <w:rsid w:val="001F04AA"/>
    <w:rsid w:val="001F0607"/>
    <w:rsid w:val="001F0D29"/>
    <w:rsid w:val="001F12C8"/>
    <w:rsid w:val="001F141C"/>
    <w:rsid w:val="001F1E1E"/>
    <w:rsid w:val="001F2155"/>
    <w:rsid w:val="001F2679"/>
    <w:rsid w:val="001F28EA"/>
    <w:rsid w:val="001F3103"/>
    <w:rsid w:val="001F32A1"/>
    <w:rsid w:val="001F33EB"/>
    <w:rsid w:val="001F3795"/>
    <w:rsid w:val="001F4889"/>
    <w:rsid w:val="001F5850"/>
    <w:rsid w:val="001F5914"/>
    <w:rsid w:val="001F5B02"/>
    <w:rsid w:val="001F5C1D"/>
    <w:rsid w:val="001F6735"/>
    <w:rsid w:val="001F6964"/>
    <w:rsid w:val="001F6DE7"/>
    <w:rsid w:val="001F7419"/>
    <w:rsid w:val="001F7F37"/>
    <w:rsid w:val="00200399"/>
    <w:rsid w:val="00200A44"/>
    <w:rsid w:val="0020136B"/>
    <w:rsid w:val="00201393"/>
    <w:rsid w:val="00201DA6"/>
    <w:rsid w:val="00201DE9"/>
    <w:rsid w:val="00201E2F"/>
    <w:rsid w:val="00201F97"/>
    <w:rsid w:val="002039E3"/>
    <w:rsid w:val="00203BD0"/>
    <w:rsid w:val="00204006"/>
    <w:rsid w:val="00204D85"/>
    <w:rsid w:val="00204E31"/>
    <w:rsid w:val="00204FFF"/>
    <w:rsid w:val="0020504E"/>
    <w:rsid w:val="002053D6"/>
    <w:rsid w:val="0020560E"/>
    <w:rsid w:val="00205618"/>
    <w:rsid w:val="002067D8"/>
    <w:rsid w:val="00206F6C"/>
    <w:rsid w:val="00206F7C"/>
    <w:rsid w:val="0020731C"/>
    <w:rsid w:val="0020738D"/>
    <w:rsid w:val="002077F7"/>
    <w:rsid w:val="0020787C"/>
    <w:rsid w:val="002102B4"/>
    <w:rsid w:val="00210516"/>
    <w:rsid w:val="0021065D"/>
    <w:rsid w:val="002106ED"/>
    <w:rsid w:val="00210DA4"/>
    <w:rsid w:val="00210E48"/>
    <w:rsid w:val="002112FF"/>
    <w:rsid w:val="00211766"/>
    <w:rsid w:val="0021190A"/>
    <w:rsid w:val="00211E34"/>
    <w:rsid w:val="00211FB0"/>
    <w:rsid w:val="00212AA5"/>
    <w:rsid w:val="00212AD8"/>
    <w:rsid w:val="00212B3A"/>
    <w:rsid w:val="00212E61"/>
    <w:rsid w:val="00212F7F"/>
    <w:rsid w:val="00212FE0"/>
    <w:rsid w:val="00213067"/>
    <w:rsid w:val="002133C5"/>
    <w:rsid w:val="00213817"/>
    <w:rsid w:val="00214BF1"/>
    <w:rsid w:val="002153F5"/>
    <w:rsid w:val="0021572E"/>
    <w:rsid w:val="0021677B"/>
    <w:rsid w:val="0021688A"/>
    <w:rsid w:val="00216DD5"/>
    <w:rsid w:val="00216E44"/>
    <w:rsid w:val="0021730E"/>
    <w:rsid w:val="00217473"/>
    <w:rsid w:val="0021757E"/>
    <w:rsid w:val="002178B3"/>
    <w:rsid w:val="00217F10"/>
    <w:rsid w:val="00217F34"/>
    <w:rsid w:val="002204A9"/>
    <w:rsid w:val="0022071B"/>
    <w:rsid w:val="0022079E"/>
    <w:rsid w:val="00220C22"/>
    <w:rsid w:val="002215E1"/>
    <w:rsid w:val="00221D60"/>
    <w:rsid w:val="00221F1A"/>
    <w:rsid w:val="00222278"/>
    <w:rsid w:val="0022228B"/>
    <w:rsid w:val="0022233E"/>
    <w:rsid w:val="0022249D"/>
    <w:rsid w:val="0022291D"/>
    <w:rsid w:val="00223005"/>
    <w:rsid w:val="0022311C"/>
    <w:rsid w:val="00223241"/>
    <w:rsid w:val="00223490"/>
    <w:rsid w:val="002235C0"/>
    <w:rsid w:val="0022361F"/>
    <w:rsid w:val="002237B3"/>
    <w:rsid w:val="0022384B"/>
    <w:rsid w:val="00223E14"/>
    <w:rsid w:val="002241C0"/>
    <w:rsid w:val="00224316"/>
    <w:rsid w:val="002245E9"/>
    <w:rsid w:val="002248DB"/>
    <w:rsid w:val="00224C92"/>
    <w:rsid w:val="00225253"/>
    <w:rsid w:val="00227099"/>
    <w:rsid w:val="00227A7E"/>
    <w:rsid w:val="00227B19"/>
    <w:rsid w:val="00230259"/>
    <w:rsid w:val="00230C2D"/>
    <w:rsid w:val="00230CE2"/>
    <w:rsid w:val="00231306"/>
    <w:rsid w:val="00231898"/>
    <w:rsid w:val="00231DDE"/>
    <w:rsid w:val="00231E19"/>
    <w:rsid w:val="002321A2"/>
    <w:rsid w:val="00232297"/>
    <w:rsid w:val="00232430"/>
    <w:rsid w:val="002324A7"/>
    <w:rsid w:val="00232A03"/>
    <w:rsid w:val="00232BCE"/>
    <w:rsid w:val="00233090"/>
    <w:rsid w:val="002330A8"/>
    <w:rsid w:val="0023336F"/>
    <w:rsid w:val="002338C5"/>
    <w:rsid w:val="00233F96"/>
    <w:rsid w:val="00234A46"/>
    <w:rsid w:val="00234CC6"/>
    <w:rsid w:val="002356F3"/>
    <w:rsid w:val="00235ABA"/>
    <w:rsid w:val="00235B9F"/>
    <w:rsid w:val="002363BC"/>
    <w:rsid w:val="0023650D"/>
    <w:rsid w:val="00236913"/>
    <w:rsid w:val="0023754A"/>
    <w:rsid w:val="00237C3B"/>
    <w:rsid w:val="00237E86"/>
    <w:rsid w:val="00240A4E"/>
    <w:rsid w:val="00241867"/>
    <w:rsid w:val="0024197C"/>
    <w:rsid w:val="00241AB4"/>
    <w:rsid w:val="00241F85"/>
    <w:rsid w:val="00242038"/>
    <w:rsid w:val="00242BB8"/>
    <w:rsid w:val="00242CF6"/>
    <w:rsid w:val="00242D47"/>
    <w:rsid w:val="00242F2E"/>
    <w:rsid w:val="00243394"/>
    <w:rsid w:val="00243549"/>
    <w:rsid w:val="00243F7F"/>
    <w:rsid w:val="002443A3"/>
    <w:rsid w:val="002449E7"/>
    <w:rsid w:val="00244C93"/>
    <w:rsid w:val="00244F03"/>
    <w:rsid w:val="0024555F"/>
    <w:rsid w:val="00245FD1"/>
    <w:rsid w:val="00246081"/>
    <w:rsid w:val="00246194"/>
    <w:rsid w:val="002468C1"/>
    <w:rsid w:val="00246FD1"/>
    <w:rsid w:val="002476EC"/>
    <w:rsid w:val="00247AD9"/>
    <w:rsid w:val="00250991"/>
    <w:rsid w:val="002509E7"/>
    <w:rsid w:val="00250EF1"/>
    <w:rsid w:val="00250F20"/>
    <w:rsid w:val="00251228"/>
    <w:rsid w:val="00251812"/>
    <w:rsid w:val="00251C01"/>
    <w:rsid w:val="00251C48"/>
    <w:rsid w:val="00251D8B"/>
    <w:rsid w:val="00251DEC"/>
    <w:rsid w:val="00252336"/>
    <w:rsid w:val="00252A3C"/>
    <w:rsid w:val="00252E0E"/>
    <w:rsid w:val="00253008"/>
    <w:rsid w:val="00253382"/>
    <w:rsid w:val="002535E3"/>
    <w:rsid w:val="00253C9F"/>
    <w:rsid w:val="00253F64"/>
    <w:rsid w:val="00254358"/>
    <w:rsid w:val="002544C9"/>
    <w:rsid w:val="002545AE"/>
    <w:rsid w:val="0025499B"/>
    <w:rsid w:val="00254C1A"/>
    <w:rsid w:val="002550A1"/>
    <w:rsid w:val="00255285"/>
    <w:rsid w:val="0025533E"/>
    <w:rsid w:val="00256388"/>
    <w:rsid w:val="00256420"/>
    <w:rsid w:val="00256657"/>
    <w:rsid w:val="00256D11"/>
    <w:rsid w:val="00256FD3"/>
    <w:rsid w:val="002571F3"/>
    <w:rsid w:val="002572C7"/>
    <w:rsid w:val="002575A6"/>
    <w:rsid w:val="00257627"/>
    <w:rsid w:val="002577F3"/>
    <w:rsid w:val="00257D84"/>
    <w:rsid w:val="00260766"/>
    <w:rsid w:val="00260C79"/>
    <w:rsid w:val="00261C53"/>
    <w:rsid w:val="00262489"/>
    <w:rsid w:val="0026286D"/>
    <w:rsid w:val="002631A3"/>
    <w:rsid w:val="00263A4F"/>
    <w:rsid w:val="00264491"/>
    <w:rsid w:val="002647B3"/>
    <w:rsid w:val="002647CE"/>
    <w:rsid w:val="002648F9"/>
    <w:rsid w:val="00264933"/>
    <w:rsid w:val="00264984"/>
    <w:rsid w:val="00264D63"/>
    <w:rsid w:val="00265433"/>
    <w:rsid w:val="00265A43"/>
    <w:rsid w:val="00265FFF"/>
    <w:rsid w:val="0026621B"/>
    <w:rsid w:val="002664C7"/>
    <w:rsid w:val="0026653D"/>
    <w:rsid w:val="002665BA"/>
    <w:rsid w:val="00266627"/>
    <w:rsid w:val="0026698B"/>
    <w:rsid w:val="00266DE4"/>
    <w:rsid w:val="002675A8"/>
    <w:rsid w:val="0027081C"/>
    <w:rsid w:val="00270DC7"/>
    <w:rsid w:val="00270E1D"/>
    <w:rsid w:val="00271143"/>
    <w:rsid w:val="0027169E"/>
    <w:rsid w:val="00271B61"/>
    <w:rsid w:val="002727A4"/>
    <w:rsid w:val="002729C6"/>
    <w:rsid w:val="002738D7"/>
    <w:rsid w:val="00273955"/>
    <w:rsid w:val="00273F6F"/>
    <w:rsid w:val="00274100"/>
    <w:rsid w:val="00274D5B"/>
    <w:rsid w:val="00274DCC"/>
    <w:rsid w:val="002751E4"/>
    <w:rsid w:val="0027561A"/>
    <w:rsid w:val="0027680E"/>
    <w:rsid w:val="00276CD1"/>
    <w:rsid w:val="00276E3F"/>
    <w:rsid w:val="00276EBB"/>
    <w:rsid w:val="00277141"/>
    <w:rsid w:val="0027736C"/>
    <w:rsid w:val="002804F1"/>
    <w:rsid w:val="00280D07"/>
    <w:rsid w:val="00280D48"/>
    <w:rsid w:val="00281233"/>
    <w:rsid w:val="00281534"/>
    <w:rsid w:val="0028159A"/>
    <w:rsid w:val="00281802"/>
    <w:rsid w:val="00281C9F"/>
    <w:rsid w:val="00282076"/>
    <w:rsid w:val="002822E8"/>
    <w:rsid w:val="002826CE"/>
    <w:rsid w:val="00282E52"/>
    <w:rsid w:val="00282ED8"/>
    <w:rsid w:val="00283251"/>
    <w:rsid w:val="00283C3A"/>
    <w:rsid w:val="00283DA3"/>
    <w:rsid w:val="00283FE4"/>
    <w:rsid w:val="00284183"/>
    <w:rsid w:val="0028537D"/>
    <w:rsid w:val="00286BBF"/>
    <w:rsid w:val="00286C1B"/>
    <w:rsid w:val="00286DA2"/>
    <w:rsid w:val="002870B5"/>
    <w:rsid w:val="0028742B"/>
    <w:rsid w:val="00290114"/>
    <w:rsid w:val="00290DCB"/>
    <w:rsid w:val="00290E6B"/>
    <w:rsid w:val="00290E7D"/>
    <w:rsid w:val="00291225"/>
    <w:rsid w:val="00291E53"/>
    <w:rsid w:val="00292AB7"/>
    <w:rsid w:val="00292BE2"/>
    <w:rsid w:val="00292FDD"/>
    <w:rsid w:val="0029373B"/>
    <w:rsid w:val="00293939"/>
    <w:rsid w:val="00293C82"/>
    <w:rsid w:val="00293E0F"/>
    <w:rsid w:val="00293F89"/>
    <w:rsid w:val="00294D57"/>
    <w:rsid w:val="00294F66"/>
    <w:rsid w:val="00294FDA"/>
    <w:rsid w:val="0029592C"/>
    <w:rsid w:val="00295EBC"/>
    <w:rsid w:val="0029600E"/>
    <w:rsid w:val="00296357"/>
    <w:rsid w:val="00296539"/>
    <w:rsid w:val="00296B0C"/>
    <w:rsid w:val="00296D86"/>
    <w:rsid w:val="00296FDC"/>
    <w:rsid w:val="002973B2"/>
    <w:rsid w:val="0029749D"/>
    <w:rsid w:val="00297673"/>
    <w:rsid w:val="00297715"/>
    <w:rsid w:val="002977C0"/>
    <w:rsid w:val="00297B9B"/>
    <w:rsid w:val="00297FBE"/>
    <w:rsid w:val="002A011A"/>
    <w:rsid w:val="002A0268"/>
    <w:rsid w:val="002A087B"/>
    <w:rsid w:val="002A0AF5"/>
    <w:rsid w:val="002A143E"/>
    <w:rsid w:val="002A14B9"/>
    <w:rsid w:val="002A16A3"/>
    <w:rsid w:val="002A1D03"/>
    <w:rsid w:val="002A2355"/>
    <w:rsid w:val="002A2410"/>
    <w:rsid w:val="002A259F"/>
    <w:rsid w:val="002A2AD7"/>
    <w:rsid w:val="002A2B2D"/>
    <w:rsid w:val="002A2CBB"/>
    <w:rsid w:val="002A2E4C"/>
    <w:rsid w:val="002A3478"/>
    <w:rsid w:val="002A3D06"/>
    <w:rsid w:val="002A3DF9"/>
    <w:rsid w:val="002A4016"/>
    <w:rsid w:val="002A43FC"/>
    <w:rsid w:val="002A4920"/>
    <w:rsid w:val="002A4C0B"/>
    <w:rsid w:val="002A4D21"/>
    <w:rsid w:val="002A4E43"/>
    <w:rsid w:val="002A5763"/>
    <w:rsid w:val="002A592B"/>
    <w:rsid w:val="002A5A29"/>
    <w:rsid w:val="002A6202"/>
    <w:rsid w:val="002A6440"/>
    <w:rsid w:val="002A6556"/>
    <w:rsid w:val="002A697B"/>
    <w:rsid w:val="002A775C"/>
    <w:rsid w:val="002B0112"/>
    <w:rsid w:val="002B03F0"/>
    <w:rsid w:val="002B04A0"/>
    <w:rsid w:val="002B0A0A"/>
    <w:rsid w:val="002B0A83"/>
    <w:rsid w:val="002B0BDE"/>
    <w:rsid w:val="002B0D57"/>
    <w:rsid w:val="002B1916"/>
    <w:rsid w:val="002B1CA2"/>
    <w:rsid w:val="002B20D3"/>
    <w:rsid w:val="002B22AA"/>
    <w:rsid w:val="002B2366"/>
    <w:rsid w:val="002B23E9"/>
    <w:rsid w:val="002B26FC"/>
    <w:rsid w:val="002B281E"/>
    <w:rsid w:val="002B377A"/>
    <w:rsid w:val="002B3FA3"/>
    <w:rsid w:val="002B3FBC"/>
    <w:rsid w:val="002B4337"/>
    <w:rsid w:val="002B4435"/>
    <w:rsid w:val="002B4564"/>
    <w:rsid w:val="002B4CB2"/>
    <w:rsid w:val="002B4FDE"/>
    <w:rsid w:val="002B56C4"/>
    <w:rsid w:val="002B61D6"/>
    <w:rsid w:val="002B6758"/>
    <w:rsid w:val="002B677D"/>
    <w:rsid w:val="002B6A67"/>
    <w:rsid w:val="002B6EC3"/>
    <w:rsid w:val="002B6F43"/>
    <w:rsid w:val="002B6FC8"/>
    <w:rsid w:val="002B6FF8"/>
    <w:rsid w:val="002B7039"/>
    <w:rsid w:val="002B7735"/>
    <w:rsid w:val="002B7998"/>
    <w:rsid w:val="002B7EF4"/>
    <w:rsid w:val="002C068B"/>
    <w:rsid w:val="002C06F9"/>
    <w:rsid w:val="002C1101"/>
    <w:rsid w:val="002C1C63"/>
    <w:rsid w:val="002C217F"/>
    <w:rsid w:val="002C24FD"/>
    <w:rsid w:val="002C2CBC"/>
    <w:rsid w:val="002C2D55"/>
    <w:rsid w:val="002C310A"/>
    <w:rsid w:val="002C364B"/>
    <w:rsid w:val="002C3D3D"/>
    <w:rsid w:val="002C4385"/>
    <w:rsid w:val="002C474D"/>
    <w:rsid w:val="002C4BF3"/>
    <w:rsid w:val="002C5222"/>
    <w:rsid w:val="002C547C"/>
    <w:rsid w:val="002C5592"/>
    <w:rsid w:val="002C560B"/>
    <w:rsid w:val="002C569D"/>
    <w:rsid w:val="002C59AC"/>
    <w:rsid w:val="002C5AC2"/>
    <w:rsid w:val="002C628D"/>
    <w:rsid w:val="002C6378"/>
    <w:rsid w:val="002C64E4"/>
    <w:rsid w:val="002C6858"/>
    <w:rsid w:val="002C6A0C"/>
    <w:rsid w:val="002C7137"/>
    <w:rsid w:val="002C73BD"/>
    <w:rsid w:val="002C7DE6"/>
    <w:rsid w:val="002D0762"/>
    <w:rsid w:val="002D0DCB"/>
    <w:rsid w:val="002D117A"/>
    <w:rsid w:val="002D132A"/>
    <w:rsid w:val="002D24AD"/>
    <w:rsid w:val="002D273B"/>
    <w:rsid w:val="002D292F"/>
    <w:rsid w:val="002D295B"/>
    <w:rsid w:val="002D2C3B"/>
    <w:rsid w:val="002D2FCA"/>
    <w:rsid w:val="002D32D2"/>
    <w:rsid w:val="002D3966"/>
    <w:rsid w:val="002D39CD"/>
    <w:rsid w:val="002D3BFD"/>
    <w:rsid w:val="002D3FB2"/>
    <w:rsid w:val="002D42DE"/>
    <w:rsid w:val="002D4F5F"/>
    <w:rsid w:val="002D4F96"/>
    <w:rsid w:val="002D5DBA"/>
    <w:rsid w:val="002D607A"/>
    <w:rsid w:val="002D61D2"/>
    <w:rsid w:val="002D6982"/>
    <w:rsid w:val="002D69D7"/>
    <w:rsid w:val="002D71C8"/>
    <w:rsid w:val="002D7948"/>
    <w:rsid w:val="002D7A8B"/>
    <w:rsid w:val="002E008A"/>
    <w:rsid w:val="002E02E1"/>
    <w:rsid w:val="002E04B4"/>
    <w:rsid w:val="002E04DB"/>
    <w:rsid w:val="002E0615"/>
    <w:rsid w:val="002E0765"/>
    <w:rsid w:val="002E09AC"/>
    <w:rsid w:val="002E1533"/>
    <w:rsid w:val="002E19C0"/>
    <w:rsid w:val="002E19F5"/>
    <w:rsid w:val="002E1BA2"/>
    <w:rsid w:val="002E1BFB"/>
    <w:rsid w:val="002E1DBF"/>
    <w:rsid w:val="002E2122"/>
    <w:rsid w:val="002E2618"/>
    <w:rsid w:val="002E3ADC"/>
    <w:rsid w:val="002E3EEE"/>
    <w:rsid w:val="002E4583"/>
    <w:rsid w:val="002E4B11"/>
    <w:rsid w:val="002E4BBA"/>
    <w:rsid w:val="002E559E"/>
    <w:rsid w:val="002E59DF"/>
    <w:rsid w:val="002E603D"/>
    <w:rsid w:val="002E6239"/>
    <w:rsid w:val="002E644E"/>
    <w:rsid w:val="002E6511"/>
    <w:rsid w:val="002E6FF5"/>
    <w:rsid w:val="002E7330"/>
    <w:rsid w:val="002E73DE"/>
    <w:rsid w:val="002E74C0"/>
    <w:rsid w:val="002E7720"/>
    <w:rsid w:val="002E7E56"/>
    <w:rsid w:val="002E7F45"/>
    <w:rsid w:val="002E7FA0"/>
    <w:rsid w:val="002F015B"/>
    <w:rsid w:val="002F02A5"/>
    <w:rsid w:val="002F062E"/>
    <w:rsid w:val="002F113D"/>
    <w:rsid w:val="002F15FC"/>
    <w:rsid w:val="002F1793"/>
    <w:rsid w:val="002F1D47"/>
    <w:rsid w:val="002F2004"/>
    <w:rsid w:val="002F3FA1"/>
    <w:rsid w:val="002F42F3"/>
    <w:rsid w:val="002F4672"/>
    <w:rsid w:val="002F4EC3"/>
    <w:rsid w:val="002F504C"/>
    <w:rsid w:val="002F5125"/>
    <w:rsid w:val="002F536D"/>
    <w:rsid w:val="002F55EB"/>
    <w:rsid w:val="002F59C1"/>
    <w:rsid w:val="002F59E5"/>
    <w:rsid w:val="002F659B"/>
    <w:rsid w:val="002F6AB7"/>
    <w:rsid w:val="002F6B28"/>
    <w:rsid w:val="002F6B8E"/>
    <w:rsid w:val="002F706F"/>
    <w:rsid w:val="002F717E"/>
    <w:rsid w:val="002F7814"/>
    <w:rsid w:val="002F7BFD"/>
    <w:rsid w:val="002F7BFE"/>
    <w:rsid w:val="00300317"/>
    <w:rsid w:val="00300418"/>
    <w:rsid w:val="003006C4"/>
    <w:rsid w:val="0030076A"/>
    <w:rsid w:val="00300778"/>
    <w:rsid w:val="0030100F"/>
    <w:rsid w:val="0030171E"/>
    <w:rsid w:val="0030180A"/>
    <w:rsid w:val="00301C76"/>
    <w:rsid w:val="0030209D"/>
    <w:rsid w:val="003028B7"/>
    <w:rsid w:val="0030294A"/>
    <w:rsid w:val="00302B9D"/>
    <w:rsid w:val="00302C96"/>
    <w:rsid w:val="00302D60"/>
    <w:rsid w:val="00302EDC"/>
    <w:rsid w:val="00302F6D"/>
    <w:rsid w:val="00302F9A"/>
    <w:rsid w:val="003039AB"/>
    <w:rsid w:val="00303ADB"/>
    <w:rsid w:val="00303F7F"/>
    <w:rsid w:val="00304114"/>
    <w:rsid w:val="0030426C"/>
    <w:rsid w:val="00304387"/>
    <w:rsid w:val="00305F72"/>
    <w:rsid w:val="003061CB"/>
    <w:rsid w:val="003063B8"/>
    <w:rsid w:val="00306657"/>
    <w:rsid w:val="00306B91"/>
    <w:rsid w:val="00306D20"/>
    <w:rsid w:val="00306DDA"/>
    <w:rsid w:val="003072FD"/>
    <w:rsid w:val="00307873"/>
    <w:rsid w:val="00310567"/>
    <w:rsid w:val="00310897"/>
    <w:rsid w:val="00310997"/>
    <w:rsid w:val="00310BC0"/>
    <w:rsid w:val="0031169A"/>
    <w:rsid w:val="003118CD"/>
    <w:rsid w:val="003118E9"/>
    <w:rsid w:val="0031193B"/>
    <w:rsid w:val="00311ADE"/>
    <w:rsid w:val="0031220F"/>
    <w:rsid w:val="003125F4"/>
    <w:rsid w:val="003127B8"/>
    <w:rsid w:val="00312BF4"/>
    <w:rsid w:val="00312E37"/>
    <w:rsid w:val="00313048"/>
    <w:rsid w:val="00313383"/>
    <w:rsid w:val="00313652"/>
    <w:rsid w:val="00313997"/>
    <w:rsid w:val="0031455B"/>
    <w:rsid w:val="0031484F"/>
    <w:rsid w:val="00314A30"/>
    <w:rsid w:val="00314C4C"/>
    <w:rsid w:val="00314FA4"/>
    <w:rsid w:val="0031579C"/>
    <w:rsid w:val="00315822"/>
    <w:rsid w:val="00315D3C"/>
    <w:rsid w:val="00315D9A"/>
    <w:rsid w:val="003161A1"/>
    <w:rsid w:val="00317486"/>
    <w:rsid w:val="00317B05"/>
    <w:rsid w:val="00317CE2"/>
    <w:rsid w:val="00320480"/>
    <w:rsid w:val="00320610"/>
    <w:rsid w:val="003208FC"/>
    <w:rsid w:val="003209D8"/>
    <w:rsid w:val="00320AD4"/>
    <w:rsid w:val="00320D31"/>
    <w:rsid w:val="003212B7"/>
    <w:rsid w:val="003215A2"/>
    <w:rsid w:val="003215D4"/>
    <w:rsid w:val="00321B3D"/>
    <w:rsid w:val="00321C70"/>
    <w:rsid w:val="00322247"/>
    <w:rsid w:val="00322422"/>
    <w:rsid w:val="0032277B"/>
    <w:rsid w:val="00322B90"/>
    <w:rsid w:val="003236F7"/>
    <w:rsid w:val="00324426"/>
    <w:rsid w:val="003245DB"/>
    <w:rsid w:val="00324A27"/>
    <w:rsid w:val="00324F32"/>
    <w:rsid w:val="003256F3"/>
    <w:rsid w:val="00325C06"/>
    <w:rsid w:val="003263BD"/>
    <w:rsid w:val="00326470"/>
    <w:rsid w:val="003265E2"/>
    <w:rsid w:val="00326C5C"/>
    <w:rsid w:val="00326C6C"/>
    <w:rsid w:val="0032785F"/>
    <w:rsid w:val="00327AE9"/>
    <w:rsid w:val="0033017F"/>
    <w:rsid w:val="003303EB"/>
    <w:rsid w:val="0033049B"/>
    <w:rsid w:val="00330732"/>
    <w:rsid w:val="00330820"/>
    <w:rsid w:val="00330F12"/>
    <w:rsid w:val="0033147A"/>
    <w:rsid w:val="0033177E"/>
    <w:rsid w:val="003317B5"/>
    <w:rsid w:val="003322EB"/>
    <w:rsid w:val="003323F3"/>
    <w:rsid w:val="00332A95"/>
    <w:rsid w:val="00332B18"/>
    <w:rsid w:val="00333012"/>
    <w:rsid w:val="00333448"/>
    <w:rsid w:val="003334F5"/>
    <w:rsid w:val="00333541"/>
    <w:rsid w:val="00333892"/>
    <w:rsid w:val="00333AED"/>
    <w:rsid w:val="00333C2A"/>
    <w:rsid w:val="00333DF4"/>
    <w:rsid w:val="00334083"/>
    <w:rsid w:val="00334A1B"/>
    <w:rsid w:val="00334EE9"/>
    <w:rsid w:val="003350AD"/>
    <w:rsid w:val="003350C5"/>
    <w:rsid w:val="003354AE"/>
    <w:rsid w:val="0033558F"/>
    <w:rsid w:val="00335831"/>
    <w:rsid w:val="00335EC8"/>
    <w:rsid w:val="00336161"/>
    <w:rsid w:val="00336432"/>
    <w:rsid w:val="00336CAC"/>
    <w:rsid w:val="00336CC8"/>
    <w:rsid w:val="003377AF"/>
    <w:rsid w:val="003405BA"/>
    <w:rsid w:val="00340B53"/>
    <w:rsid w:val="00340E1B"/>
    <w:rsid w:val="00340F1B"/>
    <w:rsid w:val="0034148A"/>
    <w:rsid w:val="00341783"/>
    <w:rsid w:val="00341B5A"/>
    <w:rsid w:val="003429FF"/>
    <w:rsid w:val="00342C01"/>
    <w:rsid w:val="00342DA0"/>
    <w:rsid w:val="00342E9F"/>
    <w:rsid w:val="0034376F"/>
    <w:rsid w:val="003444F1"/>
    <w:rsid w:val="0034460F"/>
    <w:rsid w:val="00344A98"/>
    <w:rsid w:val="00345479"/>
    <w:rsid w:val="00345572"/>
    <w:rsid w:val="003459A7"/>
    <w:rsid w:val="00346B0A"/>
    <w:rsid w:val="00346CFA"/>
    <w:rsid w:val="00346D51"/>
    <w:rsid w:val="00346E79"/>
    <w:rsid w:val="00346F3E"/>
    <w:rsid w:val="00347349"/>
    <w:rsid w:val="003473A7"/>
    <w:rsid w:val="0034745F"/>
    <w:rsid w:val="003475DD"/>
    <w:rsid w:val="00347B4B"/>
    <w:rsid w:val="00347D43"/>
    <w:rsid w:val="0035020D"/>
    <w:rsid w:val="0035040A"/>
    <w:rsid w:val="00350778"/>
    <w:rsid w:val="00350F24"/>
    <w:rsid w:val="003511A3"/>
    <w:rsid w:val="003513F3"/>
    <w:rsid w:val="0035176E"/>
    <w:rsid w:val="003517B9"/>
    <w:rsid w:val="00351A6B"/>
    <w:rsid w:val="00351CF2"/>
    <w:rsid w:val="003525B9"/>
    <w:rsid w:val="00352A5E"/>
    <w:rsid w:val="00353036"/>
    <w:rsid w:val="00353AF8"/>
    <w:rsid w:val="00353D21"/>
    <w:rsid w:val="00354243"/>
    <w:rsid w:val="003546CC"/>
    <w:rsid w:val="0035496A"/>
    <w:rsid w:val="00356102"/>
    <w:rsid w:val="0035616A"/>
    <w:rsid w:val="00356342"/>
    <w:rsid w:val="0035642D"/>
    <w:rsid w:val="00356F91"/>
    <w:rsid w:val="00356FA4"/>
    <w:rsid w:val="0035746A"/>
    <w:rsid w:val="00357C0A"/>
    <w:rsid w:val="00357EBE"/>
    <w:rsid w:val="00360A26"/>
    <w:rsid w:val="00360B7F"/>
    <w:rsid w:val="003614EA"/>
    <w:rsid w:val="00361B14"/>
    <w:rsid w:val="00361D43"/>
    <w:rsid w:val="00362306"/>
    <w:rsid w:val="00362460"/>
    <w:rsid w:val="00362579"/>
    <w:rsid w:val="003628BA"/>
    <w:rsid w:val="0036343F"/>
    <w:rsid w:val="003637E7"/>
    <w:rsid w:val="00363913"/>
    <w:rsid w:val="003648B4"/>
    <w:rsid w:val="0036494F"/>
    <w:rsid w:val="0036525E"/>
    <w:rsid w:val="0036527C"/>
    <w:rsid w:val="0036554A"/>
    <w:rsid w:val="00365620"/>
    <w:rsid w:val="0036571B"/>
    <w:rsid w:val="00365F84"/>
    <w:rsid w:val="00366654"/>
    <w:rsid w:val="0036726F"/>
    <w:rsid w:val="003672AD"/>
    <w:rsid w:val="00367691"/>
    <w:rsid w:val="00367E10"/>
    <w:rsid w:val="003703A3"/>
    <w:rsid w:val="0037121C"/>
    <w:rsid w:val="003714DB"/>
    <w:rsid w:val="003716B3"/>
    <w:rsid w:val="003721AB"/>
    <w:rsid w:val="00372EBD"/>
    <w:rsid w:val="00372FFF"/>
    <w:rsid w:val="00373538"/>
    <w:rsid w:val="00373851"/>
    <w:rsid w:val="00373C1E"/>
    <w:rsid w:val="0037442F"/>
    <w:rsid w:val="00374455"/>
    <w:rsid w:val="0037468E"/>
    <w:rsid w:val="003747A5"/>
    <w:rsid w:val="003747FF"/>
    <w:rsid w:val="0037480F"/>
    <w:rsid w:val="00374959"/>
    <w:rsid w:val="00374AE6"/>
    <w:rsid w:val="00374B12"/>
    <w:rsid w:val="00374E6A"/>
    <w:rsid w:val="00375C12"/>
    <w:rsid w:val="00375C3B"/>
    <w:rsid w:val="0037621F"/>
    <w:rsid w:val="00376E19"/>
    <w:rsid w:val="003774F0"/>
    <w:rsid w:val="00377B35"/>
    <w:rsid w:val="00377CC4"/>
    <w:rsid w:val="00377DC3"/>
    <w:rsid w:val="0038007B"/>
    <w:rsid w:val="003812F8"/>
    <w:rsid w:val="00381553"/>
    <w:rsid w:val="00381C2C"/>
    <w:rsid w:val="00383201"/>
    <w:rsid w:val="003834C7"/>
    <w:rsid w:val="00383901"/>
    <w:rsid w:val="00384C63"/>
    <w:rsid w:val="003851DF"/>
    <w:rsid w:val="003853E1"/>
    <w:rsid w:val="00385478"/>
    <w:rsid w:val="00385FC8"/>
    <w:rsid w:val="00386357"/>
    <w:rsid w:val="003869E6"/>
    <w:rsid w:val="00386F02"/>
    <w:rsid w:val="00387218"/>
    <w:rsid w:val="0038724D"/>
    <w:rsid w:val="00387428"/>
    <w:rsid w:val="00387500"/>
    <w:rsid w:val="00387545"/>
    <w:rsid w:val="003875A4"/>
    <w:rsid w:val="00387822"/>
    <w:rsid w:val="0039055D"/>
    <w:rsid w:val="003906CB"/>
    <w:rsid w:val="00390971"/>
    <w:rsid w:val="00390B9E"/>
    <w:rsid w:val="00390D34"/>
    <w:rsid w:val="00390E92"/>
    <w:rsid w:val="00390F2E"/>
    <w:rsid w:val="00391041"/>
    <w:rsid w:val="00391A3F"/>
    <w:rsid w:val="00391AAA"/>
    <w:rsid w:val="00392308"/>
    <w:rsid w:val="00392389"/>
    <w:rsid w:val="00392B72"/>
    <w:rsid w:val="00392B9E"/>
    <w:rsid w:val="00392C24"/>
    <w:rsid w:val="00392CA8"/>
    <w:rsid w:val="00392CE0"/>
    <w:rsid w:val="00392E63"/>
    <w:rsid w:val="00393910"/>
    <w:rsid w:val="00393FDC"/>
    <w:rsid w:val="0039416F"/>
    <w:rsid w:val="0039427A"/>
    <w:rsid w:val="0039441F"/>
    <w:rsid w:val="00394832"/>
    <w:rsid w:val="00394A13"/>
    <w:rsid w:val="00394CF7"/>
    <w:rsid w:val="00395122"/>
    <w:rsid w:val="0039512F"/>
    <w:rsid w:val="0039590E"/>
    <w:rsid w:val="00395B0E"/>
    <w:rsid w:val="003961CC"/>
    <w:rsid w:val="00396857"/>
    <w:rsid w:val="00396C5C"/>
    <w:rsid w:val="003971AE"/>
    <w:rsid w:val="003971BC"/>
    <w:rsid w:val="003973D5"/>
    <w:rsid w:val="003975EE"/>
    <w:rsid w:val="003A00F0"/>
    <w:rsid w:val="003A012A"/>
    <w:rsid w:val="003A0173"/>
    <w:rsid w:val="003A0191"/>
    <w:rsid w:val="003A0318"/>
    <w:rsid w:val="003A05D5"/>
    <w:rsid w:val="003A0B0F"/>
    <w:rsid w:val="003A2A4E"/>
    <w:rsid w:val="003A2C59"/>
    <w:rsid w:val="003A2CF5"/>
    <w:rsid w:val="003A2E41"/>
    <w:rsid w:val="003A2EAD"/>
    <w:rsid w:val="003A2F79"/>
    <w:rsid w:val="003A3723"/>
    <w:rsid w:val="003A3A25"/>
    <w:rsid w:val="003A3BD5"/>
    <w:rsid w:val="003A3DF9"/>
    <w:rsid w:val="003A3FC6"/>
    <w:rsid w:val="003A4DB2"/>
    <w:rsid w:val="003A4FE5"/>
    <w:rsid w:val="003A56E5"/>
    <w:rsid w:val="003A5804"/>
    <w:rsid w:val="003A5841"/>
    <w:rsid w:val="003A5855"/>
    <w:rsid w:val="003A5BA3"/>
    <w:rsid w:val="003A6415"/>
    <w:rsid w:val="003A6787"/>
    <w:rsid w:val="003A7250"/>
    <w:rsid w:val="003A7CBF"/>
    <w:rsid w:val="003B0280"/>
    <w:rsid w:val="003B09A5"/>
    <w:rsid w:val="003B0B6B"/>
    <w:rsid w:val="003B0E15"/>
    <w:rsid w:val="003B0E1F"/>
    <w:rsid w:val="003B0F5B"/>
    <w:rsid w:val="003B1203"/>
    <w:rsid w:val="003B12A5"/>
    <w:rsid w:val="003B1721"/>
    <w:rsid w:val="003B187C"/>
    <w:rsid w:val="003B19E1"/>
    <w:rsid w:val="003B1E96"/>
    <w:rsid w:val="003B28AF"/>
    <w:rsid w:val="003B2DB1"/>
    <w:rsid w:val="003B35D1"/>
    <w:rsid w:val="003B394E"/>
    <w:rsid w:val="003B3EA9"/>
    <w:rsid w:val="003B4375"/>
    <w:rsid w:val="003B45D6"/>
    <w:rsid w:val="003B50E4"/>
    <w:rsid w:val="003B512A"/>
    <w:rsid w:val="003B51F6"/>
    <w:rsid w:val="003B5615"/>
    <w:rsid w:val="003B5787"/>
    <w:rsid w:val="003B5B63"/>
    <w:rsid w:val="003B601A"/>
    <w:rsid w:val="003B62FA"/>
    <w:rsid w:val="003B6928"/>
    <w:rsid w:val="003B6B1D"/>
    <w:rsid w:val="003B7746"/>
    <w:rsid w:val="003B7879"/>
    <w:rsid w:val="003B78AF"/>
    <w:rsid w:val="003B7B74"/>
    <w:rsid w:val="003B7B87"/>
    <w:rsid w:val="003B7BA4"/>
    <w:rsid w:val="003B7C9F"/>
    <w:rsid w:val="003C0192"/>
    <w:rsid w:val="003C02F5"/>
    <w:rsid w:val="003C0E70"/>
    <w:rsid w:val="003C0EE4"/>
    <w:rsid w:val="003C0F53"/>
    <w:rsid w:val="003C153C"/>
    <w:rsid w:val="003C2296"/>
    <w:rsid w:val="003C2365"/>
    <w:rsid w:val="003C23C2"/>
    <w:rsid w:val="003C2A7A"/>
    <w:rsid w:val="003C2A9C"/>
    <w:rsid w:val="003C2B02"/>
    <w:rsid w:val="003C2C76"/>
    <w:rsid w:val="003C30C9"/>
    <w:rsid w:val="003C346E"/>
    <w:rsid w:val="003C3587"/>
    <w:rsid w:val="003C3997"/>
    <w:rsid w:val="003C3E5E"/>
    <w:rsid w:val="003C3E7D"/>
    <w:rsid w:val="003C4164"/>
    <w:rsid w:val="003C4BEF"/>
    <w:rsid w:val="003C4C0B"/>
    <w:rsid w:val="003C5C30"/>
    <w:rsid w:val="003C5DDC"/>
    <w:rsid w:val="003C5F3F"/>
    <w:rsid w:val="003C5F6D"/>
    <w:rsid w:val="003C5FFF"/>
    <w:rsid w:val="003C6769"/>
    <w:rsid w:val="003C6BE3"/>
    <w:rsid w:val="003C70CF"/>
    <w:rsid w:val="003C7331"/>
    <w:rsid w:val="003C75FE"/>
    <w:rsid w:val="003C7685"/>
    <w:rsid w:val="003C7982"/>
    <w:rsid w:val="003C7A1E"/>
    <w:rsid w:val="003D0243"/>
    <w:rsid w:val="003D0543"/>
    <w:rsid w:val="003D0826"/>
    <w:rsid w:val="003D0C38"/>
    <w:rsid w:val="003D0EAB"/>
    <w:rsid w:val="003D10D8"/>
    <w:rsid w:val="003D1576"/>
    <w:rsid w:val="003D1988"/>
    <w:rsid w:val="003D2F9B"/>
    <w:rsid w:val="003D3015"/>
    <w:rsid w:val="003D305A"/>
    <w:rsid w:val="003D31F6"/>
    <w:rsid w:val="003D3468"/>
    <w:rsid w:val="003D3F5D"/>
    <w:rsid w:val="003D4206"/>
    <w:rsid w:val="003D4795"/>
    <w:rsid w:val="003D4AD9"/>
    <w:rsid w:val="003D4AF9"/>
    <w:rsid w:val="003D505F"/>
    <w:rsid w:val="003D5361"/>
    <w:rsid w:val="003D55C7"/>
    <w:rsid w:val="003D5E19"/>
    <w:rsid w:val="003D61F1"/>
    <w:rsid w:val="003D6A49"/>
    <w:rsid w:val="003D6A57"/>
    <w:rsid w:val="003D6AA4"/>
    <w:rsid w:val="003D6E8A"/>
    <w:rsid w:val="003D6FCC"/>
    <w:rsid w:val="003D71F6"/>
    <w:rsid w:val="003D74A1"/>
    <w:rsid w:val="003D7A40"/>
    <w:rsid w:val="003D7BB6"/>
    <w:rsid w:val="003D7DCD"/>
    <w:rsid w:val="003D7E56"/>
    <w:rsid w:val="003E05C5"/>
    <w:rsid w:val="003E114E"/>
    <w:rsid w:val="003E121D"/>
    <w:rsid w:val="003E146F"/>
    <w:rsid w:val="003E1822"/>
    <w:rsid w:val="003E206E"/>
    <w:rsid w:val="003E2664"/>
    <w:rsid w:val="003E29CB"/>
    <w:rsid w:val="003E2AEC"/>
    <w:rsid w:val="003E2B1F"/>
    <w:rsid w:val="003E2DC6"/>
    <w:rsid w:val="003E2DF3"/>
    <w:rsid w:val="003E3021"/>
    <w:rsid w:val="003E3407"/>
    <w:rsid w:val="003E3576"/>
    <w:rsid w:val="003E3674"/>
    <w:rsid w:val="003E3688"/>
    <w:rsid w:val="003E38A0"/>
    <w:rsid w:val="003E39FE"/>
    <w:rsid w:val="003E3A2B"/>
    <w:rsid w:val="003E3AEB"/>
    <w:rsid w:val="003E3D0F"/>
    <w:rsid w:val="003E3D8F"/>
    <w:rsid w:val="003E3E6F"/>
    <w:rsid w:val="003E40BF"/>
    <w:rsid w:val="003E46F3"/>
    <w:rsid w:val="003E4B1D"/>
    <w:rsid w:val="003E4DF9"/>
    <w:rsid w:val="003E52A4"/>
    <w:rsid w:val="003E536A"/>
    <w:rsid w:val="003E5614"/>
    <w:rsid w:val="003E564D"/>
    <w:rsid w:val="003E59D9"/>
    <w:rsid w:val="003E59F1"/>
    <w:rsid w:val="003E620B"/>
    <w:rsid w:val="003E642A"/>
    <w:rsid w:val="003E6668"/>
    <w:rsid w:val="003E70A3"/>
    <w:rsid w:val="003E713B"/>
    <w:rsid w:val="003E7584"/>
    <w:rsid w:val="003E763B"/>
    <w:rsid w:val="003E790C"/>
    <w:rsid w:val="003F0AA6"/>
    <w:rsid w:val="003F0FA6"/>
    <w:rsid w:val="003F1298"/>
    <w:rsid w:val="003F1BC3"/>
    <w:rsid w:val="003F1DAF"/>
    <w:rsid w:val="003F22F9"/>
    <w:rsid w:val="003F2665"/>
    <w:rsid w:val="003F2753"/>
    <w:rsid w:val="003F28A1"/>
    <w:rsid w:val="003F3142"/>
    <w:rsid w:val="003F3723"/>
    <w:rsid w:val="003F47B7"/>
    <w:rsid w:val="003F4BFE"/>
    <w:rsid w:val="003F4E71"/>
    <w:rsid w:val="003F557E"/>
    <w:rsid w:val="003F56DF"/>
    <w:rsid w:val="003F6097"/>
    <w:rsid w:val="003F62DF"/>
    <w:rsid w:val="003F641F"/>
    <w:rsid w:val="003F64A6"/>
    <w:rsid w:val="003F6D77"/>
    <w:rsid w:val="003F7189"/>
    <w:rsid w:val="003F7463"/>
    <w:rsid w:val="003F76BE"/>
    <w:rsid w:val="003F782E"/>
    <w:rsid w:val="004007B5"/>
    <w:rsid w:val="00400836"/>
    <w:rsid w:val="00400B3F"/>
    <w:rsid w:val="00400D67"/>
    <w:rsid w:val="00400DFF"/>
    <w:rsid w:val="0040156A"/>
    <w:rsid w:val="00401C93"/>
    <w:rsid w:val="00401EA5"/>
    <w:rsid w:val="004020AC"/>
    <w:rsid w:val="00402445"/>
    <w:rsid w:val="0040273A"/>
    <w:rsid w:val="00402AAE"/>
    <w:rsid w:val="00402D20"/>
    <w:rsid w:val="0040303C"/>
    <w:rsid w:val="004032A5"/>
    <w:rsid w:val="00403543"/>
    <w:rsid w:val="0040366A"/>
    <w:rsid w:val="00403800"/>
    <w:rsid w:val="0040384B"/>
    <w:rsid w:val="00404833"/>
    <w:rsid w:val="00404863"/>
    <w:rsid w:val="00404E68"/>
    <w:rsid w:val="004051F2"/>
    <w:rsid w:val="004053F1"/>
    <w:rsid w:val="00405715"/>
    <w:rsid w:val="00405BD6"/>
    <w:rsid w:val="00405E27"/>
    <w:rsid w:val="0040686C"/>
    <w:rsid w:val="00406DCA"/>
    <w:rsid w:val="00407421"/>
    <w:rsid w:val="00407C30"/>
    <w:rsid w:val="00407DFA"/>
    <w:rsid w:val="00407E2A"/>
    <w:rsid w:val="004102DF"/>
    <w:rsid w:val="0041033C"/>
    <w:rsid w:val="004106CD"/>
    <w:rsid w:val="00410DA3"/>
    <w:rsid w:val="00410F3E"/>
    <w:rsid w:val="004111E3"/>
    <w:rsid w:val="004115D4"/>
    <w:rsid w:val="00411C14"/>
    <w:rsid w:val="00411D25"/>
    <w:rsid w:val="00411D5A"/>
    <w:rsid w:val="00411D6A"/>
    <w:rsid w:val="00411DDA"/>
    <w:rsid w:val="00412493"/>
    <w:rsid w:val="00412D15"/>
    <w:rsid w:val="00412D61"/>
    <w:rsid w:val="00412F6C"/>
    <w:rsid w:val="004130E4"/>
    <w:rsid w:val="004139E4"/>
    <w:rsid w:val="00413A1B"/>
    <w:rsid w:val="00413FD3"/>
    <w:rsid w:val="0041435A"/>
    <w:rsid w:val="00414869"/>
    <w:rsid w:val="00414A92"/>
    <w:rsid w:val="00414D59"/>
    <w:rsid w:val="00415BE8"/>
    <w:rsid w:val="00415FCB"/>
    <w:rsid w:val="004160F3"/>
    <w:rsid w:val="0041696D"/>
    <w:rsid w:val="00416C9E"/>
    <w:rsid w:val="00416CED"/>
    <w:rsid w:val="004170C4"/>
    <w:rsid w:val="0041771A"/>
    <w:rsid w:val="00417CA1"/>
    <w:rsid w:val="0042034D"/>
    <w:rsid w:val="004203C8"/>
    <w:rsid w:val="00420883"/>
    <w:rsid w:val="00420E16"/>
    <w:rsid w:val="00421141"/>
    <w:rsid w:val="004213E0"/>
    <w:rsid w:val="00421AA1"/>
    <w:rsid w:val="00421F66"/>
    <w:rsid w:val="00421F90"/>
    <w:rsid w:val="00422340"/>
    <w:rsid w:val="00422673"/>
    <w:rsid w:val="00422729"/>
    <w:rsid w:val="004231A0"/>
    <w:rsid w:val="00423ADA"/>
    <w:rsid w:val="00423D4B"/>
    <w:rsid w:val="00423FEA"/>
    <w:rsid w:val="00424031"/>
    <w:rsid w:val="00424676"/>
    <w:rsid w:val="00424EDA"/>
    <w:rsid w:val="00424EFC"/>
    <w:rsid w:val="00424FB2"/>
    <w:rsid w:val="00425059"/>
    <w:rsid w:val="004253B3"/>
    <w:rsid w:val="00425491"/>
    <w:rsid w:val="004254F4"/>
    <w:rsid w:val="004257A8"/>
    <w:rsid w:val="00425AB7"/>
    <w:rsid w:val="004268C6"/>
    <w:rsid w:val="00426DB5"/>
    <w:rsid w:val="00426EC2"/>
    <w:rsid w:val="00427705"/>
    <w:rsid w:val="004278C3"/>
    <w:rsid w:val="00427D13"/>
    <w:rsid w:val="0043034D"/>
    <w:rsid w:val="00430C12"/>
    <w:rsid w:val="0043144E"/>
    <w:rsid w:val="00431923"/>
    <w:rsid w:val="00431C87"/>
    <w:rsid w:val="00431DD8"/>
    <w:rsid w:val="00431F70"/>
    <w:rsid w:val="0043216B"/>
    <w:rsid w:val="00432694"/>
    <w:rsid w:val="004326E9"/>
    <w:rsid w:val="0043281E"/>
    <w:rsid w:val="0043319C"/>
    <w:rsid w:val="004334B6"/>
    <w:rsid w:val="0043382C"/>
    <w:rsid w:val="00433950"/>
    <w:rsid w:val="00434143"/>
    <w:rsid w:val="00434277"/>
    <w:rsid w:val="00434369"/>
    <w:rsid w:val="00434449"/>
    <w:rsid w:val="00434F34"/>
    <w:rsid w:val="004355F0"/>
    <w:rsid w:val="0043570D"/>
    <w:rsid w:val="00435E5C"/>
    <w:rsid w:val="00436089"/>
    <w:rsid w:val="004366B0"/>
    <w:rsid w:val="00436702"/>
    <w:rsid w:val="004368CF"/>
    <w:rsid w:val="00436ABA"/>
    <w:rsid w:val="00436E43"/>
    <w:rsid w:val="00437269"/>
    <w:rsid w:val="004377E2"/>
    <w:rsid w:val="00437A81"/>
    <w:rsid w:val="00437D9C"/>
    <w:rsid w:val="004404BE"/>
    <w:rsid w:val="00440537"/>
    <w:rsid w:val="00440897"/>
    <w:rsid w:val="00440F93"/>
    <w:rsid w:val="00441899"/>
    <w:rsid w:val="00441A96"/>
    <w:rsid w:val="00441ADE"/>
    <w:rsid w:val="00441FDF"/>
    <w:rsid w:val="0044239C"/>
    <w:rsid w:val="0044269A"/>
    <w:rsid w:val="00442878"/>
    <w:rsid w:val="00442EC3"/>
    <w:rsid w:val="00443540"/>
    <w:rsid w:val="004436C8"/>
    <w:rsid w:val="004438D8"/>
    <w:rsid w:val="00443A7B"/>
    <w:rsid w:val="00443C9D"/>
    <w:rsid w:val="00444152"/>
    <w:rsid w:val="00444454"/>
    <w:rsid w:val="004450B5"/>
    <w:rsid w:val="004450B7"/>
    <w:rsid w:val="00445FE4"/>
    <w:rsid w:val="00446070"/>
    <w:rsid w:val="00446675"/>
    <w:rsid w:val="00446827"/>
    <w:rsid w:val="00446E69"/>
    <w:rsid w:val="00446EB8"/>
    <w:rsid w:val="004471EA"/>
    <w:rsid w:val="0044721A"/>
    <w:rsid w:val="004479E8"/>
    <w:rsid w:val="004500B4"/>
    <w:rsid w:val="00450228"/>
    <w:rsid w:val="00450269"/>
    <w:rsid w:val="004504A8"/>
    <w:rsid w:val="00450937"/>
    <w:rsid w:val="00450A53"/>
    <w:rsid w:val="00450D37"/>
    <w:rsid w:val="0045132E"/>
    <w:rsid w:val="004515FE"/>
    <w:rsid w:val="0045167E"/>
    <w:rsid w:val="0045176E"/>
    <w:rsid w:val="00451A3B"/>
    <w:rsid w:val="00451F98"/>
    <w:rsid w:val="00452190"/>
    <w:rsid w:val="00452195"/>
    <w:rsid w:val="00452335"/>
    <w:rsid w:val="00452526"/>
    <w:rsid w:val="0045259F"/>
    <w:rsid w:val="0045264A"/>
    <w:rsid w:val="0045297B"/>
    <w:rsid w:val="00452B17"/>
    <w:rsid w:val="00452CF3"/>
    <w:rsid w:val="00453499"/>
    <w:rsid w:val="00453EFE"/>
    <w:rsid w:val="004541AF"/>
    <w:rsid w:val="0045492A"/>
    <w:rsid w:val="00454A5C"/>
    <w:rsid w:val="00455232"/>
    <w:rsid w:val="00455422"/>
    <w:rsid w:val="00456748"/>
    <w:rsid w:val="00456793"/>
    <w:rsid w:val="004567C0"/>
    <w:rsid w:val="00456934"/>
    <w:rsid w:val="00456F6F"/>
    <w:rsid w:val="00457E1E"/>
    <w:rsid w:val="00460185"/>
    <w:rsid w:val="00460361"/>
    <w:rsid w:val="004604BD"/>
    <w:rsid w:val="004611A3"/>
    <w:rsid w:val="004611CE"/>
    <w:rsid w:val="0046148C"/>
    <w:rsid w:val="004614E9"/>
    <w:rsid w:val="004626D5"/>
    <w:rsid w:val="004626E4"/>
    <w:rsid w:val="0046286D"/>
    <w:rsid w:val="00462DB3"/>
    <w:rsid w:val="0046309F"/>
    <w:rsid w:val="004638D3"/>
    <w:rsid w:val="004639F6"/>
    <w:rsid w:val="00463A0E"/>
    <w:rsid w:val="00463E9E"/>
    <w:rsid w:val="004647BB"/>
    <w:rsid w:val="00465F45"/>
    <w:rsid w:val="00466036"/>
    <w:rsid w:val="004663FA"/>
    <w:rsid w:val="004665A5"/>
    <w:rsid w:val="00466CB8"/>
    <w:rsid w:val="00467E26"/>
    <w:rsid w:val="00470250"/>
    <w:rsid w:val="00470A42"/>
    <w:rsid w:val="004711B0"/>
    <w:rsid w:val="00471948"/>
    <w:rsid w:val="00471A19"/>
    <w:rsid w:val="00471E95"/>
    <w:rsid w:val="004721FA"/>
    <w:rsid w:val="00472248"/>
    <w:rsid w:val="00472274"/>
    <w:rsid w:val="00472578"/>
    <w:rsid w:val="004729CD"/>
    <w:rsid w:val="00472B9E"/>
    <w:rsid w:val="00472DF1"/>
    <w:rsid w:val="00472ED5"/>
    <w:rsid w:val="004738EC"/>
    <w:rsid w:val="00473F51"/>
    <w:rsid w:val="004742AC"/>
    <w:rsid w:val="00474476"/>
    <w:rsid w:val="0047451C"/>
    <w:rsid w:val="00474531"/>
    <w:rsid w:val="004746E5"/>
    <w:rsid w:val="00474D20"/>
    <w:rsid w:val="0047527C"/>
    <w:rsid w:val="00475E62"/>
    <w:rsid w:val="0047612C"/>
    <w:rsid w:val="004765BA"/>
    <w:rsid w:val="00477191"/>
    <w:rsid w:val="004774E5"/>
    <w:rsid w:val="00480337"/>
    <w:rsid w:val="004805DB"/>
    <w:rsid w:val="004809DE"/>
    <w:rsid w:val="00480F22"/>
    <w:rsid w:val="004810E0"/>
    <w:rsid w:val="0048131C"/>
    <w:rsid w:val="004813D6"/>
    <w:rsid w:val="00481525"/>
    <w:rsid w:val="00481986"/>
    <w:rsid w:val="00481EC6"/>
    <w:rsid w:val="00482020"/>
    <w:rsid w:val="00482094"/>
    <w:rsid w:val="004820B5"/>
    <w:rsid w:val="004822F6"/>
    <w:rsid w:val="0048230B"/>
    <w:rsid w:val="004826B3"/>
    <w:rsid w:val="0048278B"/>
    <w:rsid w:val="0048298E"/>
    <w:rsid w:val="00483098"/>
    <w:rsid w:val="004830B9"/>
    <w:rsid w:val="0048361F"/>
    <w:rsid w:val="0048371B"/>
    <w:rsid w:val="00483832"/>
    <w:rsid w:val="00483945"/>
    <w:rsid w:val="00483D0E"/>
    <w:rsid w:val="00484789"/>
    <w:rsid w:val="004854AC"/>
    <w:rsid w:val="004854AF"/>
    <w:rsid w:val="00485704"/>
    <w:rsid w:val="0048586B"/>
    <w:rsid w:val="00485921"/>
    <w:rsid w:val="00485E08"/>
    <w:rsid w:val="0048668C"/>
    <w:rsid w:val="00486AC1"/>
    <w:rsid w:val="00486B3D"/>
    <w:rsid w:val="00486F27"/>
    <w:rsid w:val="004872D3"/>
    <w:rsid w:val="004873D7"/>
    <w:rsid w:val="0048752A"/>
    <w:rsid w:val="004877B9"/>
    <w:rsid w:val="00487A12"/>
    <w:rsid w:val="00487D1D"/>
    <w:rsid w:val="004902E5"/>
    <w:rsid w:val="0049106D"/>
    <w:rsid w:val="00491434"/>
    <w:rsid w:val="004917AB"/>
    <w:rsid w:val="00491881"/>
    <w:rsid w:val="0049194D"/>
    <w:rsid w:val="004929EF"/>
    <w:rsid w:val="004934DC"/>
    <w:rsid w:val="0049440F"/>
    <w:rsid w:val="004949EC"/>
    <w:rsid w:val="00494B08"/>
    <w:rsid w:val="00494F2B"/>
    <w:rsid w:val="0049506E"/>
    <w:rsid w:val="0049562A"/>
    <w:rsid w:val="004957F4"/>
    <w:rsid w:val="00495D92"/>
    <w:rsid w:val="004967E5"/>
    <w:rsid w:val="0049697C"/>
    <w:rsid w:val="00496C54"/>
    <w:rsid w:val="0049735E"/>
    <w:rsid w:val="004974D5"/>
    <w:rsid w:val="00497705"/>
    <w:rsid w:val="004979D8"/>
    <w:rsid w:val="004A0025"/>
    <w:rsid w:val="004A007A"/>
    <w:rsid w:val="004A01A3"/>
    <w:rsid w:val="004A0724"/>
    <w:rsid w:val="004A074A"/>
    <w:rsid w:val="004A0BB4"/>
    <w:rsid w:val="004A0ECE"/>
    <w:rsid w:val="004A1286"/>
    <w:rsid w:val="004A14A8"/>
    <w:rsid w:val="004A15BB"/>
    <w:rsid w:val="004A1FE3"/>
    <w:rsid w:val="004A22BF"/>
    <w:rsid w:val="004A270A"/>
    <w:rsid w:val="004A289E"/>
    <w:rsid w:val="004A2D0B"/>
    <w:rsid w:val="004A2E84"/>
    <w:rsid w:val="004A30D4"/>
    <w:rsid w:val="004A3511"/>
    <w:rsid w:val="004A39B2"/>
    <w:rsid w:val="004A39E2"/>
    <w:rsid w:val="004A438D"/>
    <w:rsid w:val="004A49BF"/>
    <w:rsid w:val="004A50FF"/>
    <w:rsid w:val="004A5990"/>
    <w:rsid w:val="004A5E1B"/>
    <w:rsid w:val="004A5F27"/>
    <w:rsid w:val="004A5F32"/>
    <w:rsid w:val="004A6679"/>
    <w:rsid w:val="004A6D45"/>
    <w:rsid w:val="004A6E9B"/>
    <w:rsid w:val="004A716A"/>
    <w:rsid w:val="004A7187"/>
    <w:rsid w:val="004A7482"/>
    <w:rsid w:val="004A75B7"/>
    <w:rsid w:val="004A77A5"/>
    <w:rsid w:val="004A795C"/>
    <w:rsid w:val="004A7E5A"/>
    <w:rsid w:val="004A7EFA"/>
    <w:rsid w:val="004B0435"/>
    <w:rsid w:val="004B0771"/>
    <w:rsid w:val="004B0D35"/>
    <w:rsid w:val="004B0FB1"/>
    <w:rsid w:val="004B18E1"/>
    <w:rsid w:val="004B1C55"/>
    <w:rsid w:val="004B20A0"/>
    <w:rsid w:val="004B2204"/>
    <w:rsid w:val="004B22D1"/>
    <w:rsid w:val="004B2B89"/>
    <w:rsid w:val="004B2F7A"/>
    <w:rsid w:val="004B34C8"/>
    <w:rsid w:val="004B392A"/>
    <w:rsid w:val="004B3D19"/>
    <w:rsid w:val="004B43DC"/>
    <w:rsid w:val="004B48CE"/>
    <w:rsid w:val="004B4C17"/>
    <w:rsid w:val="004B4DFA"/>
    <w:rsid w:val="004B52D0"/>
    <w:rsid w:val="004B5A7E"/>
    <w:rsid w:val="004B604F"/>
    <w:rsid w:val="004B6091"/>
    <w:rsid w:val="004B6203"/>
    <w:rsid w:val="004B638F"/>
    <w:rsid w:val="004B66A1"/>
    <w:rsid w:val="004B6717"/>
    <w:rsid w:val="004B675C"/>
    <w:rsid w:val="004B6891"/>
    <w:rsid w:val="004B69BC"/>
    <w:rsid w:val="004B6BD0"/>
    <w:rsid w:val="004B70E9"/>
    <w:rsid w:val="004B74A4"/>
    <w:rsid w:val="004B7554"/>
    <w:rsid w:val="004B7B47"/>
    <w:rsid w:val="004C004F"/>
    <w:rsid w:val="004C0553"/>
    <w:rsid w:val="004C0FAB"/>
    <w:rsid w:val="004C1251"/>
    <w:rsid w:val="004C12FA"/>
    <w:rsid w:val="004C1831"/>
    <w:rsid w:val="004C19C0"/>
    <w:rsid w:val="004C1E91"/>
    <w:rsid w:val="004C1EBB"/>
    <w:rsid w:val="004C1F68"/>
    <w:rsid w:val="004C2D95"/>
    <w:rsid w:val="004C2FFC"/>
    <w:rsid w:val="004C3074"/>
    <w:rsid w:val="004C3119"/>
    <w:rsid w:val="004C326E"/>
    <w:rsid w:val="004C3332"/>
    <w:rsid w:val="004C34B3"/>
    <w:rsid w:val="004C4132"/>
    <w:rsid w:val="004C511C"/>
    <w:rsid w:val="004C53F8"/>
    <w:rsid w:val="004C5C81"/>
    <w:rsid w:val="004C63AD"/>
    <w:rsid w:val="004C6722"/>
    <w:rsid w:val="004C6790"/>
    <w:rsid w:val="004C6E6C"/>
    <w:rsid w:val="004C719B"/>
    <w:rsid w:val="004C7343"/>
    <w:rsid w:val="004C7536"/>
    <w:rsid w:val="004C786D"/>
    <w:rsid w:val="004D0212"/>
    <w:rsid w:val="004D02B0"/>
    <w:rsid w:val="004D04AA"/>
    <w:rsid w:val="004D0AF0"/>
    <w:rsid w:val="004D11EB"/>
    <w:rsid w:val="004D16C9"/>
    <w:rsid w:val="004D17ED"/>
    <w:rsid w:val="004D1E76"/>
    <w:rsid w:val="004D1FFA"/>
    <w:rsid w:val="004D2037"/>
    <w:rsid w:val="004D2368"/>
    <w:rsid w:val="004D2B2E"/>
    <w:rsid w:val="004D2C2A"/>
    <w:rsid w:val="004D2C5A"/>
    <w:rsid w:val="004D2E6D"/>
    <w:rsid w:val="004D3010"/>
    <w:rsid w:val="004D3090"/>
    <w:rsid w:val="004D34AE"/>
    <w:rsid w:val="004D391B"/>
    <w:rsid w:val="004D3A16"/>
    <w:rsid w:val="004D3CCE"/>
    <w:rsid w:val="004D3CD7"/>
    <w:rsid w:val="004D3E7F"/>
    <w:rsid w:val="004D495A"/>
    <w:rsid w:val="004D4AD3"/>
    <w:rsid w:val="004D523A"/>
    <w:rsid w:val="004D5E08"/>
    <w:rsid w:val="004D6673"/>
    <w:rsid w:val="004D66DB"/>
    <w:rsid w:val="004D6B5B"/>
    <w:rsid w:val="004D7238"/>
    <w:rsid w:val="004D79BF"/>
    <w:rsid w:val="004D7A51"/>
    <w:rsid w:val="004D7CEA"/>
    <w:rsid w:val="004E00C8"/>
    <w:rsid w:val="004E0106"/>
    <w:rsid w:val="004E0213"/>
    <w:rsid w:val="004E0465"/>
    <w:rsid w:val="004E0478"/>
    <w:rsid w:val="004E0589"/>
    <w:rsid w:val="004E09F3"/>
    <w:rsid w:val="004E0A20"/>
    <w:rsid w:val="004E0A90"/>
    <w:rsid w:val="004E0C30"/>
    <w:rsid w:val="004E1EA5"/>
    <w:rsid w:val="004E246A"/>
    <w:rsid w:val="004E2BDE"/>
    <w:rsid w:val="004E2D8C"/>
    <w:rsid w:val="004E3795"/>
    <w:rsid w:val="004E3B18"/>
    <w:rsid w:val="004E40CD"/>
    <w:rsid w:val="004E4242"/>
    <w:rsid w:val="004E44C3"/>
    <w:rsid w:val="004E47C0"/>
    <w:rsid w:val="004E4866"/>
    <w:rsid w:val="004E58D3"/>
    <w:rsid w:val="004E6475"/>
    <w:rsid w:val="004E6476"/>
    <w:rsid w:val="004E6683"/>
    <w:rsid w:val="004E67DD"/>
    <w:rsid w:val="004E6AE5"/>
    <w:rsid w:val="004E7DB4"/>
    <w:rsid w:val="004F0A7D"/>
    <w:rsid w:val="004F0DB8"/>
    <w:rsid w:val="004F153F"/>
    <w:rsid w:val="004F15B7"/>
    <w:rsid w:val="004F26B1"/>
    <w:rsid w:val="004F27EA"/>
    <w:rsid w:val="004F2AB1"/>
    <w:rsid w:val="004F2EB5"/>
    <w:rsid w:val="004F315C"/>
    <w:rsid w:val="004F346E"/>
    <w:rsid w:val="004F353C"/>
    <w:rsid w:val="004F37D6"/>
    <w:rsid w:val="004F38E1"/>
    <w:rsid w:val="004F3DA2"/>
    <w:rsid w:val="004F3FBA"/>
    <w:rsid w:val="004F3FC2"/>
    <w:rsid w:val="004F4021"/>
    <w:rsid w:val="004F4643"/>
    <w:rsid w:val="004F47A7"/>
    <w:rsid w:val="004F51FD"/>
    <w:rsid w:val="004F5394"/>
    <w:rsid w:val="004F54CB"/>
    <w:rsid w:val="004F58B2"/>
    <w:rsid w:val="004F5AA0"/>
    <w:rsid w:val="004F6673"/>
    <w:rsid w:val="004F7454"/>
    <w:rsid w:val="004F76F2"/>
    <w:rsid w:val="004F78F0"/>
    <w:rsid w:val="004F7907"/>
    <w:rsid w:val="004F79B2"/>
    <w:rsid w:val="004F7ABD"/>
    <w:rsid w:val="004F7DE3"/>
    <w:rsid w:val="004F7F97"/>
    <w:rsid w:val="00500247"/>
    <w:rsid w:val="0050043A"/>
    <w:rsid w:val="0050054A"/>
    <w:rsid w:val="005006BD"/>
    <w:rsid w:val="00500AD9"/>
    <w:rsid w:val="0050105F"/>
    <w:rsid w:val="0050119B"/>
    <w:rsid w:val="005011D0"/>
    <w:rsid w:val="00501339"/>
    <w:rsid w:val="00501B50"/>
    <w:rsid w:val="00501DC8"/>
    <w:rsid w:val="00502084"/>
    <w:rsid w:val="005020D0"/>
    <w:rsid w:val="005020D1"/>
    <w:rsid w:val="0050214B"/>
    <w:rsid w:val="00502481"/>
    <w:rsid w:val="005028B8"/>
    <w:rsid w:val="00502A76"/>
    <w:rsid w:val="00503241"/>
    <w:rsid w:val="005034E7"/>
    <w:rsid w:val="00503701"/>
    <w:rsid w:val="00503999"/>
    <w:rsid w:val="00504B82"/>
    <w:rsid w:val="00504DE4"/>
    <w:rsid w:val="00504E9E"/>
    <w:rsid w:val="00505123"/>
    <w:rsid w:val="00505470"/>
    <w:rsid w:val="00506258"/>
    <w:rsid w:val="00506B7C"/>
    <w:rsid w:val="00506CD4"/>
    <w:rsid w:val="00507383"/>
    <w:rsid w:val="00507994"/>
    <w:rsid w:val="00507B0B"/>
    <w:rsid w:val="00507D67"/>
    <w:rsid w:val="00507D94"/>
    <w:rsid w:val="00507E27"/>
    <w:rsid w:val="00507F31"/>
    <w:rsid w:val="0051003D"/>
    <w:rsid w:val="0051053B"/>
    <w:rsid w:val="00510980"/>
    <w:rsid w:val="005112A7"/>
    <w:rsid w:val="0051153D"/>
    <w:rsid w:val="00512189"/>
    <w:rsid w:val="0051255E"/>
    <w:rsid w:val="005135A8"/>
    <w:rsid w:val="005140C0"/>
    <w:rsid w:val="00514426"/>
    <w:rsid w:val="0051492D"/>
    <w:rsid w:val="00514D0A"/>
    <w:rsid w:val="00515DB3"/>
    <w:rsid w:val="00516B83"/>
    <w:rsid w:val="00516DF3"/>
    <w:rsid w:val="00516E9E"/>
    <w:rsid w:val="00517463"/>
    <w:rsid w:val="00517776"/>
    <w:rsid w:val="00517A49"/>
    <w:rsid w:val="00517E5D"/>
    <w:rsid w:val="00520243"/>
    <w:rsid w:val="005208EF"/>
    <w:rsid w:val="00520AD8"/>
    <w:rsid w:val="00520B3E"/>
    <w:rsid w:val="00520D44"/>
    <w:rsid w:val="00520F26"/>
    <w:rsid w:val="00521304"/>
    <w:rsid w:val="0052155B"/>
    <w:rsid w:val="00522755"/>
    <w:rsid w:val="0052370C"/>
    <w:rsid w:val="0052381F"/>
    <w:rsid w:val="005240D3"/>
    <w:rsid w:val="005247AF"/>
    <w:rsid w:val="00524E9D"/>
    <w:rsid w:val="00525300"/>
    <w:rsid w:val="005255A7"/>
    <w:rsid w:val="005268A0"/>
    <w:rsid w:val="00526A56"/>
    <w:rsid w:val="00526E07"/>
    <w:rsid w:val="00527033"/>
    <w:rsid w:val="005275AE"/>
    <w:rsid w:val="00527D2D"/>
    <w:rsid w:val="00527FEE"/>
    <w:rsid w:val="00530A15"/>
    <w:rsid w:val="00530CAB"/>
    <w:rsid w:val="00530DDC"/>
    <w:rsid w:val="00530EAB"/>
    <w:rsid w:val="005311F4"/>
    <w:rsid w:val="005313D9"/>
    <w:rsid w:val="005316DE"/>
    <w:rsid w:val="005318E9"/>
    <w:rsid w:val="00531D85"/>
    <w:rsid w:val="00531F91"/>
    <w:rsid w:val="0053206E"/>
    <w:rsid w:val="005327BF"/>
    <w:rsid w:val="00532CF7"/>
    <w:rsid w:val="0053317C"/>
    <w:rsid w:val="005334BB"/>
    <w:rsid w:val="005341F3"/>
    <w:rsid w:val="00534429"/>
    <w:rsid w:val="005351BC"/>
    <w:rsid w:val="00535606"/>
    <w:rsid w:val="005356C7"/>
    <w:rsid w:val="005356D8"/>
    <w:rsid w:val="005364DA"/>
    <w:rsid w:val="00536501"/>
    <w:rsid w:val="00536EC1"/>
    <w:rsid w:val="005373EA"/>
    <w:rsid w:val="00537ECA"/>
    <w:rsid w:val="00537F48"/>
    <w:rsid w:val="00540489"/>
    <w:rsid w:val="005408CB"/>
    <w:rsid w:val="0054091C"/>
    <w:rsid w:val="005409A5"/>
    <w:rsid w:val="00540D47"/>
    <w:rsid w:val="00540E0B"/>
    <w:rsid w:val="00540E13"/>
    <w:rsid w:val="00541069"/>
    <w:rsid w:val="00541C76"/>
    <w:rsid w:val="00541C9E"/>
    <w:rsid w:val="00541EE0"/>
    <w:rsid w:val="005420A2"/>
    <w:rsid w:val="00542166"/>
    <w:rsid w:val="00542466"/>
    <w:rsid w:val="0054285C"/>
    <w:rsid w:val="005428BC"/>
    <w:rsid w:val="00542B76"/>
    <w:rsid w:val="00542CC9"/>
    <w:rsid w:val="0054355E"/>
    <w:rsid w:val="00543BAC"/>
    <w:rsid w:val="00544524"/>
    <w:rsid w:val="005448E1"/>
    <w:rsid w:val="00544CE6"/>
    <w:rsid w:val="00544F76"/>
    <w:rsid w:val="0054541B"/>
    <w:rsid w:val="00546137"/>
    <w:rsid w:val="005463FD"/>
    <w:rsid w:val="00546747"/>
    <w:rsid w:val="00546DFB"/>
    <w:rsid w:val="00546E12"/>
    <w:rsid w:val="00547034"/>
    <w:rsid w:val="0054713A"/>
    <w:rsid w:val="00547723"/>
    <w:rsid w:val="00547D14"/>
    <w:rsid w:val="005500CC"/>
    <w:rsid w:val="0055082F"/>
    <w:rsid w:val="00551A7B"/>
    <w:rsid w:val="00551A9D"/>
    <w:rsid w:val="00551B39"/>
    <w:rsid w:val="00551BA3"/>
    <w:rsid w:val="00551E7C"/>
    <w:rsid w:val="0055246D"/>
    <w:rsid w:val="00552B57"/>
    <w:rsid w:val="00552C26"/>
    <w:rsid w:val="00553216"/>
    <w:rsid w:val="00553D7D"/>
    <w:rsid w:val="005543E5"/>
    <w:rsid w:val="00554407"/>
    <w:rsid w:val="0055467C"/>
    <w:rsid w:val="0055480A"/>
    <w:rsid w:val="00555184"/>
    <w:rsid w:val="0055525B"/>
    <w:rsid w:val="005556CE"/>
    <w:rsid w:val="00555B6F"/>
    <w:rsid w:val="00555C6A"/>
    <w:rsid w:val="00556D18"/>
    <w:rsid w:val="00556E8F"/>
    <w:rsid w:val="00556F0C"/>
    <w:rsid w:val="0055759B"/>
    <w:rsid w:val="00557663"/>
    <w:rsid w:val="0055784F"/>
    <w:rsid w:val="00557933"/>
    <w:rsid w:val="0056072B"/>
    <w:rsid w:val="00560A10"/>
    <w:rsid w:val="00560B6C"/>
    <w:rsid w:val="00560F80"/>
    <w:rsid w:val="005617CB"/>
    <w:rsid w:val="00561E6F"/>
    <w:rsid w:val="005626AA"/>
    <w:rsid w:val="0056278A"/>
    <w:rsid w:val="005630A1"/>
    <w:rsid w:val="0056320F"/>
    <w:rsid w:val="00563285"/>
    <w:rsid w:val="005634E5"/>
    <w:rsid w:val="00563B8D"/>
    <w:rsid w:val="00563D47"/>
    <w:rsid w:val="00563E08"/>
    <w:rsid w:val="005646EE"/>
    <w:rsid w:val="005648A7"/>
    <w:rsid w:val="00564FDD"/>
    <w:rsid w:val="005651BD"/>
    <w:rsid w:val="00565412"/>
    <w:rsid w:val="0056562A"/>
    <w:rsid w:val="005658F0"/>
    <w:rsid w:val="005659B4"/>
    <w:rsid w:val="00565BCA"/>
    <w:rsid w:val="00565E11"/>
    <w:rsid w:val="0056613C"/>
    <w:rsid w:val="0056690D"/>
    <w:rsid w:val="00566ED2"/>
    <w:rsid w:val="0056764F"/>
    <w:rsid w:val="00567DAC"/>
    <w:rsid w:val="00567E70"/>
    <w:rsid w:val="00570196"/>
    <w:rsid w:val="0057022F"/>
    <w:rsid w:val="00570770"/>
    <w:rsid w:val="00570AD4"/>
    <w:rsid w:val="00570C0C"/>
    <w:rsid w:val="00570E3B"/>
    <w:rsid w:val="00570EC5"/>
    <w:rsid w:val="005711EF"/>
    <w:rsid w:val="0057142B"/>
    <w:rsid w:val="005717EE"/>
    <w:rsid w:val="00571AAD"/>
    <w:rsid w:val="00571B01"/>
    <w:rsid w:val="00572383"/>
    <w:rsid w:val="00572429"/>
    <w:rsid w:val="0057254C"/>
    <w:rsid w:val="005726CB"/>
    <w:rsid w:val="005729B6"/>
    <w:rsid w:val="00572E72"/>
    <w:rsid w:val="00572EE1"/>
    <w:rsid w:val="005733E3"/>
    <w:rsid w:val="005734E2"/>
    <w:rsid w:val="005735F8"/>
    <w:rsid w:val="00573826"/>
    <w:rsid w:val="00573C38"/>
    <w:rsid w:val="00573D0E"/>
    <w:rsid w:val="00573E36"/>
    <w:rsid w:val="00574550"/>
    <w:rsid w:val="005748C3"/>
    <w:rsid w:val="00574DFC"/>
    <w:rsid w:val="005751CF"/>
    <w:rsid w:val="00575294"/>
    <w:rsid w:val="005753B0"/>
    <w:rsid w:val="00575DDA"/>
    <w:rsid w:val="00576758"/>
    <w:rsid w:val="00576E9C"/>
    <w:rsid w:val="0057720C"/>
    <w:rsid w:val="0057745D"/>
    <w:rsid w:val="00577561"/>
    <w:rsid w:val="00577575"/>
    <w:rsid w:val="005778BF"/>
    <w:rsid w:val="00577BD8"/>
    <w:rsid w:val="00580175"/>
    <w:rsid w:val="005801D2"/>
    <w:rsid w:val="00580562"/>
    <w:rsid w:val="005807C4"/>
    <w:rsid w:val="00580922"/>
    <w:rsid w:val="00580B4B"/>
    <w:rsid w:val="00580EA9"/>
    <w:rsid w:val="005810D2"/>
    <w:rsid w:val="0058137F"/>
    <w:rsid w:val="00581B09"/>
    <w:rsid w:val="00581CB7"/>
    <w:rsid w:val="005827FF"/>
    <w:rsid w:val="00582AC5"/>
    <w:rsid w:val="00582B9E"/>
    <w:rsid w:val="00582E91"/>
    <w:rsid w:val="00583599"/>
    <w:rsid w:val="005836EF"/>
    <w:rsid w:val="00584555"/>
    <w:rsid w:val="00584810"/>
    <w:rsid w:val="005854EB"/>
    <w:rsid w:val="005856D5"/>
    <w:rsid w:val="00585756"/>
    <w:rsid w:val="00585E58"/>
    <w:rsid w:val="00586695"/>
    <w:rsid w:val="005870DA"/>
    <w:rsid w:val="00587900"/>
    <w:rsid w:val="00587B26"/>
    <w:rsid w:val="0059038A"/>
    <w:rsid w:val="00590F8B"/>
    <w:rsid w:val="00591545"/>
    <w:rsid w:val="00592D8F"/>
    <w:rsid w:val="00592DAE"/>
    <w:rsid w:val="00592DD3"/>
    <w:rsid w:val="00592EAB"/>
    <w:rsid w:val="00592ED0"/>
    <w:rsid w:val="005936DF"/>
    <w:rsid w:val="005937CF"/>
    <w:rsid w:val="00593965"/>
    <w:rsid w:val="00593D9F"/>
    <w:rsid w:val="00593EAD"/>
    <w:rsid w:val="00594835"/>
    <w:rsid w:val="00594A93"/>
    <w:rsid w:val="00594CBB"/>
    <w:rsid w:val="005951F8"/>
    <w:rsid w:val="005952CF"/>
    <w:rsid w:val="00595823"/>
    <w:rsid w:val="00595BA1"/>
    <w:rsid w:val="00595BE8"/>
    <w:rsid w:val="00595C9B"/>
    <w:rsid w:val="00595E00"/>
    <w:rsid w:val="00595E7A"/>
    <w:rsid w:val="00595FB7"/>
    <w:rsid w:val="005968AD"/>
    <w:rsid w:val="0059704E"/>
    <w:rsid w:val="0059773C"/>
    <w:rsid w:val="00597E2B"/>
    <w:rsid w:val="005A020A"/>
    <w:rsid w:val="005A02AA"/>
    <w:rsid w:val="005A05E0"/>
    <w:rsid w:val="005A0E0B"/>
    <w:rsid w:val="005A0E49"/>
    <w:rsid w:val="005A11E7"/>
    <w:rsid w:val="005A1294"/>
    <w:rsid w:val="005A1CBF"/>
    <w:rsid w:val="005A2CA2"/>
    <w:rsid w:val="005A35BE"/>
    <w:rsid w:val="005A35CC"/>
    <w:rsid w:val="005A3607"/>
    <w:rsid w:val="005A3A81"/>
    <w:rsid w:val="005A4970"/>
    <w:rsid w:val="005A4EE4"/>
    <w:rsid w:val="005A5697"/>
    <w:rsid w:val="005A5BE8"/>
    <w:rsid w:val="005A637F"/>
    <w:rsid w:val="005A688D"/>
    <w:rsid w:val="005A6C65"/>
    <w:rsid w:val="005A6DD8"/>
    <w:rsid w:val="005A7556"/>
    <w:rsid w:val="005A76FF"/>
    <w:rsid w:val="005A7A53"/>
    <w:rsid w:val="005A7B43"/>
    <w:rsid w:val="005A7DE0"/>
    <w:rsid w:val="005A7DF2"/>
    <w:rsid w:val="005B01A3"/>
    <w:rsid w:val="005B0289"/>
    <w:rsid w:val="005B07FF"/>
    <w:rsid w:val="005B0844"/>
    <w:rsid w:val="005B0A8C"/>
    <w:rsid w:val="005B0BD4"/>
    <w:rsid w:val="005B0F9D"/>
    <w:rsid w:val="005B0FC2"/>
    <w:rsid w:val="005B10BE"/>
    <w:rsid w:val="005B14BB"/>
    <w:rsid w:val="005B2C3C"/>
    <w:rsid w:val="005B3410"/>
    <w:rsid w:val="005B36D7"/>
    <w:rsid w:val="005B3A3E"/>
    <w:rsid w:val="005B3E05"/>
    <w:rsid w:val="005B4A1A"/>
    <w:rsid w:val="005B4CF2"/>
    <w:rsid w:val="005B4F12"/>
    <w:rsid w:val="005B4F95"/>
    <w:rsid w:val="005B5044"/>
    <w:rsid w:val="005B53FF"/>
    <w:rsid w:val="005B548A"/>
    <w:rsid w:val="005B5740"/>
    <w:rsid w:val="005B5B23"/>
    <w:rsid w:val="005B61AA"/>
    <w:rsid w:val="005B61CA"/>
    <w:rsid w:val="005B63B4"/>
    <w:rsid w:val="005B696C"/>
    <w:rsid w:val="005B6B8D"/>
    <w:rsid w:val="005B6EF7"/>
    <w:rsid w:val="005B709B"/>
    <w:rsid w:val="005B7A0B"/>
    <w:rsid w:val="005C0439"/>
    <w:rsid w:val="005C0618"/>
    <w:rsid w:val="005C07A9"/>
    <w:rsid w:val="005C07D6"/>
    <w:rsid w:val="005C08FB"/>
    <w:rsid w:val="005C0E7A"/>
    <w:rsid w:val="005C101B"/>
    <w:rsid w:val="005C175B"/>
    <w:rsid w:val="005C1BF1"/>
    <w:rsid w:val="005C1F4F"/>
    <w:rsid w:val="005C23E3"/>
    <w:rsid w:val="005C33A3"/>
    <w:rsid w:val="005C3E6F"/>
    <w:rsid w:val="005C447A"/>
    <w:rsid w:val="005C4CF7"/>
    <w:rsid w:val="005C4F8C"/>
    <w:rsid w:val="005C5328"/>
    <w:rsid w:val="005C593C"/>
    <w:rsid w:val="005C5DB2"/>
    <w:rsid w:val="005C6369"/>
    <w:rsid w:val="005C658A"/>
    <w:rsid w:val="005C6B95"/>
    <w:rsid w:val="005C715C"/>
    <w:rsid w:val="005D0A9E"/>
    <w:rsid w:val="005D0F5D"/>
    <w:rsid w:val="005D1262"/>
    <w:rsid w:val="005D13D2"/>
    <w:rsid w:val="005D18B7"/>
    <w:rsid w:val="005D2F10"/>
    <w:rsid w:val="005D30AC"/>
    <w:rsid w:val="005D35EA"/>
    <w:rsid w:val="005D36F1"/>
    <w:rsid w:val="005D3700"/>
    <w:rsid w:val="005D3B77"/>
    <w:rsid w:val="005D417B"/>
    <w:rsid w:val="005D429C"/>
    <w:rsid w:val="005D4B85"/>
    <w:rsid w:val="005D5069"/>
    <w:rsid w:val="005D5108"/>
    <w:rsid w:val="005D5325"/>
    <w:rsid w:val="005D5392"/>
    <w:rsid w:val="005D5615"/>
    <w:rsid w:val="005D56C3"/>
    <w:rsid w:val="005D5859"/>
    <w:rsid w:val="005D5BEA"/>
    <w:rsid w:val="005D64EC"/>
    <w:rsid w:val="005D6910"/>
    <w:rsid w:val="005D6931"/>
    <w:rsid w:val="005D7D87"/>
    <w:rsid w:val="005E09B3"/>
    <w:rsid w:val="005E0D3A"/>
    <w:rsid w:val="005E0E5A"/>
    <w:rsid w:val="005E1219"/>
    <w:rsid w:val="005E122D"/>
    <w:rsid w:val="005E1A32"/>
    <w:rsid w:val="005E1AB0"/>
    <w:rsid w:val="005E1C52"/>
    <w:rsid w:val="005E1C75"/>
    <w:rsid w:val="005E1C84"/>
    <w:rsid w:val="005E2138"/>
    <w:rsid w:val="005E32FE"/>
    <w:rsid w:val="005E3BA1"/>
    <w:rsid w:val="005E4742"/>
    <w:rsid w:val="005E4B2C"/>
    <w:rsid w:val="005E4DC9"/>
    <w:rsid w:val="005E4EF5"/>
    <w:rsid w:val="005E50D1"/>
    <w:rsid w:val="005E5234"/>
    <w:rsid w:val="005E5638"/>
    <w:rsid w:val="005E59E7"/>
    <w:rsid w:val="005E5E1C"/>
    <w:rsid w:val="005E61B9"/>
    <w:rsid w:val="005E6654"/>
    <w:rsid w:val="005E675E"/>
    <w:rsid w:val="005E683D"/>
    <w:rsid w:val="005E685D"/>
    <w:rsid w:val="005E6D31"/>
    <w:rsid w:val="005E6DC6"/>
    <w:rsid w:val="005E7740"/>
    <w:rsid w:val="005E79EB"/>
    <w:rsid w:val="005E7AE5"/>
    <w:rsid w:val="005E7E17"/>
    <w:rsid w:val="005E7F7B"/>
    <w:rsid w:val="005F03A4"/>
    <w:rsid w:val="005F071C"/>
    <w:rsid w:val="005F0AE8"/>
    <w:rsid w:val="005F0E07"/>
    <w:rsid w:val="005F1B5D"/>
    <w:rsid w:val="005F205A"/>
    <w:rsid w:val="005F24B5"/>
    <w:rsid w:val="005F2AB3"/>
    <w:rsid w:val="005F2CB8"/>
    <w:rsid w:val="005F30C2"/>
    <w:rsid w:val="005F368F"/>
    <w:rsid w:val="005F36F2"/>
    <w:rsid w:val="005F3771"/>
    <w:rsid w:val="005F3A38"/>
    <w:rsid w:val="005F3F95"/>
    <w:rsid w:val="005F4471"/>
    <w:rsid w:val="005F46E7"/>
    <w:rsid w:val="005F5212"/>
    <w:rsid w:val="005F5818"/>
    <w:rsid w:val="005F5847"/>
    <w:rsid w:val="005F5BD2"/>
    <w:rsid w:val="005F5E53"/>
    <w:rsid w:val="005F6050"/>
    <w:rsid w:val="005F682C"/>
    <w:rsid w:val="005F69B3"/>
    <w:rsid w:val="005F757E"/>
    <w:rsid w:val="005F778A"/>
    <w:rsid w:val="005F7D16"/>
    <w:rsid w:val="00600090"/>
    <w:rsid w:val="0060022D"/>
    <w:rsid w:val="006008FE"/>
    <w:rsid w:val="00600ACF"/>
    <w:rsid w:val="00600D27"/>
    <w:rsid w:val="00601181"/>
    <w:rsid w:val="006012D4"/>
    <w:rsid w:val="006019BE"/>
    <w:rsid w:val="00601C47"/>
    <w:rsid w:val="00601C92"/>
    <w:rsid w:val="00602425"/>
    <w:rsid w:val="00602C74"/>
    <w:rsid w:val="00602CE5"/>
    <w:rsid w:val="00602FBA"/>
    <w:rsid w:val="00602FBF"/>
    <w:rsid w:val="00603518"/>
    <w:rsid w:val="006039CF"/>
    <w:rsid w:val="00603A2C"/>
    <w:rsid w:val="00603AAB"/>
    <w:rsid w:val="00603F7D"/>
    <w:rsid w:val="0060421E"/>
    <w:rsid w:val="006044FF"/>
    <w:rsid w:val="006046C4"/>
    <w:rsid w:val="00604D8A"/>
    <w:rsid w:val="00606D6C"/>
    <w:rsid w:val="00606E45"/>
    <w:rsid w:val="00606E8C"/>
    <w:rsid w:val="00607690"/>
    <w:rsid w:val="0060795A"/>
    <w:rsid w:val="00607A20"/>
    <w:rsid w:val="00607F39"/>
    <w:rsid w:val="00607FD8"/>
    <w:rsid w:val="006100D8"/>
    <w:rsid w:val="0061037A"/>
    <w:rsid w:val="006117A6"/>
    <w:rsid w:val="00611A97"/>
    <w:rsid w:val="006125B3"/>
    <w:rsid w:val="006126ED"/>
    <w:rsid w:val="006128DA"/>
    <w:rsid w:val="00612960"/>
    <w:rsid w:val="00612F64"/>
    <w:rsid w:val="006131D5"/>
    <w:rsid w:val="00613D65"/>
    <w:rsid w:val="00613D73"/>
    <w:rsid w:val="00613D9E"/>
    <w:rsid w:val="0061449D"/>
    <w:rsid w:val="00615146"/>
    <w:rsid w:val="0061546C"/>
    <w:rsid w:val="006155B3"/>
    <w:rsid w:val="00615A33"/>
    <w:rsid w:val="00615E81"/>
    <w:rsid w:val="00615EB8"/>
    <w:rsid w:val="00615F1A"/>
    <w:rsid w:val="00616289"/>
    <w:rsid w:val="0061656F"/>
    <w:rsid w:val="00616BCA"/>
    <w:rsid w:val="00616FE9"/>
    <w:rsid w:val="00617025"/>
    <w:rsid w:val="00617196"/>
    <w:rsid w:val="0061721E"/>
    <w:rsid w:val="006172F1"/>
    <w:rsid w:val="00617CB1"/>
    <w:rsid w:val="00620626"/>
    <w:rsid w:val="00620976"/>
    <w:rsid w:val="00620A61"/>
    <w:rsid w:val="00620D79"/>
    <w:rsid w:val="00620F3A"/>
    <w:rsid w:val="006217DA"/>
    <w:rsid w:val="00621825"/>
    <w:rsid w:val="00621BD3"/>
    <w:rsid w:val="00621D7E"/>
    <w:rsid w:val="006226AE"/>
    <w:rsid w:val="00622BD4"/>
    <w:rsid w:val="00623418"/>
    <w:rsid w:val="00623A61"/>
    <w:rsid w:val="00623E8E"/>
    <w:rsid w:val="006241C4"/>
    <w:rsid w:val="00624396"/>
    <w:rsid w:val="00624607"/>
    <w:rsid w:val="00624BFB"/>
    <w:rsid w:val="00624DA5"/>
    <w:rsid w:val="00624F50"/>
    <w:rsid w:val="00624FB6"/>
    <w:rsid w:val="00625538"/>
    <w:rsid w:val="00625E9D"/>
    <w:rsid w:val="00625EB9"/>
    <w:rsid w:val="00626420"/>
    <w:rsid w:val="00626483"/>
    <w:rsid w:val="00626561"/>
    <w:rsid w:val="006265E7"/>
    <w:rsid w:val="00626D2E"/>
    <w:rsid w:val="006272DF"/>
    <w:rsid w:val="0062740E"/>
    <w:rsid w:val="00627434"/>
    <w:rsid w:val="00627448"/>
    <w:rsid w:val="00627488"/>
    <w:rsid w:val="006275B1"/>
    <w:rsid w:val="00627AF6"/>
    <w:rsid w:val="006300FA"/>
    <w:rsid w:val="00630FD9"/>
    <w:rsid w:val="00631E35"/>
    <w:rsid w:val="0063262B"/>
    <w:rsid w:val="00632C61"/>
    <w:rsid w:val="0063313E"/>
    <w:rsid w:val="00633DA1"/>
    <w:rsid w:val="006343A9"/>
    <w:rsid w:val="00635CD3"/>
    <w:rsid w:val="00635D37"/>
    <w:rsid w:val="00635E52"/>
    <w:rsid w:val="00636443"/>
    <w:rsid w:val="006365D3"/>
    <w:rsid w:val="00636742"/>
    <w:rsid w:val="006369EC"/>
    <w:rsid w:val="00636A4C"/>
    <w:rsid w:val="00636B5E"/>
    <w:rsid w:val="00636CA2"/>
    <w:rsid w:val="00637694"/>
    <w:rsid w:val="00637B36"/>
    <w:rsid w:val="00637D5F"/>
    <w:rsid w:val="00637DB8"/>
    <w:rsid w:val="00637F3E"/>
    <w:rsid w:val="00637FCB"/>
    <w:rsid w:val="0064014B"/>
    <w:rsid w:val="006403F5"/>
    <w:rsid w:val="00640D3B"/>
    <w:rsid w:val="006418D6"/>
    <w:rsid w:val="006421C0"/>
    <w:rsid w:val="0064240C"/>
    <w:rsid w:val="0064272E"/>
    <w:rsid w:val="00642DBB"/>
    <w:rsid w:val="00643200"/>
    <w:rsid w:val="00643DAB"/>
    <w:rsid w:val="00644866"/>
    <w:rsid w:val="00644A57"/>
    <w:rsid w:val="00644A6E"/>
    <w:rsid w:val="00645090"/>
    <w:rsid w:val="006450AD"/>
    <w:rsid w:val="00645328"/>
    <w:rsid w:val="0064584D"/>
    <w:rsid w:val="0064587E"/>
    <w:rsid w:val="00645B6D"/>
    <w:rsid w:val="00646D63"/>
    <w:rsid w:val="006472A1"/>
    <w:rsid w:val="00647409"/>
    <w:rsid w:val="006476CF"/>
    <w:rsid w:val="00647AB6"/>
    <w:rsid w:val="00647B69"/>
    <w:rsid w:val="00647BEB"/>
    <w:rsid w:val="00647EFD"/>
    <w:rsid w:val="00650642"/>
    <w:rsid w:val="00650DD9"/>
    <w:rsid w:val="00651197"/>
    <w:rsid w:val="006515A2"/>
    <w:rsid w:val="00651868"/>
    <w:rsid w:val="006518FD"/>
    <w:rsid w:val="0065208A"/>
    <w:rsid w:val="006520A2"/>
    <w:rsid w:val="006521F4"/>
    <w:rsid w:val="006522C5"/>
    <w:rsid w:val="00652AE1"/>
    <w:rsid w:val="00652C83"/>
    <w:rsid w:val="00652D0B"/>
    <w:rsid w:val="00652D0F"/>
    <w:rsid w:val="00652D13"/>
    <w:rsid w:val="00652D1E"/>
    <w:rsid w:val="00653363"/>
    <w:rsid w:val="0065352D"/>
    <w:rsid w:val="00653CF1"/>
    <w:rsid w:val="00653FF1"/>
    <w:rsid w:val="0065511A"/>
    <w:rsid w:val="0065516E"/>
    <w:rsid w:val="00655633"/>
    <w:rsid w:val="0065585C"/>
    <w:rsid w:val="006558B8"/>
    <w:rsid w:val="006569EA"/>
    <w:rsid w:val="00656BEA"/>
    <w:rsid w:val="00657298"/>
    <w:rsid w:val="006575E3"/>
    <w:rsid w:val="00657C1B"/>
    <w:rsid w:val="00660768"/>
    <w:rsid w:val="006608BD"/>
    <w:rsid w:val="00660AB3"/>
    <w:rsid w:val="00660B65"/>
    <w:rsid w:val="00660F69"/>
    <w:rsid w:val="00661108"/>
    <w:rsid w:val="006614FF"/>
    <w:rsid w:val="00661616"/>
    <w:rsid w:val="00661A4D"/>
    <w:rsid w:val="00661B3B"/>
    <w:rsid w:val="00661F13"/>
    <w:rsid w:val="00661FFC"/>
    <w:rsid w:val="0066253F"/>
    <w:rsid w:val="0066261F"/>
    <w:rsid w:val="00662630"/>
    <w:rsid w:val="006626E1"/>
    <w:rsid w:val="006628CF"/>
    <w:rsid w:val="00662EFC"/>
    <w:rsid w:val="006630B1"/>
    <w:rsid w:val="0066311D"/>
    <w:rsid w:val="006634FD"/>
    <w:rsid w:val="00663957"/>
    <w:rsid w:val="0066449C"/>
    <w:rsid w:val="0066453A"/>
    <w:rsid w:val="00664BB5"/>
    <w:rsid w:val="00665423"/>
    <w:rsid w:val="00665439"/>
    <w:rsid w:val="00665C09"/>
    <w:rsid w:val="00665EA9"/>
    <w:rsid w:val="00666690"/>
    <w:rsid w:val="00666695"/>
    <w:rsid w:val="00666CFF"/>
    <w:rsid w:val="00667092"/>
    <w:rsid w:val="006671E9"/>
    <w:rsid w:val="0066734B"/>
    <w:rsid w:val="00667FEE"/>
    <w:rsid w:val="00670780"/>
    <w:rsid w:val="00670D14"/>
    <w:rsid w:val="00671956"/>
    <w:rsid w:val="00671C75"/>
    <w:rsid w:val="00671FA6"/>
    <w:rsid w:val="00672138"/>
    <w:rsid w:val="006726A4"/>
    <w:rsid w:val="00672C57"/>
    <w:rsid w:val="00672D3D"/>
    <w:rsid w:val="00672EC2"/>
    <w:rsid w:val="00673B2A"/>
    <w:rsid w:val="0067423B"/>
    <w:rsid w:val="00674243"/>
    <w:rsid w:val="00674361"/>
    <w:rsid w:val="006743EC"/>
    <w:rsid w:val="00675488"/>
    <w:rsid w:val="00675683"/>
    <w:rsid w:val="006756C4"/>
    <w:rsid w:val="00676513"/>
    <w:rsid w:val="00676784"/>
    <w:rsid w:val="00676B87"/>
    <w:rsid w:val="00676C87"/>
    <w:rsid w:val="006770AB"/>
    <w:rsid w:val="006776A3"/>
    <w:rsid w:val="00680043"/>
    <w:rsid w:val="006803CD"/>
    <w:rsid w:val="0068103F"/>
    <w:rsid w:val="006813A4"/>
    <w:rsid w:val="006815C3"/>
    <w:rsid w:val="006816E9"/>
    <w:rsid w:val="00681D27"/>
    <w:rsid w:val="00682073"/>
    <w:rsid w:val="006821FE"/>
    <w:rsid w:val="0068229E"/>
    <w:rsid w:val="0068262D"/>
    <w:rsid w:val="00682D61"/>
    <w:rsid w:val="00683138"/>
    <w:rsid w:val="00683693"/>
    <w:rsid w:val="00683811"/>
    <w:rsid w:val="00684A8F"/>
    <w:rsid w:val="00684DE0"/>
    <w:rsid w:val="00685132"/>
    <w:rsid w:val="00685169"/>
    <w:rsid w:val="0068536A"/>
    <w:rsid w:val="006853B4"/>
    <w:rsid w:val="00685899"/>
    <w:rsid w:val="00685D62"/>
    <w:rsid w:val="006862BC"/>
    <w:rsid w:val="006867DE"/>
    <w:rsid w:val="00686A44"/>
    <w:rsid w:val="00686AFE"/>
    <w:rsid w:val="00686B58"/>
    <w:rsid w:val="00686C64"/>
    <w:rsid w:val="00686EC2"/>
    <w:rsid w:val="00686F72"/>
    <w:rsid w:val="00687185"/>
    <w:rsid w:val="00687BC1"/>
    <w:rsid w:val="00687DEB"/>
    <w:rsid w:val="00690040"/>
    <w:rsid w:val="0069084D"/>
    <w:rsid w:val="0069107E"/>
    <w:rsid w:val="00691B83"/>
    <w:rsid w:val="00691E85"/>
    <w:rsid w:val="006920A4"/>
    <w:rsid w:val="00692800"/>
    <w:rsid w:val="00692BB0"/>
    <w:rsid w:val="00692CC5"/>
    <w:rsid w:val="00693153"/>
    <w:rsid w:val="00693175"/>
    <w:rsid w:val="00693820"/>
    <w:rsid w:val="00693D90"/>
    <w:rsid w:val="00694262"/>
    <w:rsid w:val="00694570"/>
    <w:rsid w:val="00694F39"/>
    <w:rsid w:val="00694FAC"/>
    <w:rsid w:val="00695E48"/>
    <w:rsid w:val="0069662F"/>
    <w:rsid w:val="006976A3"/>
    <w:rsid w:val="006977A8"/>
    <w:rsid w:val="0069789C"/>
    <w:rsid w:val="00697B91"/>
    <w:rsid w:val="00697C77"/>
    <w:rsid w:val="006A0405"/>
    <w:rsid w:val="006A0509"/>
    <w:rsid w:val="006A0A2A"/>
    <w:rsid w:val="006A0DFC"/>
    <w:rsid w:val="006A1235"/>
    <w:rsid w:val="006A12F6"/>
    <w:rsid w:val="006A185F"/>
    <w:rsid w:val="006A2304"/>
    <w:rsid w:val="006A25EF"/>
    <w:rsid w:val="006A2E5C"/>
    <w:rsid w:val="006A2E80"/>
    <w:rsid w:val="006A3647"/>
    <w:rsid w:val="006A3710"/>
    <w:rsid w:val="006A375B"/>
    <w:rsid w:val="006A3A12"/>
    <w:rsid w:val="006A3D89"/>
    <w:rsid w:val="006A41D1"/>
    <w:rsid w:val="006A442A"/>
    <w:rsid w:val="006A5753"/>
    <w:rsid w:val="006A585F"/>
    <w:rsid w:val="006A65FC"/>
    <w:rsid w:val="006A680A"/>
    <w:rsid w:val="006A6FEC"/>
    <w:rsid w:val="006A7091"/>
    <w:rsid w:val="006A7588"/>
    <w:rsid w:val="006A7669"/>
    <w:rsid w:val="006A7A1D"/>
    <w:rsid w:val="006A7B27"/>
    <w:rsid w:val="006A7C7D"/>
    <w:rsid w:val="006A7C94"/>
    <w:rsid w:val="006B0175"/>
    <w:rsid w:val="006B05F3"/>
    <w:rsid w:val="006B07C7"/>
    <w:rsid w:val="006B0B29"/>
    <w:rsid w:val="006B0E8A"/>
    <w:rsid w:val="006B147B"/>
    <w:rsid w:val="006B149A"/>
    <w:rsid w:val="006B1994"/>
    <w:rsid w:val="006B1FB0"/>
    <w:rsid w:val="006B2071"/>
    <w:rsid w:val="006B2389"/>
    <w:rsid w:val="006B24D5"/>
    <w:rsid w:val="006B27B3"/>
    <w:rsid w:val="006B34FD"/>
    <w:rsid w:val="006B39B2"/>
    <w:rsid w:val="006B39BE"/>
    <w:rsid w:val="006B42B3"/>
    <w:rsid w:val="006B43C2"/>
    <w:rsid w:val="006B4835"/>
    <w:rsid w:val="006B49DE"/>
    <w:rsid w:val="006B515D"/>
    <w:rsid w:val="006B564D"/>
    <w:rsid w:val="006B5C28"/>
    <w:rsid w:val="006B636A"/>
    <w:rsid w:val="006B6410"/>
    <w:rsid w:val="006B6502"/>
    <w:rsid w:val="006B6752"/>
    <w:rsid w:val="006B6F9D"/>
    <w:rsid w:val="006B727E"/>
    <w:rsid w:val="006B7693"/>
    <w:rsid w:val="006B79FB"/>
    <w:rsid w:val="006B7C6F"/>
    <w:rsid w:val="006C015B"/>
    <w:rsid w:val="006C0603"/>
    <w:rsid w:val="006C0626"/>
    <w:rsid w:val="006C063A"/>
    <w:rsid w:val="006C0BF8"/>
    <w:rsid w:val="006C183E"/>
    <w:rsid w:val="006C1F08"/>
    <w:rsid w:val="006C2137"/>
    <w:rsid w:val="006C2625"/>
    <w:rsid w:val="006C2C8D"/>
    <w:rsid w:val="006C2F49"/>
    <w:rsid w:val="006C3327"/>
    <w:rsid w:val="006C3B00"/>
    <w:rsid w:val="006C4C44"/>
    <w:rsid w:val="006C6163"/>
    <w:rsid w:val="006C616C"/>
    <w:rsid w:val="006C63A3"/>
    <w:rsid w:val="006C666D"/>
    <w:rsid w:val="006C693F"/>
    <w:rsid w:val="006C6DB3"/>
    <w:rsid w:val="006C7CBD"/>
    <w:rsid w:val="006D0079"/>
    <w:rsid w:val="006D00B3"/>
    <w:rsid w:val="006D01AF"/>
    <w:rsid w:val="006D02D7"/>
    <w:rsid w:val="006D06CE"/>
    <w:rsid w:val="006D07A4"/>
    <w:rsid w:val="006D0B11"/>
    <w:rsid w:val="006D0EBE"/>
    <w:rsid w:val="006D1563"/>
    <w:rsid w:val="006D1DCD"/>
    <w:rsid w:val="006D2F6B"/>
    <w:rsid w:val="006D3107"/>
    <w:rsid w:val="006D34C0"/>
    <w:rsid w:val="006D3739"/>
    <w:rsid w:val="006D377E"/>
    <w:rsid w:val="006D5074"/>
    <w:rsid w:val="006D50AE"/>
    <w:rsid w:val="006D56D6"/>
    <w:rsid w:val="006D5A28"/>
    <w:rsid w:val="006D5E7F"/>
    <w:rsid w:val="006D5ED3"/>
    <w:rsid w:val="006D60D9"/>
    <w:rsid w:val="006D671F"/>
    <w:rsid w:val="006D67CD"/>
    <w:rsid w:val="006D6988"/>
    <w:rsid w:val="006D7353"/>
    <w:rsid w:val="006D7B4D"/>
    <w:rsid w:val="006E0568"/>
    <w:rsid w:val="006E06D7"/>
    <w:rsid w:val="006E0A97"/>
    <w:rsid w:val="006E0C53"/>
    <w:rsid w:val="006E0D6F"/>
    <w:rsid w:val="006E0DFE"/>
    <w:rsid w:val="006E0EAD"/>
    <w:rsid w:val="006E13F8"/>
    <w:rsid w:val="006E16B0"/>
    <w:rsid w:val="006E17AB"/>
    <w:rsid w:val="006E1819"/>
    <w:rsid w:val="006E2319"/>
    <w:rsid w:val="006E2578"/>
    <w:rsid w:val="006E2BDA"/>
    <w:rsid w:val="006E3110"/>
    <w:rsid w:val="006E3513"/>
    <w:rsid w:val="006E35D4"/>
    <w:rsid w:val="006E36AC"/>
    <w:rsid w:val="006E375E"/>
    <w:rsid w:val="006E3834"/>
    <w:rsid w:val="006E38CD"/>
    <w:rsid w:val="006E4348"/>
    <w:rsid w:val="006E479E"/>
    <w:rsid w:val="006E5018"/>
    <w:rsid w:val="006E55AD"/>
    <w:rsid w:val="006E6524"/>
    <w:rsid w:val="006E68EB"/>
    <w:rsid w:val="006E6F51"/>
    <w:rsid w:val="006E7155"/>
    <w:rsid w:val="006E76B5"/>
    <w:rsid w:val="006E7C1E"/>
    <w:rsid w:val="006E7D2D"/>
    <w:rsid w:val="006F08A3"/>
    <w:rsid w:val="006F0B4E"/>
    <w:rsid w:val="006F1123"/>
    <w:rsid w:val="006F155E"/>
    <w:rsid w:val="006F18D5"/>
    <w:rsid w:val="006F20E4"/>
    <w:rsid w:val="006F2178"/>
    <w:rsid w:val="006F2C77"/>
    <w:rsid w:val="006F3302"/>
    <w:rsid w:val="006F3364"/>
    <w:rsid w:val="006F3E89"/>
    <w:rsid w:val="006F4165"/>
    <w:rsid w:val="006F41E8"/>
    <w:rsid w:val="006F41FC"/>
    <w:rsid w:val="006F42BC"/>
    <w:rsid w:val="006F4881"/>
    <w:rsid w:val="006F4FAC"/>
    <w:rsid w:val="006F4FFD"/>
    <w:rsid w:val="006F5113"/>
    <w:rsid w:val="006F54DD"/>
    <w:rsid w:val="006F5766"/>
    <w:rsid w:val="006F5D6B"/>
    <w:rsid w:val="006F5E2E"/>
    <w:rsid w:val="006F650A"/>
    <w:rsid w:val="006F6AF0"/>
    <w:rsid w:val="006F6E3C"/>
    <w:rsid w:val="006F6F37"/>
    <w:rsid w:val="006F726A"/>
    <w:rsid w:val="006F744F"/>
    <w:rsid w:val="006F76C9"/>
    <w:rsid w:val="006F77CC"/>
    <w:rsid w:val="006F78E6"/>
    <w:rsid w:val="006F7D2A"/>
    <w:rsid w:val="006F7DBA"/>
    <w:rsid w:val="00700099"/>
    <w:rsid w:val="00701643"/>
    <w:rsid w:val="0070204F"/>
    <w:rsid w:val="007024ED"/>
    <w:rsid w:val="00702F88"/>
    <w:rsid w:val="00703471"/>
    <w:rsid w:val="0070348C"/>
    <w:rsid w:val="00703D81"/>
    <w:rsid w:val="00704492"/>
    <w:rsid w:val="00704893"/>
    <w:rsid w:val="0070489B"/>
    <w:rsid w:val="00704FE8"/>
    <w:rsid w:val="00705BB1"/>
    <w:rsid w:val="00705F27"/>
    <w:rsid w:val="0070635A"/>
    <w:rsid w:val="00706364"/>
    <w:rsid w:val="00706A31"/>
    <w:rsid w:val="00706B78"/>
    <w:rsid w:val="00706F4A"/>
    <w:rsid w:val="00707308"/>
    <w:rsid w:val="00707CBE"/>
    <w:rsid w:val="00707D8E"/>
    <w:rsid w:val="00707E6F"/>
    <w:rsid w:val="00707EAE"/>
    <w:rsid w:val="00707FF5"/>
    <w:rsid w:val="007104E3"/>
    <w:rsid w:val="00710A2F"/>
    <w:rsid w:val="0071106F"/>
    <w:rsid w:val="00711594"/>
    <w:rsid w:val="0071170F"/>
    <w:rsid w:val="007118E2"/>
    <w:rsid w:val="00711A44"/>
    <w:rsid w:val="00711F4C"/>
    <w:rsid w:val="007126AF"/>
    <w:rsid w:val="007126B7"/>
    <w:rsid w:val="00713110"/>
    <w:rsid w:val="00713B19"/>
    <w:rsid w:val="00713B29"/>
    <w:rsid w:val="00713CAA"/>
    <w:rsid w:val="00713CE9"/>
    <w:rsid w:val="00715835"/>
    <w:rsid w:val="00715873"/>
    <w:rsid w:val="00715A1A"/>
    <w:rsid w:val="0071637D"/>
    <w:rsid w:val="007166D3"/>
    <w:rsid w:val="00716820"/>
    <w:rsid w:val="007173A5"/>
    <w:rsid w:val="007175CD"/>
    <w:rsid w:val="0071778E"/>
    <w:rsid w:val="00717B17"/>
    <w:rsid w:val="007200BF"/>
    <w:rsid w:val="00720910"/>
    <w:rsid w:val="00720F8D"/>
    <w:rsid w:val="007219AE"/>
    <w:rsid w:val="007219CA"/>
    <w:rsid w:val="00721B8D"/>
    <w:rsid w:val="00721BBF"/>
    <w:rsid w:val="00721DFC"/>
    <w:rsid w:val="00722AF7"/>
    <w:rsid w:val="00722D51"/>
    <w:rsid w:val="00723C39"/>
    <w:rsid w:val="00723C3B"/>
    <w:rsid w:val="00723C62"/>
    <w:rsid w:val="00723D48"/>
    <w:rsid w:val="00723FC1"/>
    <w:rsid w:val="00724285"/>
    <w:rsid w:val="00724369"/>
    <w:rsid w:val="00724381"/>
    <w:rsid w:val="007245EF"/>
    <w:rsid w:val="007249B7"/>
    <w:rsid w:val="00724E7F"/>
    <w:rsid w:val="007252A8"/>
    <w:rsid w:val="0072551D"/>
    <w:rsid w:val="00725601"/>
    <w:rsid w:val="007256FB"/>
    <w:rsid w:val="00725C23"/>
    <w:rsid w:val="0072672B"/>
    <w:rsid w:val="00726845"/>
    <w:rsid w:val="007269CB"/>
    <w:rsid w:val="00726B1C"/>
    <w:rsid w:val="0072761A"/>
    <w:rsid w:val="00727A70"/>
    <w:rsid w:val="00727D9F"/>
    <w:rsid w:val="00727FC3"/>
    <w:rsid w:val="00730A17"/>
    <w:rsid w:val="00730E63"/>
    <w:rsid w:val="00730F70"/>
    <w:rsid w:val="00730FF3"/>
    <w:rsid w:val="00731357"/>
    <w:rsid w:val="00731634"/>
    <w:rsid w:val="00731A11"/>
    <w:rsid w:val="00731CE4"/>
    <w:rsid w:val="00732014"/>
    <w:rsid w:val="00732405"/>
    <w:rsid w:val="00732453"/>
    <w:rsid w:val="00732B18"/>
    <w:rsid w:val="00732D89"/>
    <w:rsid w:val="00732E8A"/>
    <w:rsid w:val="0073309C"/>
    <w:rsid w:val="0073379B"/>
    <w:rsid w:val="00733D15"/>
    <w:rsid w:val="0073412A"/>
    <w:rsid w:val="0073519C"/>
    <w:rsid w:val="007357C2"/>
    <w:rsid w:val="007359B9"/>
    <w:rsid w:val="00735D57"/>
    <w:rsid w:val="00735EC9"/>
    <w:rsid w:val="007360DF"/>
    <w:rsid w:val="00736255"/>
    <w:rsid w:val="00736872"/>
    <w:rsid w:val="00736AF2"/>
    <w:rsid w:val="00736B05"/>
    <w:rsid w:val="00736C40"/>
    <w:rsid w:val="00736C74"/>
    <w:rsid w:val="00736DD8"/>
    <w:rsid w:val="007370C2"/>
    <w:rsid w:val="007372BA"/>
    <w:rsid w:val="00737CF4"/>
    <w:rsid w:val="007400D8"/>
    <w:rsid w:val="00740131"/>
    <w:rsid w:val="00740543"/>
    <w:rsid w:val="00740618"/>
    <w:rsid w:val="007407C8"/>
    <w:rsid w:val="00740881"/>
    <w:rsid w:val="00740D6E"/>
    <w:rsid w:val="00740F50"/>
    <w:rsid w:val="0074101A"/>
    <w:rsid w:val="00741400"/>
    <w:rsid w:val="00741878"/>
    <w:rsid w:val="00741E67"/>
    <w:rsid w:val="00743013"/>
    <w:rsid w:val="0074307C"/>
    <w:rsid w:val="0074325E"/>
    <w:rsid w:val="007432A6"/>
    <w:rsid w:val="0074397D"/>
    <w:rsid w:val="00743AAF"/>
    <w:rsid w:val="00744311"/>
    <w:rsid w:val="007445E3"/>
    <w:rsid w:val="0074469C"/>
    <w:rsid w:val="00745008"/>
    <w:rsid w:val="00745F2B"/>
    <w:rsid w:val="0074601B"/>
    <w:rsid w:val="00747527"/>
    <w:rsid w:val="0074789E"/>
    <w:rsid w:val="007479AB"/>
    <w:rsid w:val="00747AC9"/>
    <w:rsid w:val="00747C36"/>
    <w:rsid w:val="007504A7"/>
    <w:rsid w:val="007509CE"/>
    <w:rsid w:val="00750FAF"/>
    <w:rsid w:val="00751885"/>
    <w:rsid w:val="00751C6B"/>
    <w:rsid w:val="00752485"/>
    <w:rsid w:val="00752757"/>
    <w:rsid w:val="00752B5F"/>
    <w:rsid w:val="00752CDD"/>
    <w:rsid w:val="00752D00"/>
    <w:rsid w:val="00753407"/>
    <w:rsid w:val="007539FD"/>
    <w:rsid w:val="00753B2A"/>
    <w:rsid w:val="00754622"/>
    <w:rsid w:val="0075475B"/>
    <w:rsid w:val="00754869"/>
    <w:rsid w:val="00754DB7"/>
    <w:rsid w:val="0075509B"/>
    <w:rsid w:val="007560FC"/>
    <w:rsid w:val="0075626C"/>
    <w:rsid w:val="0075626E"/>
    <w:rsid w:val="00756DC7"/>
    <w:rsid w:val="00756E35"/>
    <w:rsid w:val="00756E3F"/>
    <w:rsid w:val="00757014"/>
    <w:rsid w:val="0075706D"/>
    <w:rsid w:val="00757220"/>
    <w:rsid w:val="00757AC1"/>
    <w:rsid w:val="00757EB4"/>
    <w:rsid w:val="00757FA2"/>
    <w:rsid w:val="0076016A"/>
    <w:rsid w:val="00760512"/>
    <w:rsid w:val="007606FF"/>
    <w:rsid w:val="00760964"/>
    <w:rsid w:val="00760AAF"/>
    <w:rsid w:val="00760DCF"/>
    <w:rsid w:val="00760E28"/>
    <w:rsid w:val="0076138D"/>
    <w:rsid w:val="00761675"/>
    <w:rsid w:val="00761B5E"/>
    <w:rsid w:val="007622F9"/>
    <w:rsid w:val="0076272E"/>
    <w:rsid w:val="00762CE3"/>
    <w:rsid w:val="00763318"/>
    <w:rsid w:val="007636CA"/>
    <w:rsid w:val="00763AF9"/>
    <w:rsid w:val="00764808"/>
    <w:rsid w:val="00764C4F"/>
    <w:rsid w:val="00764C93"/>
    <w:rsid w:val="00764F52"/>
    <w:rsid w:val="0076518A"/>
    <w:rsid w:val="00765A12"/>
    <w:rsid w:val="00765D33"/>
    <w:rsid w:val="00765DA1"/>
    <w:rsid w:val="00766334"/>
    <w:rsid w:val="00766779"/>
    <w:rsid w:val="00766D9B"/>
    <w:rsid w:val="0076706C"/>
    <w:rsid w:val="007675CE"/>
    <w:rsid w:val="00767AFF"/>
    <w:rsid w:val="00767FCE"/>
    <w:rsid w:val="007704CB"/>
    <w:rsid w:val="007708D6"/>
    <w:rsid w:val="00770E50"/>
    <w:rsid w:val="007714ED"/>
    <w:rsid w:val="007717EC"/>
    <w:rsid w:val="00771E61"/>
    <w:rsid w:val="0077255D"/>
    <w:rsid w:val="00772955"/>
    <w:rsid w:val="00772D10"/>
    <w:rsid w:val="00773648"/>
    <w:rsid w:val="007737B0"/>
    <w:rsid w:val="00773D1E"/>
    <w:rsid w:val="00773F3E"/>
    <w:rsid w:val="0077476D"/>
    <w:rsid w:val="00774A17"/>
    <w:rsid w:val="00774DC4"/>
    <w:rsid w:val="00775219"/>
    <w:rsid w:val="00775350"/>
    <w:rsid w:val="007753BD"/>
    <w:rsid w:val="0077540B"/>
    <w:rsid w:val="00775728"/>
    <w:rsid w:val="007761E8"/>
    <w:rsid w:val="00776D1F"/>
    <w:rsid w:val="00777029"/>
    <w:rsid w:val="00777748"/>
    <w:rsid w:val="007777D5"/>
    <w:rsid w:val="007778DF"/>
    <w:rsid w:val="00780274"/>
    <w:rsid w:val="007803FB"/>
    <w:rsid w:val="00780D01"/>
    <w:rsid w:val="00780DE0"/>
    <w:rsid w:val="0078136E"/>
    <w:rsid w:val="007813A3"/>
    <w:rsid w:val="00781503"/>
    <w:rsid w:val="00781E95"/>
    <w:rsid w:val="007826DB"/>
    <w:rsid w:val="00782C14"/>
    <w:rsid w:val="00782DE3"/>
    <w:rsid w:val="007832DC"/>
    <w:rsid w:val="0078330E"/>
    <w:rsid w:val="0078363E"/>
    <w:rsid w:val="00783B02"/>
    <w:rsid w:val="00783B1C"/>
    <w:rsid w:val="00783D9F"/>
    <w:rsid w:val="00784089"/>
    <w:rsid w:val="007843C8"/>
    <w:rsid w:val="00784D72"/>
    <w:rsid w:val="007853D0"/>
    <w:rsid w:val="0078568B"/>
    <w:rsid w:val="00785D44"/>
    <w:rsid w:val="00785E59"/>
    <w:rsid w:val="00786192"/>
    <w:rsid w:val="00786523"/>
    <w:rsid w:val="0078796B"/>
    <w:rsid w:val="00790071"/>
    <w:rsid w:val="00790267"/>
    <w:rsid w:val="007905AB"/>
    <w:rsid w:val="007908C0"/>
    <w:rsid w:val="00790DF1"/>
    <w:rsid w:val="00791763"/>
    <w:rsid w:val="00791E7F"/>
    <w:rsid w:val="00792813"/>
    <w:rsid w:val="00792F27"/>
    <w:rsid w:val="00793084"/>
    <w:rsid w:val="00793F2D"/>
    <w:rsid w:val="007943F8"/>
    <w:rsid w:val="00794549"/>
    <w:rsid w:val="00794632"/>
    <w:rsid w:val="007947EB"/>
    <w:rsid w:val="00794AB4"/>
    <w:rsid w:val="00795209"/>
    <w:rsid w:val="007952D6"/>
    <w:rsid w:val="00795A9A"/>
    <w:rsid w:val="00795DE7"/>
    <w:rsid w:val="00795ED3"/>
    <w:rsid w:val="00795F87"/>
    <w:rsid w:val="00795FBF"/>
    <w:rsid w:val="00796087"/>
    <w:rsid w:val="0079609D"/>
    <w:rsid w:val="0079617B"/>
    <w:rsid w:val="00796A5E"/>
    <w:rsid w:val="00796A9F"/>
    <w:rsid w:val="00796BBE"/>
    <w:rsid w:val="00796FAA"/>
    <w:rsid w:val="00797116"/>
    <w:rsid w:val="00797A93"/>
    <w:rsid w:val="00797F2C"/>
    <w:rsid w:val="007A0103"/>
    <w:rsid w:val="007A0262"/>
    <w:rsid w:val="007A0C37"/>
    <w:rsid w:val="007A1050"/>
    <w:rsid w:val="007A1704"/>
    <w:rsid w:val="007A1D9C"/>
    <w:rsid w:val="007A1E0F"/>
    <w:rsid w:val="007A2210"/>
    <w:rsid w:val="007A2324"/>
    <w:rsid w:val="007A246D"/>
    <w:rsid w:val="007A394A"/>
    <w:rsid w:val="007A3C0C"/>
    <w:rsid w:val="007A3D96"/>
    <w:rsid w:val="007A46FA"/>
    <w:rsid w:val="007A4753"/>
    <w:rsid w:val="007A4E77"/>
    <w:rsid w:val="007A5176"/>
    <w:rsid w:val="007A51EC"/>
    <w:rsid w:val="007A537E"/>
    <w:rsid w:val="007A56E1"/>
    <w:rsid w:val="007A5705"/>
    <w:rsid w:val="007A5D4E"/>
    <w:rsid w:val="007A63C9"/>
    <w:rsid w:val="007A6568"/>
    <w:rsid w:val="007A662B"/>
    <w:rsid w:val="007A66D3"/>
    <w:rsid w:val="007A67B1"/>
    <w:rsid w:val="007A6D9E"/>
    <w:rsid w:val="007A6EC0"/>
    <w:rsid w:val="007A6F41"/>
    <w:rsid w:val="007A6FC7"/>
    <w:rsid w:val="007A72B0"/>
    <w:rsid w:val="007B0590"/>
    <w:rsid w:val="007B08EE"/>
    <w:rsid w:val="007B0D43"/>
    <w:rsid w:val="007B13BE"/>
    <w:rsid w:val="007B17FB"/>
    <w:rsid w:val="007B19D9"/>
    <w:rsid w:val="007B1C19"/>
    <w:rsid w:val="007B1EE9"/>
    <w:rsid w:val="007B2876"/>
    <w:rsid w:val="007B2A2F"/>
    <w:rsid w:val="007B34C6"/>
    <w:rsid w:val="007B376F"/>
    <w:rsid w:val="007B3931"/>
    <w:rsid w:val="007B3C25"/>
    <w:rsid w:val="007B3F98"/>
    <w:rsid w:val="007B475A"/>
    <w:rsid w:val="007B48DB"/>
    <w:rsid w:val="007B522C"/>
    <w:rsid w:val="007B53D2"/>
    <w:rsid w:val="007B5710"/>
    <w:rsid w:val="007B5C9E"/>
    <w:rsid w:val="007B5DCA"/>
    <w:rsid w:val="007B5FB2"/>
    <w:rsid w:val="007B60F2"/>
    <w:rsid w:val="007B669E"/>
    <w:rsid w:val="007B69BC"/>
    <w:rsid w:val="007B6CA4"/>
    <w:rsid w:val="007B6F49"/>
    <w:rsid w:val="007B7269"/>
    <w:rsid w:val="007B7807"/>
    <w:rsid w:val="007B783A"/>
    <w:rsid w:val="007B7C86"/>
    <w:rsid w:val="007C0294"/>
    <w:rsid w:val="007C094F"/>
    <w:rsid w:val="007C0C3C"/>
    <w:rsid w:val="007C0DC9"/>
    <w:rsid w:val="007C168A"/>
    <w:rsid w:val="007C2094"/>
    <w:rsid w:val="007C2793"/>
    <w:rsid w:val="007C2895"/>
    <w:rsid w:val="007C2B57"/>
    <w:rsid w:val="007C2C48"/>
    <w:rsid w:val="007C2FD9"/>
    <w:rsid w:val="007C301D"/>
    <w:rsid w:val="007C3048"/>
    <w:rsid w:val="007C30D9"/>
    <w:rsid w:val="007C33A7"/>
    <w:rsid w:val="007C3661"/>
    <w:rsid w:val="007C3A40"/>
    <w:rsid w:val="007C3B88"/>
    <w:rsid w:val="007C3D42"/>
    <w:rsid w:val="007C3E75"/>
    <w:rsid w:val="007C4286"/>
    <w:rsid w:val="007C42B0"/>
    <w:rsid w:val="007C453C"/>
    <w:rsid w:val="007C4CB3"/>
    <w:rsid w:val="007C5E2D"/>
    <w:rsid w:val="007C62DB"/>
    <w:rsid w:val="007C6C96"/>
    <w:rsid w:val="007C6CD2"/>
    <w:rsid w:val="007C6FC4"/>
    <w:rsid w:val="007C7274"/>
    <w:rsid w:val="007C73A9"/>
    <w:rsid w:val="007C7AFC"/>
    <w:rsid w:val="007C7F97"/>
    <w:rsid w:val="007C7FD6"/>
    <w:rsid w:val="007D019E"/>
    <w:rsid w:val="007D020C"/>
    <w:rsid w:val="007D0320"/>
    <w:rsid w:val="007D0424"/>
    <w:rsid w:val="007D0F5D"/>
    <w:rsid w:val="007D1B81"/>
    <w:rsid w:val="007D25AE"/>
    <w:rsid w:val="007D3207"/>
    <w:rsid w:val="007D3726"/>
    <w:rsid w:val="007D3A74"/>
    <w:rsid w:val="007D42E9"/>
    <w:rsid w:val="007D4518"/>
    <w:rsid w:val="007D460A"/>
    <w:rsid w:val="007D4909"/>
    <w:rsid w:val="007D4B2F"/>
    <w:rsid w:val="007D538B"/>
    <w:rsid w:val="007D551C"/>
    <w:rsid w:val="007D55E9"/>
    <w:rsid w:val="007D56EB"/>
    <w:rsid w:val="007D5E01"/>
    <w:rsid w:val="007D6111"/>
    <w:rsid w:val="007D64F9"/>
    <w:rsid w:val="007D6CCB"/>
    <w:rsid w:val="007D79AB"/>
    <w:rsid w:val="007D7D5C"/>
    <w:rsid w:val="007E0092"/>
    <w:rsid w:val="007E01C0"/>
    <w:rsid w:val="007E07E0"/>
    <w:rsid w:val="007E0A9F"/>
    <w:rsid w:val="007E0BE7"/>
    <w:rsid w:val="007E0FB7"/>
    <w:rsid w:val="007E1094"/>
    <w:rsid w:val="007E1621"/>
    <w:rsid w:val="007E1761"/>
    <w:rsid w:val="007E178A"/>
    <w:rsid w:val="007E1911"/>
    <w:rsid w:val="007E1FCE"/>
    <w:rsid w:val="007E250A"/>
    <w:rsid w:val="007E2744"/>
    <w:rsid w:val="007E3568"/>
    <w:rsid w:val="007E3969"/>
    <w:rsid w:val="007E398F"/>
    <w:rsid w:val="007E4719"/>
    <w:rsid w:val="007E4BA5"/>
    <w:rsid w:val="007E4EE7"/>
    <w:rsid w:val="007E4F00"/>
    <w:rsid w:val="007E4FBA"/>
    <w:rsid w:val="007E5005"/>
    <w:rsid w:val="007E50ED"/>
    <w:rsid w:val="007E54A6"/>
    <w:rsid w:val="007E5C06"/>
    <w:rsid w:val="007E5FEB"/>
    <w:rsid w:val="007E6BBC"/>
    <w:rsid w:val="007E72D4"/>
    <w:rsid w:val="007E7637"/>
    <w:rsid w:val="007E7691"/>
    <w:rsid w:val="007E782E"/>
    <w:rsid w:val="007E7D08"/>
    <w:rsid w:val="007F08A5"/>
    <w:rsid w:val="007F091D"/>
    <w:rsid w:val="007F0F17"/>
    <w:rsid w:val="007F0F41"/>
    <w:rsid w:val="007F23C4"/>
    <w:rsid w:val="007F28EA"/>
    <w:rsid w:val="007F29DC"/>
    <w:rsid w:val="007F2B1F"/>
    <w:rsid w:val="007F31C3"/>
    <w:rsid w:val="007F33FA"/>
    <w:rsid w:val="007F34EB"/>
    <w:rsid w:val="007F3B8F"/>
    <w:rsid w:val="007F3C22"/>
    <w:rsid w:val="007F3D62"/>
    <w:rsid w:val="007F3DAA"/>
    <w:rsid w:val="007F4131"/>
    <w:rsid w:val="007F477B"/>
    <w:rsid w:val="007F48CA"/>
    <w:rsid w:val="007F516A"/>
    <w:rsid w:val="007F6369"/>
    <w:rsid w:val="007F6A57"/>
    <w:rsid w:val="007F7376"/>
    <w:rsid w:val="007F7FF6"/>
    <w:rsid w:val="00800468"/>
    <w:rsid w:val="00800C60"/>
    <w:rsid w:val="008010D3"/>
    <w:rsid w:val="00801E90"/>
    <w:rsid w:val="00801F04"/>
    <w:rsid w:val="00801F95"/>
    <w:rsid w:val="00802563"/>
    <w:rsid w:val="00802AF7"/>
    <w:rsid w:val="00802B32"/>
    <w:rsid w:val="00803218"/>
    <w:rsid w:val="00803533"/>
    <w:rsid w:val="008039D7"/>
    <w:rsid w:val="00803A2B"/>
    <w:rsid w:val="00803BB0"/>
    <w:rsid w:val="00803E5B"/>
    <w:rsid w:val="00803F94"/>
    <w:rsid w:val="00804119"/>
    <w:rsid w:val="00805217"/>
    <w:rsid w:val="00805B19"/>
    <w:rsid w:val="0080649E"/>
    <w:rsid w:val="00807425"/>
    <w:rsid w:val="008074BB"/>
    <w:rsid w:val="00807613"/>
    <w:rsid w:val="008076DA"/>
    <w:rsid w:val="00807A93"/>
    <w:rsid w:val="00807BC2"/>
    <w:rsid w:val="00807C44"/>
    <w:rsid w:val="00807EBC"/>
    <w:rsid w:val="00810D94"/>
    <w:rsid w:val="00811286"/>
    <w:rsid w:val="00811B6F"/>
    <w:rsid w:val="00811BD3"/>
    <w:rsid w:val="008123B2"/>
    <w:rsid w:val="00812553"/>
    <w:rsid w:val="00812D6C"/>
    <w:rsid w:val="008132CE"/>
    <w:rsid w:val="00813300"/>
    <w:rsid w:val="00813E88"/>
    <w:rsid w:val="00814332"/>
    <w:rsid w:val="008145E7"/>
    <w:rsid w:val="0081477F"/>
    <w:rsid w:val="00814C49"/>
    <w:rsid w:val="00814E11"/>
    <w:rsid w:val="00815296"/>
    <w:rsid w:val="00815397"/>
    <w:rsid w:val="008157BB"/>
    <w:rsid w:val="0081602D"/>
    <w:rsid w:val="00816129"/>
    <w:rsid w:val="00816C2D"/>
    <w:rsid w:val="00816C72"/>
    <w:rsid w:val="008201AE"/>
    <w:rsid w:val="008203E5"/>
    <w:rsid w:val="008206A0"/>
    <w:rsid w:val="00821987"/>
    <w:rsid w:val="00821A0C"/>
    <w:rsid w:val="00821C16"/>
    <w:rsid w:val="00822C5D"/>
    <w:rsid w:val="0082341E"/>
    <w:rsid w:val="00823622"/>
    <w:rsid w:val="00823C0E"/>
    <w:rsid w:val="00823D11"/>
    <w:rsid w:val="00823E6B"/>
    <w:rsid w:val="0082469D"/>
    <w:rsid w:val="00824C9C"/>
    <w:rsid w:val="008252BD"/>
    <w:rsid w:val="008257D1"/>
    <w:rsid w:val="0082604A"/>
    <w:rsid w:val="0082657B"/>
    <w:rsid w:val="00826697"/>
    <w:rsid w:val="008267CF"/>
    <w:rsid w:val="00826AE2"/>
    <w:rsid w:val="0082743E"/>
    <w:rsid w:val="008277FB"/>
    <w:rsid w:val="0082790C"/>
    <w:rsid w:val="00827A92"/>
    <w:rsid w:val="00827B30"/>
    <w:rsid w:val="00827BCE"/>
    <w:rsid w:val="008301CE"/>
    <w:rsid w:val="00830502"/>
    <w:rsid w:val="00830618"/>
    <w:rsid w:val="00830812"/>
    <w:rsid w:val="008308FC"/>
    <w:rsid w:val="00830BE9"/>
    <w:rsid w:val="00831108"/>
    <w:rsid w:val="0083161A"/>
    <w:rsid w:val="00831A1F"/>
    <w:rsid w:val="00831D7E"/>
    <w:rsid w:val="0083223D"/>
    <w:rsid w:val="00832E86"/>
    <w:rsid w:val="00833314"/>
    <w:rsid w:val="008334DB"/>
    <w:rsid w:val="00833587"/>
    <w:rsid w:val="00833AE8"/>
    <w:rsid w:val="00833AEA"/>
    <w:rsid w:val="00833F65"/>
    <w:rsid w:val="00834859"/>
    <w:rsid w:val="008349AE"/>
    <w:rsid w:val="00834EFB"/>
    <w:rsid w:val="00835ADF"/>
    <w:rsid w:val="00835DDE"/>
    <w:rsid w:val="00835DEE"/>
    <w:rsid w:val="00836362"/>
    <w:rsid w:val="00836458"/>
    <w:rsid w:val="008364BD"/>
    <w:rsid w:val="0083690E"/>
    <w:rsid w:val="00836FA4"/>
    <w:rsid w:val="00837496"/>
    <w:rsid w:val="00837A1A"/>
    <w:rsid w:val="008404BF"/>
    <w:rsid w:val="00840573"/>
    <w:rsid w:val="00840896"/>
    <w:rsid w:val="00840D3D"/>
    <w:rsid w:val="00840F45"/>
    <w:rsid w:val="0084104F"/>
    <w:rsid w:val="00841C16"/>
    <w:rsid w:val="00841D9B"/>
    <w:rsid w:val="008422E7"/>
    <w:rsid w:val="00842480"/>
    <w:rsid w:val="00842CB5"/>
    <w:rsid w:val="008437A1"/>
    <w:rsid w:val="008438C9"/>
    <w:rsid w:val="00843D41"/>
    <w:rsid w:val="00844333"/>
    <w:rsid w:val="008446F2"/>
    <w:rsid w:val="00844A03"/>
    <w:rsid w:val="00845C4E"/>
    <w:rsid w:val="008460E8"/>
    <w:rsid w:val="008465B6"/>
    <w:rsid w:val="008465BC"/>
    <w:rsid w:val="008467BC"/>
    <w:rsid w:val="0084688B"/>
    <w:rsid w:val="00846FA8"/>
    <w:rsid w:val="00847A70"/>
    <w:rsid w:val="00850397"/>
    <w:rsid w:val="00850750"/>
    <w:rsid w:val="008507EA"/>
    <w:rsid w:val="00850B6C"/>
    <w:rsid w:val="00850CFF"/>
    <w:rsid w:val="00851000"/>
    <w:rsid w:val="00851A52"/>
    <w:rsid w:val="00851F18"/>
    <w:rsid w:val="00852082"/>
    <w:rsid w:val="008520B1"/>
    <w:rsid w:val="00852B90"/>
    <w:rsid w:val="00852CA0"/>
    <w:rsid w:val="00852D9D"/>
    <w:rsid w:val="00853173"/>
    <w:rsid w:val="0085321F"/>
    <w:rsid w:val="008538AB"/>
    <w:rsid w:val="00853D09"/>
    <w:rsid w:val="00853F69"/>
    <w:rsid w:val="0085407A"/>
    <w:rsid w:val="00854310"/>
    <w:rsid w:val="008544B8"/>
    <w:rsid w:val="00854775"/>
    <w:rsid w:val="00854F7A"/>
    <w:rsid w:val="00855367"/>
    <w:rsid w:val="00856158"/>
    <w:rsid w:val="00856416"/>
    <w:rsid w:val="0085694D"/>
    <w:rsid w:val="00856E1F"/>
    <w:rsid w:val="00857266"/>
    <w:rsid w:val="00857AE7"/>
    <w:rsid w:val="00857BF3"/>
    <w:rsid w:val="008600C2"/>
    <w:rsid w:val="008602C9"/>
    <w:rsid w:val="008604A1"/>
    <w:rsid w:val="008606BD"/>
    <w:rsid w:val="00861356"/>
    <w:rsid w:val="0086197B"/>
    <w:rsid w:val="00861A8C"/>
    <w:rsid w:val="00861AE4"/>
    <w:rsid w:val="00862341"/>
    <w:rsid w:val="00862B89"/>
    <w:rsid w:val="00862D37"/>
    <w:rsid w:val="00863194"/>
    <w:rsid w:val="008636F0"/>
    <w:rsid w:val="00863AA1"/>
    <w:rsid w:val="0086402C"/>
    <w:rsid w:val="0086424C"/>
    <w:rsid w:val="00864683"/>
    <w:rsid w:val="00864820"/>
    <w:rsid w:val="00864A95"/>
    <w:rsid w:val="00864EFB"/>
    <w:rsid w:val="0086504A"/>
    <w:rsid w:val="00865D54"/>
    <w:rsid w:val="00866399"/>
    <w:rsid w:val="00866528"/>
    <w:rsid w:val="0086660A"/>
    <w:rsid w:val="00866981"/>
    <w:rsid w:val="00866B33"/>
    <w:rsid w:val="008677C7"/>
    <w:rsid w:val="00867B61"/>
    <w:rsid w:val="00867F12"/>
    <w:rsid w:val="00867F35"/>
    <w:rsid w:val="00871089"/>
    <w:rsid w:val="00871682"/>
    <w:rsid w:val="0087225F"/>
    <w:rsid w:val="00872953"/>
    <w:rsid w:val="00872A55"/>
    <w:rsid w:val="00873B0E"/>
    <w:rsid w:val="0087415A"/>
    <w:rsid w:val="008749E9"/>
    <w:rsid w:val="00874B0C"/>
    <w:rsid w:val="008753C9"/>
    <w:rsid w:val="00875D3D"/>
    <w:rsid w:val="00875EC0"/>
    <w:rsid w:val="00876084"/>
    <w:rsid w:val="008760FB"/>
    <w:rsid w:val="008764AF"/>
    <w:rsid w:val="008767BE"/>
    <w:rsid w:val="00876BBD"/>
    <w:rsid w:val="00876E0D"/>
    <w:rsid w:val="00876F22"/>
    <w:rsid w:val="00880107"/>
    <w:rsid w:val="0088023E"/>
    <w:rsid w:val="008805CA"/>
    <w:rsid w:val="0088087B"/>
    <w:rsid w:val="0088088F"/>
    <w:rsid w:val="00880894"/>
    <w:rsid w:val="00880B9C"/>
    <w:rsid w:val="0088187F"/>
    <w:rsid w:val="00881B7E"/>
    <w:rsid w:val="00881F00"/>
    <w:rsid w:val="0088208F"/>
    <w:rsid w:val="0088248A"/>
    <w:rsid w:val="0088277F"/>
    <w:rsid w:val="008828A6"/>
    <w:rsid w:val="00882A2F"/>
    <w:rsid w:val="00882A58"/>
    <w:rsid w:val="008834CD"/>
    <w:rsid w:val="008839AB"/>
    <w:rsid w:val="00883F48"/>
    <w:rsid w:val="0088447A"/>
    <w:rsid w:val="00884AA5"/>
    <w:rsid w:val="00884D3A"/>
    <w:rsid w:val="008854F0"/>
    <w:rsid w:val="008856D8"/>
    <w:rsid w:val="00885712"/>
    <w:rsid w:val="00885AA7"/>
    <w:rsid w:val="00886116"/>
    <w:rsid w:val="00886484"/>
    <w:rsid w:val="00886786"/>
    <w:rsid w:val="00886B84"/>
    <w:rsid w:val="00886CC0"/>
    <w:rsid w:val="00887148"/>
    <w:rsid w:val="0088741A"/>
    <w:rsid w:val="00887FF1"/>
    <w:rsid w:val="00890166"/>
    <w:rsid w:val="00890EF6"/>
    <w:rsid w:val="008911E4"/>
    <w:rsid w:val="00891416"/>
    <w:rsid w:val="00891D7B"/>
    <w:rsid w:val="00891F7E"/>
    <w:rsid w:val="00891FE0"/>
    <w:rsid w:val="008923CE"/>
    <w:rsid w:val="0089245C"/>
    <w:rsid w:val="00892D7D"/>
    <w:rsid w:val="00893386"/>
    <w:rsid w:val="00893396"/>
    <w:rsid w:val="008935BC"/>
    <w:rsid w:val="00893B71"/>
    <w:rsid w:val="00893B90"/>
    <w:rsid w:val="00894214"/>
    <w:rsid w:val="0089446C"/>
    <w:rsid w:val="00894652"/>
    <w:rsid w:val="00894CB9"/>
    <w:rsid w:val="00894F46"/>
    <w:rsid w:val="00895321"/>
    <w:rsid w:val="0089549F"/>
    <w:rsid w:val="00895792"/>
    <w:rsid w:val="008968EA"/>
    <w:rsid w:val="00896E99"/>
    <w:rsid w:val="00896F74"/>
    <w:rsid w:val="008976F9"/>
    <w:rsid w:val="00897C09"/>
    <w:rsid w:val="00897CAF"/>
    <w:rsid w:val="00897D91"/>
    <w:rsid w:val="008A0845"/>
    <w:rsid w:val="008A0887"/>
    <w:rsid w:val="008A10D2"/>
    <w:rsid w:val="008A17EB"/>
    <w:rsid w:val="008A1908"/>
    <w:rsid w:val="008A1ABC"/>
    <w:rsid w:val="008A1B8D"/>
    <w:rsid w:val="008A1BD4"/>
    <w:rsid w:val="008A1FA9"/>
    <w:rsid w:val="008A22F7"/>
    <w:rsid w:val="008A33B8"/>
    <w:rsid w:val="008A34FE"/>
    <w:rsid w:val="008A37BD"/>
    <w:rsid w:val="008A3A81"/>
    <w:rsid w:val="008A3DDD"/>
    <w:rsid w:val="008A3F92"/>
    <w:rsid w:val="008A41A3"/>
    <w:rsid w:val="008A42F5"/>
    <w:rsid w:val="008A4B64"/>
    <w:rsid w:val="008A5411"/>
    <w:rsid w:val="008A54DB"/>
    <w:rsid w:val="008A55B3"/>
    <w:rsid w:val="008A5CDF"/>
    <w:rsid w:val="008A616A"/>
    <w:rsid w:val="008A61E7"/>
    <w:rsid w:val="008A6363"/>
    <w:rsid w:val="008A63D8"/>
    <w:rsid w:val="008A6A22"/>
    <w:rsid w:val="008A6B24"/>
    <w:rsid w:val="008A6EB0"/>
    <w:rsid w:val="008A723C"/>
    <w:rsid w:val="008A72B4"/>
    <w:rsid w:val="008A76BC"/>
    <w:rsid w:val="008A7893"/>
    <w:rsid w:val="008A7C60"/>
    <w:rsid w:val="008A7E67"/>
    <w:rsid w:val="008B0EFA"/>
    <w:rsid w:val="008B12AA"/>
    <w:rsid w:val="008B1BF3"/>
    <w:rsid w:val="008B22EB"/>
    <w:rsid w:val="008B2353"/>
    <w:rsid w:val="008B2476"/>
    <w:rsid w:val="008B2A46"/>
    <w:rsid w:val="008B2BA8"/>
    <w:rsid w:val="008B2E8D"/>
    <w:rsid w:val="008B3A00"/>
    <w:rsid w:val="008B414C"/>
    <w:rsid w:val="008B4490"/>
    <w:rsid w:val="008B4672"/>
    <w:rsid w:val="008B48E9"/>
    <w:rsid w:val="008B49DD"/>
    <w:rsid w:val="008B51C3"/>
    <w:rsid w:val="008B51E2"/>
    <w:rsid w:val="008B52E3"/>
    <w:rsid w:val="008B592F"/>
    <w:rsid w:val="008B59C2"/>
    <w:rsid w:val="008B5A0E"/>
    <w:rsid w:val="008B5A64"/>
    <w:rsid w:val="008B5AB0"/>
    <w:rsid w:val="008B5C88"/>
    <w:rsid w:val="008B607D"/>
    <w:rsid w:val="008B6221"/>
    <w:rsid w:val="008B6424"/>
    <w:rsid w:val="008B651F"/>
    <w:rsid w:val="008B69A8"/>
    <w:rsid w:val="008B6B6E"/>
    <w:rsid w:val="008B6BD3"/>
    <w:rsid w:val="008B7767"/>
    <w:rsid w:val="008B7D23"/>
    <w:rsid w:val="008C1268"/>
    <w:rsid w:val="008C1D4B"/>
    <w:rsid w:val="008C25DD"/>
    <w:rsid w:val="008C2C0D"/>
    <w:rsid w:val="008C2CA7"/>
    <w:rsid w:val="008C2CBD"/>
    <w:rsid w:val="008C38CB"/>
    <w:rsid w:val="008C3F2E"/>
    <w:rsid w:val="008C3F88"/>
    <w:rsid w:val="008C44E9"/>
    <w:rsid w:val="008C4B17"/>
    <w:rsid w:val="008C4C6E"/>
    <w:rsid w:val="008C4CB6"/>
    <w:rsid w:val="008C5575"/>
    <w:rsid w:val="008C584D"/>
    <w:rsid w:val="008C5D14"/>
    <w:rsid w:val="008C5E36"/>
    <w:rsid w:val="008C6113"/>
    <w:rsid w:val="008C6A04"/>
    <w:rsid w:val="008C6C8A"/>
    <w:rsid w:val="008C7290"/>
    <w:rsid w:val="008C77AE"/>
    <w:rsid w:val="008C77EF"/>
    <w:rsid w:val="008C783E"/>
    <w:rsid w:val="008D0379"/>
    <w:rsid w:val="008D05A4"/>
    <w:rsid w:val="008D071D"/>
    <w:rsid w:val="008D0CE1"/>
    <w:rsid w:val="008D0EEB"/>
    <w:rsid w:val="008D11FA"/>
    <w:rsid w:val="008D1898"/>
    <w:rsid w:val="008D1C65"/>
    <w:rsid w:val="008D23CD"/>
    <w:rsid w:val="008D2BA0"/>
    <w:rsid w:val="008D2EB8"/>
    <w:rsid w:val="008D2EF1"/>
    <w:rsid w:val="008D3431"/>
    <w:rsid w:val="008D3701"/>
    <w:rsid w:val="008D3B92"/>
    <w:rsid w:val="008D3D86"/>
    <w:rsid w:val="008D4F46"/>
    <w:rsid w:val="008D4F6E"/>
    <w:rsid w:val="008D5041"/>
    <w:rsid w:val="008D570B"/>
    <w:rsid w:val="008D5FE0"/>
    <w:rsid w:val="008D6349"/>
    <w:rsid w:val="008D69EA"/>
    <w:rsid w:val="008D6DC6"/>
    <w:rsid w:val="008D7410"/>
    <w:rsid w:val="008D7577"/>
    <w:rsid w:val="008D7C07"/>
    <w:rsid w:val="008E1160"/>
    <w:rsid w:val="008E1457"/>
    <w:rsid w:val="008E1635"/>
    <w:rsid w:val="008E1941"/>
    <w:rsid w:val="008E1C2C"/>
    <w:rsid w:val="008E1EFB"/>
    <w:rsid w:val="008E1F9A"/>
    <w:rsid w:val="008E222C"/>
    <w:rsid w:val="008E3160"/>
    <w:rsid w:val="008E34E7"/>
    <w:rsid w:val="008E3702"/>
    <w:rsid w:val="008E3BB7"/>
    <w:rsid w:val="008E3C39"/>
    <w:rsid w:val="008E411F"/>
    <w:rsid w:val="008E4A45"/>
    <w:rsid w:val="008E4CB7"/>
    <w:rsid w:val="008E4E18"/>
    <w:rsid w:val="008E5390"/>
    <w:rsid w:val="008E694B"/>
    <w:rsid w:val="008E721B"/>
    <w:rsid w:val="008E73A7"/>
    <w:rsid w:val="008E752D"/>
    <w:rsid w:val="008E79FE"/>
    <w:rsid w:val="008E7E62"/>
    <w:rsid w:val="008F0547"/>
    <w:rsid w:val="008F0E0A"/>
    <w:rsid w:val="008F0F1D"/>
    <w:rsid w:val="008F1553"/>
    <w:rsid w:val="008F1565"/>
    <w:rsid w:val="008F1D1F"/>
    <w:rsid w:val="008F1EB8"/>
    <w:rsid w:val="008F2B98"/>
    <w:rsid w:val="008F2C2F"/>
    <w:rsid w:val="008F3101"/>
    <w:rsid w:val="008F32D5"/>
    <w:rsid w:val="008F3763"/>
    <w:rsid w:val="008F3773"/>
    <w:rsid w:val="008F3C5A"/>
    <w:rsid w:val="008F44D9"/>
    <w:rsid w:val="008F4A18"/>
    <w:rsid w:val="008F4AEA"/>
    <w:rsid w:val="008F5195"/>
    <w:rsid w:val="008F560F"/>
    <w:rsid w:val="008F5A4F"/>
    <w:rsid w:val="008F5D91"/>
    <w:rsid w:val="008F61C2"/>
    <w:rsid w:val="008F62AB"/>
    <w:rsid w:val="008F654D"/>
    <w:rsid w:val="008F66A7"/>
    <w:rsid w:val="008F6904"/>
    <w:rsid w:val="008F6A10"/>
    <w:rsid w:val="008F6E27"/>
    <w:rsid w:val="008F7906"/>
    <w:rsid w:val="008F7E39"/>
    <w:rsid w:val="00900004"/>
    <w:rsid w:val="00900284"/>
    <w:rsid w:val="009005F8"/>
    <w:rsid w:val="00900FC4"/>
    <w:rsid w:val="0090147B"/>
    <w:rsid w:val="009019E7"/>
    <w:rsid w:val="009020B2"/>
    <w:rsid w:val="00902B4E"/>
    <w:rsid w:val="0090314D"/>
    <w:rsid w:val="009036A6"/>
    <w:rsid w:val="0090404B"/>
    <w:rsid w:val="0090429D"/>
    <w:rsid w:val="0090470C"/>
    <w:rsid w:val="009048FA"/>
    <w:rsid w:val="00904B90"/>
    <w:rsid w:val="00904E62"/>
    <w:rsid w:val="00904F3C"/>
    <w:rsid w:val="00905198"/>
    <w:rsid w:val="00905C9B"/>
    <w:rsid w:val="00906086"/>
    <w:rsid w:val="00906126"/>
    <w:rsid w:val="00906448"/>
    <w:rsid w:val="009068FD"/>
    <w:rsid w:val="0090693D"/>
    <w:rsid w:val="00906F01"/>
    <w:rsid w:val="009071F3"/>
    <w:rsid w:val="009074BD"/>
    <w:rsid w:val="009078C8"/>
    <w:rsid w:val="00907DDD"/>
    <w:rsid w:val="00907E1E"/>
    <w:rsid w:val="00907F95"/>
    <w:rsid w:val="00910090"/>
    <w:rsid w:val="009107AF"/>
    <w:rsid w:val="00910EA8"/>
    <w:rsid w:val="00910ED7"/>
    <w:rsid w:val="009112F1"/>
    <w:rsid w:val="0091163B"/>
    <w:rsid w:val="009116CE"/>
    <w:rsid w:val="00911A61"/>
    <w:rsid w:val="00912118"/>
    <w:rsid w:val="009124C5"/>
    <w:rsid w:val="0091262D"/>
    <w:rsid w:val="00912A18"/>
    <w:rsid w:val="00912B9A"/>
    <w:rsid w:val="00912FC8"/>
    <w:rsid w:val="009134C9"/>
    <w:rsid w:val="0091354C"/>
    <w:rsid w:val="009135AB"/>
    <w:rsid w:val="0091377F"/>
    <w:rsid w:val="0091385A"/>
    <w:rsid w:val="00913A7A"/>
    <w:rsid w:val="00913B62"/>
    <w:rsid w:val="00913C51"/>
    <w:rsid w:val="00913F3F"/>
    <w:rsid w:val="0091405B"/>
    <w:rsid w:val="00914E4B"/>
    <w:rsid w:val="0091559D"/>
    <w:rsid w:val="00915737"/>
    <w:rsid w:val="00915B9F"/>
    <w:rsid w:val="00916006"/>
    <w:rsid w:val="00916092"/>
    <w:rsid w:val="009160A0"/>
    <w:rsid w:val="00916723"/>
    <w:rsid w:val="00916F58"/>
    <w:rsid w:val="00917508"/>
    <w:rsid w:val="00917681"/>
    <w:rsid w:val="009179A6"/>
    <w:rsid w:val="00917C1F"/>
    <w:rsid w:val="0092053D"/>
    <w:rsid w:val="00920AE1"/>
    <w:rsid w:val="00920C73"/>
    <w:rsid w:val="00920D16"/>
    <w:rsid w:val="0092112B"/>
    <w:rsid w:val="00921419"/>
    <w:rsid w:val="00921466"/>
    <w:rsid w:val="00921744"/>
    <w:rsid w:val="00921B2B"/>
    <w:rsid w:val="00921C27"/>
    <w:rsid w:val="00921C57"/>
    <w:rsid w:val="00921D9B"/>
    <w:rsid w:val="00922A80"/>
    <w:rsid w:val="00922DC9"/>
    <w:rsid w:val="0092300F"/>
    <w:rsid w:val="009236C1"/>
    <w:rsid w:val="00924349"/>
    <w:rsid w:val="00924D32"/>
    <w:rsid w:val="00925E66"/>
    <w:rsid w:val="009268BF"/>
    <w:rsid w:val="00926D64"/>
    <w:rsid w:val="0092748E"/>
    <w:rsid w:val="009274A4"/>
    <w:rsid w:val="00927786"/>
    <w:rsid w:val="00930026"/>
    <w:rsid w:val="00930F3C"/>
    <w:rsid w:val="00931363"/>
    <w:rsid w:val="009313E2"/>
    <w:rsid w:val="0093149D"/>
    <w:rsid w:val="00931E91"/>
    <w:rsid w:val="0093217F"/>
    <w:rsid w:val="00932A1E"/>
    <w:rsid w:val="00932AF3"/>
    <w:rsid w:val="00932CE8"/>
    <w:rsid w:val="00933001"/>
    <w:rsid w:val="00933022"/>
    <w:rsid w:val="0093312D"/>
    <w:rsid w:val="009333B5"/>
    <w:rsid w:val="009336D8"/>
    <w:rsid w:val="009338C9"/>
    <w:rsid w:val="009345C0"/>
    <w:rsid w:val="00934C8B"/>
    <w:rsid w:val="00935475"/>
    <w:rsid w:val="0093547B"/>
    <w:rsid w:val="00935541"/>
    <w:rsid w:val="00935A8E"/>
    <w:rsid w:val="00935B61"/>
    <w:rsid w:val="00935C8D"/>
    <w:rsid w:val="009369E5"/>
    <w:rsid w:val="00936F14"/>
    <w:rsid w:val="009371ED"/>
    <w:rsid w:val="009374C9"/>
    <w:rsid w:val="009375EC"/>
    <w:rsid w:val="00937849"/>
    <w:rsid w:val="00937858"/>
    <w:rsid w:val="00937927"/>
    <w:rsid w:val="00937CD3"/>
    <w:rsid w:val="00937FF7"/>
    <w:rsid w:val="009403E3"/>
    <w:rsid w:val="009403F3"/>
    <w:rsid w:val="00940658"/>
    <w:rsid w:val="009408A3"/>
    <w:rsid w:val="009409C4"/>
    <w:rsid w:val="009410DA"/>
    <w:rsid w:val="00941354"/>
    <w:rsid w:val="00941355"/>
    <w:rsid w:val="0094156D"/>
    <w:rsid w:val="009415C3"/>
    <w:rsid w:val="00941867"/>
    <w:rsid w:val="009419A7"/>
    <w:rsid w:val="00942166"/>
    <w:rsid w:val="009425BE"/>
    <w:rsid w:val="00943697"/>
    <w:rsid w:val="00943801"/>
    <w:rsid w:val="00944081"/>
    <w:rsid w:val="00944346"/>
    <w:rsid w:val="0094463C"/>
    <w:rsid w:val="00944A03"/>
    <w:rsid w:val="00944BBF"/>
    <w:rsid w:val="00944CAA"/>
    <w:rsid w:val="00944E32"/>
    <w:rsid w:val="009450AB"/>
    <w:rsid w:val="0094520F"/>
    <w:rsid w:val="00945830"/>
    <w:rsid w:val="00945912"/>
    <w:rsid w:val="0094606C"/>
    <w:rsid w:val="009462BB"/>
    <w:rsid w:val="009465E4"/>
    <w:rsid w:val="009469EF"/>
    <w:rsid w:val="00946CE7"/>
    <w:rsid w:val="0094763E"/>
    <w:rsid w:val="009476E8"/>
    <w:rsid w:val="009500A0"/>
    <w:rsid w:val="009501A3"/>
    <w:rsid w:val="009511A9"/>
    <w:rsid w:val="009514B9"/>
    <w:rsid w:val="009517DB"/>
    <w:rsid w:val="009518A3"/>
    <w:rsid w:val="00952084"/>
    <w:rsid w:val="0095270A"/>
    <w:rsid w:val="009528D5"/>
    <w:rsid w:val="00952ED8"/>
    <w:rsid w:val="00952FAF"/>
    <w:rsid w:val="00953462"/>
    <w:rsid w:val="0095348F"/>
    <w:rsid w:val="00954307"/>
    <w:rsid w:val="00954D3C"/>
    <w:rsid w:val="00954E9E"/>
    <w:rsid w:val="00954FA2"/>
    <w:rsid w:val="009552C5"/>
    <w:rsid w:val="00955482"/>
    <w:rsid w:val="00955C27"/>
    <w:rsid w:val="00955C3A"/>
    <w:rsid w:val="00956351"/>
    <w:rsid w:val="00956566"/>
    <w:rsid w:val="009566DB"/>
    <w:rsid w:val="00956857"/>
    <w:rsid w:val="009573AC"/>
    <w:rsid w:val="0095746F"/>
    <w:rsid w:val="009577D0"/>
    <w:rsid w:val="009579AD"/>
    <w:rsid w:val="0096016C"/>
    <w:rsid w:val="009602B4"/>
    <w:rsid w:val="009603A9"/>
    <w:rsid w:val="00960546"/>
    <w:rsid w:val="00960773"/>
    <w:rsid w:val="00960B2E"/>
    <w:rsid w:val="00960E5D"/>
    <w:rsid w:val="009613E7"/>
    <w:rsid w:val="0096169F"/>
    <w:rsid w:val="00961729"/>
    <w:rsid w:val="00961B17"/>
    <w:rsid w:val="00961C1D"/>
    <w:rsid w:val="00961E55"/>
    <w:rsid w:val="009627AC"/>
    <w:rsid w:val="0096283E"/>
    <w:rsid w:val="00962C7B"/>
    <w:rsid w:val="00962D2F"/>
    <w:rsid w:val="00963264"/>
    <w:rsid w:val="009635FD"/>
    <w:rsid w:val="0096411D"/>
    <w:rsid w:val="00964AE2"/>
    <w:rsid w:val="00964FA1"/>
    <w:rsid w:val="009651DF"/>
    <w:rsid w:val="009653A6"/>
    <w:rsid w:val="009653E6"/>
    <w:rsid w:val="00965B17"/>
    <w:rsid w:val="00965C33"/>
    <w:rsid w:val="00965CDD"/>
    <w:rsid w:val="00966676"/>
    <w:rsid w:val="009677F2"/>
    <w:rsid w:val="0096794A"/>
    <w:rsid w:val="00967AB8"/>
    <w:rsid w:val="00970249"/>
    <w:rsid w:val="009704D0"/>
    <w:rsid w:val="00970ECC"/>
    <w:rsid w:val="0097142D"/>
    <w:rsid w:val="00972A21"/>
    <w:rsid w:val="00972A4B"/>
    <w:rsid w:val="00972F55"/>
    <w:rsid w:val="009733EB"/>
    <w:rsid w:val="009737ED"/>
    <w:rsid w:val="00973975"/>
    <w:rsid w:val="0097413E"/>
    <w:rsid w:val="009747A2"/>
    <w:rsid w:val="00974D86"/>
    <w:rsid w:val="00975420"/>
    <w:rsid w:val="009757EF"/>
    <w:rsid w:val="00975D79"/>
    <w:rsid w:val="00975F37"/>
    <w:rsid w:val="009761B7"/>
    <w:rsid w:val="009763C4"/>
    <w:rsid w:val="00976B19"/>
    <w:rsid w:val="00976BC4"/>
    <w:rsid w:val="00976D4B"/>
    <w:rsid w:val="00976E4E"/>
    <w:rsid w:val="00976F60"/>
    <w:rsid w:val="0097763A"/>
    <w:rsid w:val="00977A06"/>
    <w:rsid w:val="00977BAC"/>
    <w:rsid w:val="00977DBF"/>
    <w:rsid w:val="0098032F"/>
    <w:rsid w:val="0098060D"/>
    <w:rsid w:val="0098081E"/>
    <w:rsid w:val="009808EF"/>
    <w:rsid w:val="00980920"/>
    <w:rsid w:val="00980A13"/>
    <w:rsid w:val="00980DEA"/>
    <w:rsid w:val="0098178B"/>
    <w:rsid w:val="009817BF"/>
    <w:rsid w:val="009817F7"/>
    <w:rsid w:val="009818BE"/>
    <w:rsid w:val="009823BA"/>
    <w:rsid w:val="009823C7"/>
    <w:rsid w:val="00982718"/>
    <w:rsid w:val="00982C35"/>
    <w:rsid w:val="00983215"/>
    <w:rsid w:val="009832DD"/>
    <w:rsid w:val="009846DF"/>
    <w:rsid w:val="00984718"/>
    <w:rsid w:val="009849EE"/>
    <w:rsid w:val="00984BE8"/>
    <w:rsid w:val="00984DBD"/>
    <w:rsid w:val="009851F7"/>
    <w:rsid w:val="00985720"/>
    <w:rsid w:val="00985AC8"/>
    <w:rsid w:val="00985B1F"/>
    <w:rsid w:val="00985CAC"/>
    <w:rsid w:val="00985D0E"/>
    <w:rsid w:val="00986150"/>
    <w:rsid w:val="0098636D"/>
    <w:rsid w:val="009863A6"/>
    <w:rsid w:val="0098642B"/>
    <w:rsid w:val="009864A4"/>
    <w:rsid w:val="009864BA"/>
    <w:rsid w:val="0098661A"/>
    <w:rsid w:val="009873D4"/>
    <w:rsid w:val="0098799C"/>
    <w:rsid w:val="00987E12"/>
    <w:rsid w:val="00987F1C"/>
    <w:rsid w:val="00990105"/>
    <w:rsid w:val="009906E0"/>
    <w:rsid w:val="009908CE"/>
    <w:rsid w:val="00990C12"/>
    <w:rsid w:val="0099140B"/>
    <w:rsid w:val="009919A7"/>
    <w:rsid w:val="00991B78"/>
    <w:rsid w:val="00991B89"/>
    <w:rsid w:val="00991FD7"/>
    <w:rsid w:val="00992033"/>
    <w:rsid w:val="009927FE"/>
    <w:rsid w:val="0099284F"/>
    <w:rsid w:val="00992C0B"/>
    <w:rsid w:val="009935AB"/>
    <w:rsid w:val="00994218"/>
    <w:rsid w:val="009943CB"/>
    <w:rsid w:val="00994EFA"/>
    <w:rsid w:val="009956EB"/>
    <w:rsid w:val="00995C3A"/>
    <w:rsid w:val="00995DED"/>
    <w:rsid w:val="00995E94"/>
    <w:rsid w:val="0099636E"/>
    <w:rsid w:val="00996701"/>
    <w:rsid w:val="00996815"/>
    <w:rsid w:val="00996AF4"/>
    <w:rsid w:val="00997023"/>
    <w:rsid w:val="0099707A"/>
    <w:rsid w:val="0099757C"/>
    <w:rsid w:val="009A0034"/>
    <w:rsid w:val="009A057E"/>
    <w:rsid w:val="009A0B60"/>
    <w:rsid w:val="009A0B70"/>
    <w:rsid w:val="009A0E6B"/>
    <w:rsid w:val="009A0EE8"/>
    <w:rsid w:val="009A1028"/>
    <w:rsid w:val="009A16FE"/>
    <w:rsid w:val="009A1854"/>
    <w:rsid w:val="009A1C2B"/>
    <w:rsid w:val="009A1DEA"/>
    <w:rsid w:val="009A1EC2"/>
    <w:rsid w:val="009A2235"/>
    <w:rsid w:val="009A2D1C"/>
    <w:rsid w:val="009A2D92"/>
    <w:rsid w:val="009A3123"/>
    <w:rsid w:val="009A3131"/>
    <w:rsid w:val="009A3805"/>
    <w:rsid w:val="009A3921"/>
    <w:rsid w:val="009A39F3"/>
    <w:rsid w:val="009A3BC1"/>
    <w:rsid w:val="009A4144"/>
    <w:rsid w:val="009A459F"/>
    <w:rsid w:val="009A5304"/>
    <w:rsid w:val="009A542A"/>
    <w:rsid w:val="009A608E"/>
    <w:rsid w:val="009A6E33"/>
    <w:rsid w:val="009A6EBB"/>
    <w:rsid w:val="009B044E"/>
    <w:rsid w:val="009B0BE0"/>
    <w:rsid w:val="009B0EAB"/>
    <w:rsid w:val="009B0F11"/>
    <w:rsid w:val="009B0FA9"/>
    <w:rsid w:val="009B1196"/>
    <w:rsid w:val="009B1221"/>
    <w:rsid w:val="009B15D2"/>
    <w:rsid w:val="009B1CA1"/>
    <w:rsid w:val="009B24AA"/>
    <w:rsid w:val="009B298C"/>
    <w:rsid w:val="009B3326"/>
    <w:rsid w:val="009B339D"/>
    <w:rsid w:val="009B3CD4"/>
    <w:rsid w:val="009B442A"/>
    <w:rsid w:val="009B4721"/>
    <w:rsid w:val="009B4D5A"/>
    <w:rsid w:val="009B5C66"/>
    <w:rsid w:val="009B5EF7"/>
    <w:rsid w:val="009B5F81"/>
    <w:rsid w:val="009B6392"/>
    <w:rsid w:val="009B6AEE"/>
    <w:rsid w:val="009B6D27"/>
    <w:rsid w:val="009B70AC"/>
    <w:rsid w:val="009B72AA"/>
    <w:rsid w:val="009B734B"/>
    <w:rsid w:val="009B746F"/>
    <w:rsid w:val="009B765C"/>
    <w:rsid w:val="009B770E"/>
    <w:rsid w:val="009B7858"/>
    <w:rsid w:val="009B7A10"/>
    <w:rsid w:val="009B7B6F"/>
    <w:rsid w:val="009C02B9"/>
    <w:rsid w:val="009C0525"/>
    <w:rsid w:val="009C110E"/>
    <w:rsid w:val="009C14E8"/>
    <w:rsid w:val="009C1705"/>
    <w:rsid w:val="009C1711"/>
    <w:rsid w:val="009C1914"/>
    <w:rsid w:val="009C1BD2"/>
    <w:rsid w:val="009C1CE0"/>
    <w:rsid w:val="009C1D71"/>
    <w:rsid w:val="009C1D8A"/>
    <w:rsid w:val="009C2677"/>
    <w:rsid w:val="009C2D7F"/>
    <w:rsid w:val="009C3165"/>
    <w:rsid w:val="009C381E"/>
    <w:rsid w:val="009C4658"/>
    <w:rsid w:val="009C4A2F"/>
    <w:rsid w:val="009C5109"/>
    <w:rsid w:val="009C5219"/>
    <w:rsid w:val="009C542F"/>
    <w:rsid w:val="009C5434"/>
    <w:rsid w:val="009C5632"/>
    <w:rsid w:val="009C5FC8"/>
    <w:rsid w:val="009C60FE"/>
    <w:rsid w:val="009C71AA"/>
    <w:rsid w:val="009C79DC"/>
    <w:rsid w:val="009C7B11"/>
    <w:rsid w:val="009C7E92"/>
    <w:rsid w:val="009CA47A"/>
    <w:rsid w:val="009D030E"/>
    <w:rsid w:val="009D06E5"/>
    <w:rsid w:val="009D0FDD"/>
    <w:rsid w:val="009D146A"/>
    <w:rsid w:val="009D149F"/>
    <w:rsid w:val="009D1734"/>
    <w:rsid w:val="009D1967"/>
    <w:rsid w:val="009D1E9E"/>
    <w:rsid w:val="009D1F4A"/>
    <w:rsid w:val="009D1FC7"/>
    <w:rsid w:val="009D237A"/>
    <w:rsid w:val="009D23D8"/>
    <w:rsid w:val="009D25E3"/>
    <w:rsid w:val="009D27AF"/>
    <w:rsid w:val="009D2995"/>
    <w:rsid w:val="009D3485"/>
    <w:rsid w:val="009D34E8"/>
    <w:rsid w:val="009D3577"/>
    <w:rsid w:val="009D386A"/>
    <w:rsid w:val="009D3B67"/>
    <w:rsid w:val="009D4EE4"/>
    <w:rsid w:val="009D53AA"/>
    <w:rsid w:val="009D5A84"/>
    <w:rsid w:val="009D5BBF"/>
    <w:rsid w:val="009D5C6A"/>
    <w:rsid w:val="009D6BA2"/>
    <w:rsid w:val="009D6E22"/>
    <w:rsid w:val="009D70E5"/>
    <w:rsid w:val="009D7A15"/>
    <w:rsid w:val="009D7FDD"/>
    <w:rsid w:val="009E079F"/>
    <w:rsid w:val="009E0C7E"/>
    <w:rsid w:val="009E0DC1"/>
    <w:rsid w:val="009E15EE"/>
    <w:rsid w:val="009E1FF5"/>
    <w:rsid w:val="009E1FFA"/>
    <w:rsid w:val="009E20E2"/>
    <w:rsid w:val="009E276E"/>
    <w:rsid w:val="009E2AC9"/>
    <w:rsid w:val="009E2D6F"/>
    <w:rsid w:val="009E2DCA"/>
    <w:rsid w:val="009E3276"/>
    <w:rsid w:val="009E3D06"/>
    <w:rsid w:val="009E3D73"/>
    <w:rsid w:val="009E3F99"/>
    <w:rsid w:val="009E432D"/>
    <w:rsid w:val="009E486D"/>
    <w:rsid w:val="009E48A7"/>
    <w:rsid w:val="009E4966"/>
    <w:rsid w:val="009E4CA2"/>
    <w:rsid w:val="009E4EA3"/>
    <w:rsid w:val="009E514A"/>
    <w:rsid w:val="009E5370"/>
    <w:rsid w:val="009E566B"/>
    <w:rsid w:val="009E5B88"/>
    <w:rsid w:val="009E5C5A"/>
    <w:rsid w:val="009E5D72"/>
    <w:rsid w:val="009E5DFB"/>
    <w:rsid w:val="009E5F28"/>
    <w:rsid w:val="009E63CC"/>
    <w:rsid w:val="009E68A7"/>
    <w:rsid w:val="009E6D1E"/>
    <w:rsid w:val="009E72E1"/>
    <w:rsid w:val="009E751B"/>
    <w:rsid w:val="009E7BB8"/>
    <w:rsid w:val="009E7CD3"/>
    <w:rsid w:val="009F0018"/>
    <w:rsid w:val="009F0287"/>
    <w:rsid w:val="009F0865"/>
    <w:rsid w:val="009F0ED5"/>
    <w:rsid w:val="009F114C"/>
    <w:rsid w:val="009F12B7"/>
    <w:rsid w:val="009F1B2F"/>
    <w:rsid w:val="009F1CBC"/>
    <w:rsid w:val="009F1EB6"/>
    <w:rsid w:val="009F1F35"/>
    <w:rsid w:val="009F23AB"/>
    <w:rsid w:val="009F2587"/>
    <w:rsid w:val="009F275C"/>
    <w:rsid w:val="009F310D"/>
    <w:rsid w:val="009F33AD"/>
    <w:rsid w:val="009F35DF"/>
    <w:rsid w:val="009F3C5F"/>
    <w:rsid w:val="009F4561"/>
    <w:rsid w:val="009F4BB3"/>
    <w:rsid w:val="009F4BBC"/>
    <w:rsid w:val="009F544E"/>
    <w:rsid w:val="009F58C2"/>
    <w:rsid w:val="009F59B8"/>
    <w:rsid w:val="009F5CB5"/>
    <w:rsid w:val="009F5F02"/>
    <w:rsid w:val="009F64A1"/>
    <w:rsid w:val="009F6BD3"/>
    <w:rsid w:val="009F6C3F"/>
    <w:rsid w:val="009F6E87"/>
    <w:rsid w:val="009F7277"/>
    <w:rsid w:val="009F7415"/>
    <w:rsid w:val="009F7430"/>
    <w:rsid w:val="009F79FB"/>
    <w:rsid w:val="00A00247"/>
    <w:rsid w:val="00A00912"/>
    <w:rsid w:val="00A009AF"/>
    <w:rsid w:val="00A00E1E"/>
    <w:rsid w:val="00A00E3C"/>
    <w:rsid w:val="00A01489"/>
    <w:rsid w:val="00A014F6"/>
    <w:rsid w:val="00A018F8"/>
    <w:rsid w:val="00A01B47"/>
    <w:rsid w:val="00A01B91"/>
    <w:rsid w:val="00A02408"/>
    <w:rsid w:val="00A0276C"/>
    <w:rsid w:val="00A02A09"/>
    <w:rsid w:val="00A0369E"/>
    <w:rsid w:val="00A036A8"/>
    <w:rsid w:val="00A03827"/>
    <w:rsid w:val="00A03AFE"/>
    <w:rsid w:val="00A03E24"/>
    <w:rsid w:val="00A040C8"/>
    <w:rsid w:val="00A04205"/>
    <w:rsid w:val="00A04954"/>
    <w:rsid w:val="00A05555"/>
    <w:rsid w:val="00A058EB"/>
    <w:rsid w:val="00A05CBF"/>
    <w:rsid w:val="00A05F93"/>
    <w:rsid w:val="00A0677F"/>
    <w:rsid w:val="00A072EC"/>
    <w:rsid w:val="00A075D1"/>
    <w:rsid w:val="00A07997"/>
    <w:rsid w:val="00A1043A"/>
    <w:rsid w:val="00A10579"/>
    <w:rsid w:val="00A10650"/>
    <w:rsid w:val="00A107EB"/>
    <w:rsid w:val="00A110CF"/>
    <w:rsid w:val="00A1194C"/>
    <w:rsid w:val="00A129C3"/>
    <w:rsid w:val="00A12F7F"/>
    <w:rsid w:val="00A13205"/>
    <w:rsid w:val="00A1361D"/>
    <w:rsid w:val="00A13642"/>
    <w:rsid w:val="00A136B6"/>
    <w:rsid w:val="00A13EE9"/>
    <w:rsid w:val="00A1419B"/>
    <w:rsid w:val="00A143EB"/>
    <w:rsid w:val="00A1447F"/>
    <w:rsid w:val="00A14D65"/>
    <w:rsid w:val="00A14D75"/>
    <w:rsid w:val="00A14FAB"/>
    <w:rsid w:val="00A1526C"/>
    <w:rsid w:val="00A15580"/>
    <w:rsid w:val="00A15CEF"/>
    <w:rsid w:val="00A1610E"/>
    <w:rsid w:val="00A16553"/>
    <w:rsid w:val="00A16621"/>
    <w:rsid w:val="00A167D8"/>
    <w:rsid w:val="00A16A14"/>
    <w:rsid w:val="00A16C21"/>
    <w:rsid w:val="00A16D63"/>
    <w:rsid w:val="00A16DD0"/>
    <w:rsid w:val="00A171C1"/>
    <w:rsid w:val="00A17447"/>
    <w:rsid w:val="00A177AD"/>
    <w:rsid w:val="00A17B09"/>
    <w:rsid w:val="00A17F31"/>
    <w:rsid w:val="00A20055"/>
    <w:rsid w:val="00A2039B"/>
    <w:rsid w:val="00A206A6"/>
    <w:rsid w:val="00A2085C"/>
    <w:rsid w:val="00A20AEE"/>
    <w:rsid w:val="00A20DAA"/>
    <w:rsid w:val="00A20EAC"/>
    <w:rsid w:val="00A2142B"/>
    <w:rsid w:val="00A21E64"/>
    <w:rsid w:val="00A220F0"/>
    <w:rsid w:val="00A2217F"/>
    <w:rsid w:val="00A222B6"/>
    <w:rsid w:val="00A2257B"/>
    <w:rsid w:val="00A22619"/>
    <w:rsid w:val="00A227AA"/>
    <w:rsid w:val="00A227B3"/>
    <w:rsid w:val="00A22A7D"/>
    <w:rsid w:val="00A23306"/>
    <w:rsid w:val="00A233CB"/>
    <w:rsid w:val="00A23DA5"/>
    <w:rsid w:val="00A2435B"/>
    <w:rsid w:val="00A24C1B"/>
    <w:rsid w:val="00A2521A"/>
    <w:rsid w:val="00A257D6"/>
    <w:rsid w:val="00A258DB"/>
    <w:rsid w:val="00A26240"/>
    <w:rsid w:val="00A2657B"/>
    <w:rsid w:val="00A26831"/>
    <w:rsid w:val="00A26EAB"/>
    <w:rsid w:val="00A26F6F"/>
    <w:rsid w:val="00A26FAD"/>
    <w:rsid w:val="00A27337"/>
    <w:rsid w:val="00A273EE"/>
    <w:rsid w:val="00A276D6"/>
    <w:rsid w:val="00A2770A"/>
    <w:rsid w:val="00A277EF"/>
    <w:rsid w:val="00A27B8B"/>
    <w:rsid w:val="00A27D47"/>
    <w:rsid w:val="00A27FCF"/>
    <w:rsid w:val="00A301AE"/>
    <w:rsid w:val="00A303AE"/>
    <w:rsid w:val="00A30748"/>
    <w:rsid w:val="00A311A8"/>
    <w:rsid w:val="00A3171E"/>
    <w:rsid w:val="00A31B16"/>
    <w:rsid w:val="00A31D0A"/>
    <w:rsid w:val="00A31F58"/>
    <w:rsid w:val="00A32151"/>
    <w:rsid w:val="00A3239B"/>
    <w:rsid w:val="00A3286F"/>
    <w:rsid w:val="00A32D86"/>
    <w:rsid w:val="00A33248"/>
    <w:rsid w:val="00A336D6"/>
    <w:rsid w:val="00A3379F"/>
    <w:rsid w:val="00A3414E"/>
    <w:rsid w:val="00A346FC"/>
    <w:rsid w:val="00A34B48"/>
    <w:rsid w:val="00A35127"/>
    <w:rsid w:val="00A35334"/>
    <w:rsid w:val="00A358AC"/>
    <w:rsid w:val="00A3597F"/>
    <w:rsid w:val="00A35EAB"/>
    <w:rsid w:val="00A35FB8"/>
    <w:rsid w:val="00A366E5"/>
    <w:rsid w:val="00A37F5B"/>
    <w:rsid w:val="00A40010"/>
    <w:rsid w:val="00A404B4"/>
    <w:rsid w:val="00A40821"/>
    <w:rsid w:val="00A40862"/>
    <w:rsid w:val="00A40F7C"/>
    <w:rsid w:val="00A41EE8"/>
    <w:rsid w:val="00A41F1D"/>
    <w:rsid w:val="00A424C3"/>
    <w:rsid w:val="00A42E6C"/>
    <w:rsid w:val="00A42FD6"/>
    <w:rsid w:val="00A43252"/>
    <w:rsid w:val="00A43714"/>
    <w:rsid w:val="00A4374B"/>
    <w:rsid w:val="00A4375D"/>
    <w:rsid w:val="00A4387A"/>
    <w:rsid w:val="00A448A7"/>
    <w:rsid w:val="00A44A82"/>
    <w:rsid w:val="00A44DA0"/>
    <w:rsid w:val="00A45277"/>
    <w:rsid w:val="00A452F5"/>
    <w:rsid w:val="00A45756"/>
    <w:rsid w:val="00A45B3B"/>
    <w:rsid w:val="00A45D1C"/>
    <w:rsid w:val="00A46B57"/>
    <w:rsid w:val="00A473C0"/>
    <w:rsid w:val="00A47904"/>
    <w:rsid w:val="00A47930"/>
    <w:rsid w:val="00A50240"/>
    <w:rsid w:val="00A5039F"/>
    <w:rsid w:val="00A505C0"/>
    <w:rsid w:val="00A50A33"/>
    <w:rsid w:val="00A511F2"/>
    <w:rsid w:val="00A52857"/>
    <w:rsid w:val="00A52921"/>
    <w:rsid w:val="00A52F28"/>
    <w:rsid w:val="00A53369"/>
    <w:rsid w:val="00A53A17"/>
    <w:rsid w:val="00A54101"/>
    <w:rsid w:val="00A54481"/>
    <w:rsid w:val="00A54809"/>
    <w:rsid w:val="00A54847"/>
    <w:rsid w:val="00A54C3A"/>
    <w:rsid w:val="00A54FCD"/>
    <w:rsid w:val="00A55808"/>
    <w:rsid w:val="00A5593D"/>
    <w:rsid w:val="00A56DD6"/>
    <w:rsid w:val="00A57038"/>
    <w:rsid w:val="00A57939"/>
    <w:rsid w:val="00A57962"/>
    <w:rsid w:val="00A579CF"/>
    <w:rsid w:val="00A57BAD"/>
    <w:rsid w:val="00A57F42"/>
    <w:rsid w:val="00A60398"/>
    <w:rsid w:val="00A6086A"/>
    <w:rsid w:val="00A61497"/>
    <w:rsid w:val="00A617FC"/>
    <w:rsid w:val="00A61AD4"/>
    <w:rsid w:val="00A6283C"/>
    <w:rsid w:val="00A629E6"/>
    <w:rsid w:val="00A62C46"/>
    <w:rsid w:val="00A62D25"/>
    <w:rsid w:val="00A6321C"/>
    <w:rsid w:val="00A637C7"/>
    <w:rsid w:val="00A637F8"/>
    <w:rsid w:val="00A63895"/>
    <w:rsid w:val="00A63D56"/>
    <w:rsid w:val="00A63EBA"/>
    <w:rsid w:val="00A6403E"/>
    <w:rsid w:val="00A64C51"/>
    <w:rsid w:val="00A64F9B"/>
    <w:rsid w:val="00A65267"/>
    <w:rsid w:val="00A654FD"/>
    <w:rsid w:val="00A65693"/>
    <w:rsid w:val="00A65789"/>
    <w:rsid w:val="00A65AC8"/>
    <w:rsid w:val="00A66013"/>
    <w:rsid w:val="00A66259"/>
    <w:rsid w:val="00A66301"/>
    <w:rsid w:val="00A66320"/>
    <w:rsid w:val="00A663E6"/>
    <w:rsid w:val="00A664D8"/>
    <w:rsid w:val="00A66556"/>
    <w:rsid w:val="00A6769B"/>
    <w:rsid w:val="00A677CE"/>
    <w:rsid w:val="00A70CE4"/>
    <w:rsid w:val="00A7134A"/>
    <w:rsid w:val="00A715A1"/>
    <w:rsid w:val="00A71D2A"/>
    <w:rsid w:val="00A71FB6"/>
    <w:rsid w:val="00A720E7"/>
    <w:rsid w:val="00A72559"/>
    <w:rsid w:val="00A726BB"/>
    <w:rsid w:val="00A72783"/>
    <w:rsid w:val="00A72793"/>
    <w:rsid w:val="00A72E7D"/>
    <w:rsid w:val="00A73431"/>
    <w:rsid w:val="00A73477"/>
    <w:rsid w:val="00A734B3"/>
    <w:rsid w:val="00A7354F"/>
    <w:rsid w:val="00A73742"/>
    <w:rsid w:val="00A73983"/>
    <w:rsid w:val="00A73EDC"/>
    <w:rsid w:val="00A745E0"/>
    <w:rsid w:val="00A746C4"/>
    <w:rsid w:val="00A74B54"/>
    <w:rsid w:val="00A74BBC"/>
    <w:rsid w:val="00A74FC7"/>
    <w:rsid w:val="00A758C9"/>
    <w:rsid w:val="00A75A90"/>
    <w:rsid w:val="00A75D92"/>
    <w:rsid w:val="00A75F53"/>
    <w:rsid w:val="00A76131"/>
    <w:rsid w:val="00A7626D"/>
    <w:rsid w:val="00A7669D"/>
    <w:rsid w:val="00A766AD"/>
    <w:rsid w:val="00A77212"/>
    <w:rsid w:val="00A777E1"/>
    <w:rsid w:val="00A779A3"/>
    <w:rsid w:val="00A77A22"/>
    <w:rsid w:val="00A77A61"/>
    <w:rsid w:val="00A77D8A"/>
    <w:rsid w:val="00A77F83"/>
    <w:rsid w:val="00A8022F"/>
    <w:rsid w:val="00A802C3"/>
    <w:rsid w:val="00A80698"/>
    <w:rsid w:val="00A80963"/>
    <w:rsid w:val="00A80C90"/>
    <w:rsid w:val="00A81030"/>
    <w:rsid w:val="00A812C6"/>
    <w:rsid w:val="00A813BF"/>
    <w:rsid w:val="00A819C6"/>
    <w:rsid w:val="00A82231"/>
    <w:rsid w:val="00A8253A"/>
    <w:rsid w:val="00A82C88"/>
    <w:rsid w:val="00A82E7D"/>
    <w:rsid w:val="00A83454"/>
    <w:rsid w:val="00A840D5"/>
    <w:rsid w:val="00A840F7"/>
    <w:rsid w:val="00A8468C"/>
    <w:rsid w:val="00A846AD"/>
    <w:rsid w:val="00A84C34"/>
    <w:rsid w:val="00A853AB"/>
    <w:rsid w:val="00A85727"/>
    <w:rsid w:val="00A8595C"/>
    <w:rsid w:val="00A859EE"/>
    <w:rsid w:val="00A85EC7"/>
    <w:rsid w:val="00A867E5"/>
    <w:rsid w:val="00A8685A"/>
    <w:rsid w:val="00A868AC"/>
    <w:rsid w:val="00A86CAC"/>
    <w:rsid w:val="00A875B9"/>
    <w:rsid w:val="00A8769C"/>
    <w:rsid w:val="00A87828"/>
    <w:rsid w:val="00A87A48"/>
    <w:rsid w:val="00A87ED0"/>
    <w:rsid w:val="00A9002D"/>
    <w:rsid w:val="00A900C3"/>
    <w:rsid w:val="00A90460"/>
    <w:rsid w:val="00A90783"/>
    <w:rsid w:val="00A90B41"/>
    <w:rsid w:val="00A90FF9"/>
    <w:rsid w:val="00A9126A"/>
    <w:rsid w:val="00A91B01"/>
    <w:rsid w:val="00A91DF2"/>
    <w:rsid w:val="00A9240A"/>
    <w:rsid w:val="00A928CA"/>
    <w:rsid w:val="00A92E0A"/>
    <w:rsid w:val="00A93141"/>
    <w:rsid w:val="00A936FD"/>
    <w:rsid w:val="00A94007"/>
    <w:rsid w:val="00A94113"/>
    <w:rsid w:val="00A94253"/>
    <w:rsid w:val="00A94900"/>
    <w:rsid w:val="00A9643B"/>
    <w:rsid w:val="00A964C1"/>
    <w:rsid w:val="00A9670F"/>
    <w:rsid w:val="00A96753"/>
    <w:rsid w:val="00A96F45"/>
    <w:rsid w:val="00A96FE1"/>
    <w:rsid w:val="00A97343"/>
    <w:rsid w:val="00A97865"/>
    <w:rsid w:val="00AA089C"/>
    <w:rsid w:val="00AA1744"/>
    <w:rsid w:val="00AA1FD9"/>
    <w:rsid w:val="00AA2400"/>
    <w:rsid w:val="00AA25C5"/>
    <w:rsid w:val="00AA2600"/>
    <w:rsid w:val="00AA27C7"/>
    <w:rsid w:val="00AA29EF"/>
    <w:rsid w:val="00AA307C"/>
    <w:rsid w:val="00AA3909"/>
    <w:rsid w:val="00AA3929"/>
    <w:rsid w:val="00AA3A8A"/>
    <w:rsid w:val="00AA3F98"/>
    <w:rsid w:val="00AA45A9"/>
    <w:rsid w:val="00AA4A79"/>
    <w:rsid w:val="00AA4BA6"/>
    <w:rsid w:val="00AA57E1"/>
    <w:rsid w:val="00AA58CA"/>
    <w:rsid w:val="00AA677E"/>
    <w:rsid w:val="00AA68FC"/>
    <w:rsid w:val="00AA6BF1"/>
    <w:rsid w:val="00AA70C0"/>
    <w:rsid w:val="00AA72BE"/>
    <w:rsid w:val="00AA75D5"/>
    <w:rsid w:val="00AA761E"/>
    <w:rsid w:val="00AA78BB"/>
    <w:rsid w:val="00AB01D8"/>
    <w:rsid w:val="00AB0957"/>
    <w:rsid w:val="00AB0DE2"/>
    <w:rsid w:val="00AB0F41"/>
    <w:rsid w:val="00AB166D"/>
    <w:rsid w:val="00AB1B0C"/>
    <w:rsid w:val="00AB242E"/>
    <w:rsid w:val="00AB2A2A"/>
    <w:rsid w:val="00AB2D9D"/>
    <w:rsid w:val="00AB2F2F"/>
    <w:rsid w:val="00AB3800"/>
    <w:rsid w:val="00AB3D8D"/>
    <w:rsid w:val="00AB48A4"/>
    <w:rsid w:val="00AB4CAD"/>
    <w:rsid w:val="00AB4CC3"/>
    <w:rsid w:val="00AB51D7"/>
    <w:rsid w:val="00AB53D8"/>
    <w:rsid w:val="00AB54D8"/>
    <w:rsid w:val="00AB5F1F"/>
    <w:rsid w:val="00AB60F4"/>
    <w:rsid w:val="00AB6487"/>
    <w:rsid w:val="00AB652A"/>
    <w:rsid w:val="00AB6559"/>
    <w:rsid w:val="00AB65D7"/>
    <w:rsid w:val="00AB6817"/>
    <w:rsid w:val="00AB68C5"/>
    <w:rsid w:val="00AB699E"/>
    <w:rsid w:val="00AB74A9"/>
    <w:rsid w:val="00AB7969"/>
    <w:rsid w:val="00AB7A86"/>
    <w:rsid w:val="00AB7C0C"/>
    <w:rsid w:val="00AB7F9C"/>
    <w:rsid w:val="00AC0013"/>
    <w:rsid w:val="00AC01E4"/>
    <w:rsid w:val="00AC0490"/>
    <w:rsid w:val="00AC1419"/>
    <w:rsid w:val="00AC17B9"/>
    <w:rsid w:val="00AC1937"/>
    <w:rsid w:val="00AC1954"/>
    <w:rsid w:val="00AC19B3"/>
    <w:rsid w:val="00AC1B2F"/>
    <w:rsid w:val="00AC1C87"/>
    <w:rsid w:val="00AC2187"/>
    <w:rsid w:val="00AC2310"/>
    <w:rsid w:val="00AC28FA"/>
    <w:rsid w:val="00AC2C92"/>
    <w:rsid w:val="00AC2F75"/>
    <w:rsid w:val="00AC3171"/>
    <w:rsid w:val="00AC3455"/>
    <w:rsid w:val="00AC3740"/>
    <w:rsid w:val="00AC3E00"/>
    <w:rsid w:val="00AC49B3"/>
    <w:rsid w:val="00AC4A0C"/>
    <w:rsid w:val="00AC5340"/>
    <w:rsid w:val="00AC5599"/>
    <w:rsid w:val="00AC6AD8"/>
    <w:rsid w:val="00AC6D4A"/>
    <w:rsid w:val="00AC6F76"/>
    <w:rsid w:val="00AC72FC"/>
    <w:rsid w:val="00AC748F"/>
    <w:rsid w:val="00AC74E1"/>
    <w:rsid w:val="00AC772D"/>
    <w:rsid w:val="00AC7F3F"/>
    <w:rsid w:val="00AD048E"/>
    <w:rsid w:val="00AD072C"/>
    <w:rsid w:val="00AD0820"/>
    <w:rsid w:val="00AD09D3"/>
    <w:rsid w:val="00AD0E97"/>
    <w:rsid w:val="00AD1250"/>
    <w:rsid w:val="00AD1A47"/>
    <w:rsid w:val="00AD1B10"/>
    <w:rsid w:val="00AD1BDC"/>
    <w:rsid w:val="00AD208B"/>
    <w:rsid w:val="00AD29A9"/>
    <w:rsid w:val="00AD2C9C"/>
    <w:rsid w:val="00AD3A5E"/>
    <w:rsid w:val="00AD3CA9"/>
    <w:rsid w:val="00AD3D9A"/>
    <w:rsid w:val="00AD406F"/>
    <w:rsid w:val="00AD4991"/>
    <w:rsid w:val="00AD55B5"/>
    <w:rsid w:val="00AD5638"/>
    <w:rsid w:val="00AD5999"/>
    <w:rsid w:val="00AD5CEA"/>
    <w:rsid w:val="00AD5E84"/>
    <w:rsid w:val="00AD6048"/>
    <w:rsid w:val="00AD63BB"/>
    <w:rsid w:val="00AD6AE5"/>
    <w:rsid w:val="00AD6B57"/>
    <w:rsid w:val="00AD6C01"/>
    <w:rsid w:val="00AD7335"/>
    <w:rsid w:val="00AD7BB3"/>
    <w:rsid w:val="00AE0103"/>
    <w:rsid w:val="00AE01BF"/>
    <w:rsid w:val="00AE0263"/>
    <w:rsid w:val="00AE0A97"/>
    <w:rsid w:val="00AE0B35"/>
    <w:rsid w:val="00AE0E91"/>
    <w:rsid w:val="00AE1559"/>
    <w:rsid w:val="00AE16BE"/>
    <w:rsid w:val="00AE1BFC"/>
    <w:rsid w:val="00AE1DDF"/>
    <w:rsid w:val="00AE2088"/>
    <w:rsid w:val="00AE2C4A"/>
    <w:rsid w:val="00AE2FEA"/>
    <w:rsid w:val="00AE301B"/>
    <w:rsid w:val="00AE32D9"/>
    <w:rsid w:val="00AE3488"/>
    <w:rsid w:val="00AE3DF2"/>
    <w:rsid w:val="00AE4039"/>
    <w:rsid w:val="00AE4B3A"/>
    <w:rsid w:val="00AE4F70"/>
    <w:rsid w:val="00AE52D4"/>
    <w:rsid w:val="00AE5B6C"/>
    <w:rsid w:val="00AE5D4A"/>
    <w:rsid w:val="00AE60CD"/>
    <w:rsid w:val="00AE683B"/>
    <w:rsid w:val="00AE6953"/>
    <w:rsid w:val="00AE7A1A"/>
    <w:rsid w:val="00AE7CBA"/>
    <w:rsid w:val="00AE7F31"/>
    <w:rsid w:val="00AF0490"/>
    <w:rsid w:val="00AF0714"/>
    <w:rsid w:val="00AF08FF"/>
    <w:rsid w:val="00AF09ED"/>
    <w:rsid w:val="00AF0A32"/>
    <w:rsid w:val="00AF0A3A"/>
    <w:rsid w:val="00AF0BC6"/>
    <w:rsid w:val="00AF0CE0"/>
    <w:rsid w:val="00AF0EFD"/>
    <w:rsid w:val="00AF14F4"/>
    <w:rsid w:val="00AF1E67"/>
    <w:rsid w:val="00AF1ECD"/>
    <w:rsid w:val="00AF2D7C"/>
    <w:rsid w:val="00AF30CB"/>
    <w:rsid w:val="00AF3185"/>
    <w:rsid w:val="00AF3295"/>
    <w:rsid w:val="00AF3CE7"/>
    <w:rsid w:val="00AF3EA4"/>
    <w:rsid w:val="00AF4284"/>
    <w:rsid w:val="00AF45BE"/>
    <w:rsid w:val="00AF4A72"/>
    <w:rsid w:val="00AF51E3"/>
    <w:rsid w:val="00AF5395"/>
    <w:rsid w:val="00AF5515"/>
    <w:rsid w:val="00AF5527"/>
    <w:rsid w:val="00AF5775"/>
    <w:rsid w:val="00AF5C89"/>
    <w:rsid w:val="00AF6135"/>
    <w:rsid w:val="00AF626B"/>
    <w:rsid w:val="00AF634E"/>
    <w:rsid w:val="00AF6FD7"/>
    <w:rsid w:val="00AF753C"/>
    <w:rsid w:val="00AF7C43"/>
    <w:rsid w:val="00B001BC"/>
    <w:rsid w:val="00B003E0"/>
    <w:rsid w:val="00B0050D"/>
    <w:rsid w:val="00B00D97"/>
    <w:rsid w:val="00B00E1E"/>
    <w:rsid w:val="00B00FC5"/>
    <w:rsid w:val="00B016B8"/>
    <w:rsid w:val="00B0196F"/>
    <w:rsid w:val="00B01A9D"/>
    <w:rsid w:val="00B020E6"/>
    <w:rsid w:val="00B02114"/>
    <w:rsid w:val="00B02DAB"/>
    <w:rsid w:val="00B042F1"/>
    <w:rsid w:val="00B043F6"/>
    <w:rsid w:val="00B0441E"/>
    <w:rsid w:val="00B04519"/>
    <w:rsid w:val="00B04BD0"/>
    <w:rsid w:val="00B0566E"/>
    <w:rsid w:val="00B0569B"/>
    <w:rsid w:val="00B059FE"/>
    <w:rsid w:val="00B06906"/>
    <w:rsid w:val="00B06FEB"/>
    <w:rsid w:val="00B06FFB"/>
    <w:rsid w:val="00B0739B"/>
    <w:rsid w:val="00B07439"/>
    <w:rsid w:val="00B07C07"/>
    <w:rsid w:val="00B07C3D"/>
    <w:rsid w:val="00B07F40"/>
    <w:rsid w:val="00B100F8"/>
    <w:rsid w:val="00B10269"/>
    <w:rsid w:val="00B10703"/>
    <w:rsid w:val="00B1099D"/>
    <w:rsid w:val="00B10AF7"/>
    <w:rsid w:val="00B1129A"/>
    <w:rsid w:val="00B11486"/>
    <w:rsid w:val="00B1239D"/>
    <w:rsid w:val="00B125C8"/>
    <w:rsid w:val="00B12749"/>
    <w:rsid w:val="00B1313C"/>
    <w:rsid w:val="00B131DC"/>
    <w:rsid w:val="00B13401"/>
    <w:rsid w:val="00B13789"/>
    <w:rsid w:val="00B13936"/>
    <w:rsid w:val="00B139BD"/>
    <w:rsid w:val="00B13D09"/>
    <w:rsid w:val="00B14546"/>
    <w:rsid w:val="00B1468C"/>
    <w:rsid w:val="00B147A8"/>
    <w:rsid w:val="00B149C4"/>
    <w:rsid w:val="00B14DB6"/>
    <w:rsid w:val="00B16051"/>
    <w:rsid w:val="00B16BD6"/>
    <w:rsid w:val="00B16CEB"/>
    <w:rsid w:val="00B16D60"/>
    <w:rsid w:val="00B16F26"/>
    <w:rsid w:val="00B17132"/>
    <w:rsid w:val="00B17260"/>
    <w:rsid w:val="00B175CC"/>
    <w:rsid w:val="00B17756"/>
    <w:rsid w:val="00B20294"/>
    <w:rsid w:val="00B202BD"/>
    <w:rsid w:val="00B202D2"/>
    <w:rsid w:val="00B20561"/>
    <w:rsid w:val="00B206C2"/>
    <w:rsid w:val="00B20704"/>
    <w:rsid w:val="00B207B8"/>
    <w:rsid w:val="00B208C7"/>
    <w:rsid w:val="00B208DF"/>
    <w:rsid w:val="00B20ED9"/>
    <w:rsid w:val="00B21009"/>
    <w:rsid w:val="00B211BE"/>
    <w:rsid w:val="00B21684"/>
    <w:rsid w:val="00B217F1"/>
    <w:rsid w:val="00B21B74"/>
    <w:rsid w:val="00B21CE7"/>
    <w:rsid w:val="00B21DF4"/>
    <w:rsid w:val="00B2224F"/>
    <w:rsid w:val="00B22426"/>
    <w:rsid w:val="00B2259B"/>
    <w:rsid w:val="00B2276C"/>
    <w:rsid w:val="00B22807"/>
    <w:rsid w:val="00B22939"/>
    <w:rsid w:val="00B22999"/>
    <w:rsid w:val="00B22A38"/>
    <w:rsid w:val="00B22ACD"/>
    <w:rsid w:val="00B23131"/>
    <w:rsid w:val="00B23BCE"/>
    <w:rsid w:val="00B240C2"/>
    <w:rsid w:val="00B24208"/>
    <w:rsid w:val="00B247C2"/>
    <w:rsid w:val="00B248FF"/>
    <w:rsid w:val="00B24BAE"/>
    <w:rsid w:val="00B24DF0"/>
    <w:rsid w:val="00B25018"/>
    <w:rsid w:val="00B2588B"/>
    <w:rsid w:val="00B25959"/>
    <w:rsid w:val="00B25B73"/>
    <w:rsid w:val="00B25D60"/>
    <w:rsid w:val="00B26895"/>
    <w:rsid w:val="00B26913"/>
    <w:rsid w:val="00B27140"/>
    <w:rsid w:val="00B27209"/>
    <w:rsid w:val="00B27D91"/>
    <w:rsid w:val="00B27F95"/>
    <w:rsid w:val="00B30DE7"/>
    <w:rsid w:val="00B30E45"/>
    <w:rsid w:val="00B30F39"/>
    <w:rsid w:val="00B31289"/>
    <w:rsid w:val="00B31822"/>
    <w:rsid w:val="00B318C3"/>
    <w:rsid w:val="00B31DFB"/>
    <w:rsid w:val="00B321C4"/>
    <w:rsid w:val="00B326CF"/>
    <w:rsid w:val="00B332B1"/>
    <w:rsid w:val="00B334B1"/>
    <w:rsid w:val="00B335A2"/>
    <w:rsid w:val="00B33658"/>
    <w:rsid w:val="00B3369D"/>
    <w:rsid w:val="00B342BF"/>
    <w:rsid w:val="00B34570"/>
    <w:rsid w:val="00B346B5"/>
    <w:rsid w:val="00B3483B"/>
    <w:rsid w:val="00B34EEF"/>
    <w:rsid w:val="00B3550A"/>
    <w:rsid w:val="00B35BA4"/>
    <w:rsid w:val="00B35D3E"/>
    <w:rsid w:val="00B36530"/>
    <w:rsid w:val="00B36D91"/>
    <w:rsid w:val="00B36DDC"/>
    <w:rsid w:val="00B37829"/>
    <w:rsid w:val="00B407F6"/>
    <w:rsid w:val="00B40C49"/>
    <w:rsid w:val="00B4144C"/>
    <w:rsid w:val="00B41573"/>
    <w:rsid w:val="00B418BB"/>
    <w:rsid w:val="00B419B1"/>
    <w:rsid w:val="00B41B14"/>
    <w:rsid w:val="00B41D78"/>
    <w:rsid w:val="00B41DFD"/>
    <w:rsid w:val="00B41E95"/>
    <w:rsid w:val="00B42579"/>
    <w:rsid w:val="00B42E56"/>
    <w:rsid w:val="00B43E53"/>
    <w:rsid w:val="00B43FAF"/>
    <w:rsid w:val="00B4436B"/>
    <w:rsid w:val="00B448AD"/>
    <w:rsid w:val="00B44B8A"/>
    <w:rsid w:val="00B45137"/>
    <w:rsid w:val="00B459DE"/>
    <w:rsid w:val="00B462DB"/>
    <w:rsid w:val="00B465AD"/>
    <w:rsid w:val="00B46A48"/>
    <w:rsid w:val="00B47426"/>
    <w:rsid w:val="00B475DA"/>
    <w:rsid w:val="00B4768C"/>
    <w:rsid w:val="00B47984"/>
    <w:rsid w:val="00B47A15"/>
    <w:rsid w:val="00B47F0F"/>
    <w:rsid w:val="00B50BBB"/>
    <w:rsid w:val="00B50DCE"/>
    <w:rsid w:val="00B51290"/>
    <w:rsid w:val="00B5217F"/>
    <w:rsid w:val="00B521E4"/>
    <w:rsid w:val="00B5230D"/>
    <w:rsid w:val="00B523F1"/>
    <w:rsid w:val="00B52951"/>
    <w:rsid w:val="00B52BB1"/>
    <w:rsid w:val="00B53F3D"/>
    <w:rsid w:val="00B5439D"/>
    <w:rsid w:val="00B54929"/>
    <w:rsid w:val="00B553C7"/>
    <w:rsid w:val="00B55545"/>
    <w:rsid w:val="00B555D1"/>
    <w:rsid w:val="00B55691"/>
    <w:rsid w:val="00B559C0"/>
    <w:rsid w:val="00B55F73"/>
    <w:rsid w:val="00B561AE"/>
    <w:rsid w:val="00B561E5"/>
    <w:rsid w:val="00B56545"/>
    <w:rsid w:val="00B5677F"/>
    <w:rsid w:val="00B56CF7"/>
    <w:rsid w:val="00B57333"/>
    <w:rsid w:val="00B57437"/>
    <w:rsid w:val="00B57728"/>
    <w:rsid w:val="00B57889"/>
    <w:rsid w:val="00B5788B"/>
    <w:rsid w:val="00B57D13"/>
    <w:rsid w:val="00B600D5"/>
    <w:rsid w:val="00B60267"/>
    <w:rsid w:val="00B6060E"/>
    <w:rsid w:val="00B60792"/>
    <w:rsid w:val="00B6092E"/>
    <w:rsid w:val="00B60E24"/>
    <w:rsid w:val="00B60EB7"/>
    <w:rsid w:val="00B61144"/>
    <w:rsid w:val="00B6116B"/>
    <w:rsid w:val="00B61318"/>
    <w:rsid w:val="00B6140E"/>
    <w:rsid w:val="00B61577"/>
    <w:rsid w:val="00B618CA"/>
    <w:rsid w:val="00B61CA2"/>
    <w:rsid w:val="00B61D27"/>
    <w:rsid w:val="00B62414"/>
    <w:rsid w:val="00B63C3F"/>
    <w:rsid w:val="00B6403E"/>
    <w:rsid w:val="00B64355"/>
    <w:rsid w:val="00B645C4"/>
    <w:rsid w:val="00B64A02"/>
    <w:rsid w:val="00B64FB3"/>
    <w:rsid w:val="00B65477"/>
    <w:rsid w:val="00B65559"/>
    <w:rsid w:val="00B65642"/>
    <w:rsid w:val="00B65774"/>
    <w:rsid w:val="00B65A4C"/>
    <w:rsid w:val="00B65A8B"/>
    <w:rsid w:val="00B65D89"/>
    <w:rsid w:val="00B66354"/>
    <w:rsid w:val="00B6672E"/>
    <w:rsid w:val="00B668F6"/>
    <w:rsid w:val="00B66ECD"/>
    <w:rsid w:val="00B67221"/>
    <w:rsid w:val="00B67241"/>
    <w:rsid w:val="00B67461"/>
    <w:rsid w:val="00B6752D"/>
    <w:rsid w:val="00B67A03"/>
    <w:rsid w:val="00B70B80"/>
    <w:rsid w:val="00B7142E"/>
    <w:rsid w:val="00B71889"/>
    <w:rsid w:val="00B71B76"/>
    <w:rsid w:val="00B71D22"/>
    <w:rsid w:val="00B724D4"/>
    <w:rsid w:val="00B725B8"/>
    <w:rsid w:val="00B72F4C"/>
    <w:rsid w:val="00B730D7"/>
    <w:rsid w:val="00B73169"/>
    <w:rsid w:val="00B7329C"/>
    <w:rsid w:val="00B73623"/>
    <w:rsid w:val="00B737A4"/>
    <w:rsid w:val="00B737E9"/>
    <w:rsid w:val="00B7383E"/>
    <w:rsid w:val="00B73B4C"/>
    <w:rsid w:val="00B748C0"/>
    <w:rsid w:val="00B748F9"/>
    <w:rsid w:val="00B74D99"/>
    <w:rsid w:val="00B75370"/>
    <w:rsid w:val="00B75978"/>
    <w:rsid w:val="00B76FFE"/>
    <w:rsid w:val="00B77058"/>
    <w:rsid w:val="00B77265"/>
    <w:rsid w:val="00B77266"/>
    <w:rsid w:val="00B774C5"/>
    <w:rsid w:val="00B806CE"/>
    <w:rsid w:val="00B816F6"/>
    <w:rsid w:val="00B81896"/>
    <w:rsid w:val="00B81C95"/>
    <w:rsid w:val="00B824DC"/>
    <w:rsid w:val="00B82CDC"/>
    <w:rsid w:val="00B831F2"/>
    <w:rsid w:val="00B83281"/>
    <w:rsid w:val="00B833A8"/>
    <w:rsid w:val="00B83DD0"/>
    <w:rsid w:val="00B8512B"/>
    <w:rsid w:val="00B85974"/>
    <w:rsid w:val="00B859B8"/>
    <w:rsid w:val="00B85AED"/>
    <w:rsid w:val="00B86291"/>
    <w:rsid w:val="00B86419"/>
    <w:rsid w:val="00B86599"/>
    <w:rsid w:val="00B86C6A"/>
    <w:rsid w:val="00B86FF2"/>
    <w:rsid w:val="00B879E4"/>
    <w:rsid w:val="00B87A30"/>
    <w:rsid w:val="00B87A4E"/>
    <w:rsid w:val="00B87BEB"/>
    <w:rsid w:val="00B9023F"/>
    <w:rsid w:val="00B902A1"/>
    <w:rsid w:val="00B90436"/>
    <w:rsid w:val="00B9066C"/>
    <w:rsid w:val="00B909F4"/>
    <w:rsid w:val="00B90A28"/>
    <w:rsid w:val="00B9106D"/>
    <w:rsid w:val="00B91426"/>
    <w:rsid w:val="00B91509"/>
    <w:rsid w:val="00B9189E"/>
    <w:rsid w:val="00B91ED6"/>
    <w:rsid w:val="00B92536"/>
    <w:rsid w:val="00B928A8"/>
    <w:rsid w:val="00B92DC7"/>
    <w:rsid w:val="00B92E84"/>
    <w:rsid w:val="00B93564"/>
    <w:rsid w:val="00B935AA"/>
    <w:rsid w:val="00B9366A"/>
    <w:rsid w:val="00B93A74"/>
    <w:rsid w:val="00B93BD6"/>
    <w:rsid w:val="00B940BE"/>
    <w:rsid w:val="00B943AC"/>
    <w:rsid w:val="00B94898"/>
    <w:rsid w:val="00B94FF7"/>
    <w:rsid w:val="00B95013"/>
    <w:rsid w:val="00B9656D"/>
    <w:rsid w:val="00B97C68"/>
    <w:rsid w:val="00B97DAA"/>
    <w:rsid w:val="00BA023E"/>
    <w:rsid w:val="00BA04BF"/>
    <w:rsid w:val="00BA082F"/>
    <w:rsid w:val="00BA09C9"/>
    <w:rsid w:val="00BA0EAC"/>
    <w:rsid w:val="00BA16C1"/>
    <w:rsid w:val="00BA2771"/>
    <w:rsid w:val="00BA2B9F"/>
    <w:rsid w:val="00BA3071"/>
    <w:rsid w:val="00BA314A"/>
    <w:rsid w:val="00BA322B"/>
    <w:rsid w:val="00BA3307"/>
    <w:rsid w:val="00BA3415"/>
    <w:rsid w:val="00BA362B"/>
    <w:rsid w:val="00BA5314"/>
    <w:rsid w:val="00BA540A"/>
    <w:rsid w:val="00BA547C"/>
    <w:rsid w:val="00BA55EA"/>
    <w:rsid w:val="00BA5DEB"/>
    <w:rsid w:val="00BA5F1D"/>
    <w:rsid w:val="00BA5FA6"/>
    <w:rsid w:val="00BA611F"/>
    <w:rsid w:val="00BA6191"/>
    <w:rsid w:val="00BA64C2"/>
    <w:rsid w:val="00BA654D"/>
    <w:rsid w:val="00BA67D3"/>
    <w:rsid w:val="00BA6FAF"/>
    <w:rsid w:val="00BA718A"/>
    <w:rsid w:val="00BA7470"/>
    <w:rsid w:val="00BA74A9"/>
    <w:rsid w:val="00BA75EA"/>
    <w:rsid w:val="00BA76EC"/>
    <w:rsid w:val="00BB0AEE"/>
    <w:rsid w:val="00BB0F6A"/>
    <w:rsid w:val="00BB1132"/>
    <w:rsid w:val="00BB1DD5"/>
    <w:rsid w:val="00BB1DEC"/>
    <w:rsid w:val="00BB2501"/>
    <w:rsid w:val="00BB2652"/>
    <w:rsid w:val="00BB290D"/>
    <w:rsid w:val="00BB2FAB"/>
    <w:rsid w:val="00BB307E"/>
    <w:rsid w:val="00BB4782"/>
    <w:rsid w:val="00BB5308"/>
    <w:rsid w:val="00BB535F"/>
    <w:rsid w:val="00BB612A"/>
    <w:rsid w:val="00BB62B5"/>
    <w:rsid w:val="00BB639E"/>
    <w:rsid w:val="00BB647B"/>
    <w:rsid w:val="00BB677C"/>
    <w:rsid w:val="00BB6E38"/>
    <w:rsid w:val="00BB6F2F"/>
    <w:rsid w:val="00BB770C"/>
    <w:rsid w:val="00BB78E3"/>
    <w:rsid w:val="00BB7C9C"/>
    <w:rsid w:val="00BB7CAC"/>
    <w:rsid w:val="00BC00FA"/>
    <w:rsid w:val="00BC0168"/>
    <w:rsid w:val="00BC0175"/>
    <w:rsid w:val="00BC0328"/>
    <w:rsid w:val="00BC0F0B"/>
    <w:rsid w:val="00BC0F16"/>
    <w:rsid w:val="00BC10AC"/>
    <w:rsid w:val="00BC13CE"/>
    <w:rsid w:val="00BC14C3"/>
    <w:rsid w:val="00BC156D"/>
    <w:rsid w:val="00BC163F"/>
    <w:rsid w:val="00BC1E8D"/>
    <w:rsid w:val="00BC1F96"/>
    <w:rsid w:val="00BC21BC"/>
    <w:rsid w:val="00BC2EA1"/>
    <w:rsid w:val="00BC2FF7"/>
    <w:rsid w:val="00BC34B1"/>
    <w:rsid w:val="00BC3C6C"/>
    <w:rsid w:val="00BC4AA7"/>
    <w:rsid w:val="00BC4BD5"/>
    <w:rsid w:val="00BC536F"/>
    <w:rsid w:val="00BC5691"/>
    <w:rsid w:val="00BC5DE0"/>
    <w:rsid w:val="00BC616C"/>
    <w:rsid w:val="00BC616F"/>
    <w:rsid w:val="00BC6685"/>
    <w:rsid w:val="00BC676C"/>
    <w:rsid w:val="00BC68AA"/>
    <w:rsid w:val="00BC7D35"/>
    <w:rsid w:val="00BC7F27"/>
    <w:rsid w:val="00BD0002"/>
    <w:rsid w:val="00BD03E4"/>
    <w:rsid w:val="00BD0473"/>
    <w:rsid w:val="00BD06D8"/>
    <w:rsid w:val="00BD0F49"/>
    <w:rsid w:val="00BD119C"/>
    <w:rsid w:val="00BD14DF"/>
    <w:rsid w:val="00BD1E3F"/>
    <w:rsid w:val="00BD1F50"/>
    <w:rsid w:val="00BD246C"/>
    <w:rsid w:val="00BD2794"/>
    <w:rsid w:val="00BD293B"/>
    <w:rsid w:val="00BD2CEC"/>
    <w:rsid w:val="00BD2FC7"/>
    <w:rsid w:val="00BD3C4D"/>
    <w:rsid w:val="00BD3D92"/>
    <w:rsid w:val="00BD3DC3"/>
    <w:rsid w:val="00BD3F0F"/>
    <w:rsid w:val="00BD41A9"/>
    <w:rsid w:val="00BD4217"/>
    <w:rsid w:val="00BD447A"/>
    <w:rsid w:val="00BD469A"/>
    <w:rsid w:val="00BD4B5C"/>
    <w:rsid w:val="00BD4D8E"/>
    <w:rsid w:val="00BD5D07"/>
    <w:rsid w:val="00BD5D9E"/>
    <w:rsid w:val="00BD60C5"/>
    <w:rsid w:val="00BD61D5"/>
    <w:rsid w:val="00BD66AA"/>
    <w:rsid w:val="00BD6874"/>
    <w:rsid w:val="00BD7061"/>
    <w:rsid w:val="00BD737C"/>
    <w:rsid w:val="00BD7D4B"/>
    <w:rsid w:val="00BE02CD"/>
    <w:rsid w:val="00BE0418"/>
    <w:rsid w:val="00BE0C7E"/>
    <w:rsid w:val="00BE1400"/>
    <w:rsid w:val="00BE162B"/>
    <w:rsid w:val="00BE1E28"/>
    <w:rsid w:val="00BE25C5"/>
    <w:rsid w:val="00BE2B8B"/>
    <w:rsid w:val="00BE4022"/>
    <w:rsid w:val="00BE4B43"/>
    <w:rsid w:val="00BE55C8"/>
    <w:rsid w:val="00BE5608"/>
    <w:rsid w:val="00BE5CD0"/>
    <w:rsid w:val="00BE6315"/>
    <w:rsid w:val="00BE64E4"/>
    <w:rsid w:val="00BE65BD"/>
    <w:rsid w:val="00BE70D8"/>
    <w:rsid w:val="00BE792B"/>
    <w:rsid w:val="00BE7AAB"/>
    <w:rsid w:val="00BE7B60"/>
    <w:rsid w:val="00BE7BFA"/>
    <w:rsid w:val="00BE7C7F"/>
    <w:rsid w:val="00BE7FE2"/>
    <w:rsid w:val="00BF0638"/>
    <w:rsid w:val="00BF1A05"/>
    <w:rsid w:val="00BF1A4A"/>
    <w:rsid w:val="00BF1AED"/>
    <w:rsid w:val="00BF1DC0"/>
    <w:rsid w:val="00BF1E12"/>
    <w:rsid w:val="00BF20C8"/>
    <w:rsid w:val="00BF22FF"/>
    <w:rsid w:val="00BF23A7"/>
    <w:rsid w:val="00BF2708"/>
    <w:rsid w:val="00BF2A2B"/>
    <w:rsid w:val="00BF2CD8"/>
    <w:rsid w:val="00BF2F18"/>
    <w:rsid w:val="00BF31C2"/>
    <w:rsid w:val="00BF3228"/>
    <w:rsid w:val="00BF342A"/>
    <w:rsid w:val="00BF3476"/>
    <w:rsid w:val="00BF389F"/>
    <w:rsid w:val="00BF38D9"/>
    <w:rsid w:val="00BF3E1A"/>
    <w:rsid w:val="00BF4422"/>
    <w:rsid w:val="00BF499C"/>
    <w:rsid w:val="00BF5178"/>
    <w:rsid w:val="00BF5290"/>
    <w:rsid w:val="00BF56D0"/>
    <w:rsid w:val="00BF6408"/>
    <w:rsid w:val="00BF6450"/>
    <w:rsid w:val="00BF672B"/>
    <w:rsid w:val="00BF682F"/>
    <w:rsid w:val="00BF6A7F"/>
    <w:rsid w:val="00BF6D10"/>
    <w:rsid w:val="00BF70AA"/>
    <w:rsid w:val="00BF724D"/>
    <w:rsid w:val="00BF76D1"/>
    <w:rsid w:val="00BF7912"/>
    <w:rsid w:val="00C0041B"/>
    <w:rsid w:val="00C008EA"/>
    <w:rsid w:val="00C00E0A"/>
    <w:rsid w:val="00C016A0"/>
    <w:rsid w:val="00C027F7"/>
    <w:rsid w:val="00C02DF7"/>
    <w:rsid w:val="00C03403"/>
    <w:rsid w:val="00C03424"/>
    <w:rsid w:val="00C038D8"/>
    <w:rsid w:val="00C03A08"/>
    <w:rsid w:val="00C04442"/>
    <w:rsid w:val="00C04E39"/>
    <w:rsid w:val="00C051D6"/>
    <w:rsid w:val="00C0535E"/>
    <w:rsid w:val="00C059B0"/>
    <w:rsid w:val="00C05B17"/>
    <w:rsid w:val="00C05B2D"/>
    <w:rsid w:val="00C05C11"/>
    <w:rsid w:val="00C06E82"/>
    <w:rsid w:val="00C06E9E"/>
    <w:rsid w:val="00C06F74"/>
    <w:rsid w:val="00C070F1"/>
    <w:rsid w:val="00C0724C"/>
    <w:rsid w:val="00C0762B"/>
    <w:rsid w:val="00C076DC"/>
    <w:rsid w:val="00C07DC9"/>
    <w:rsid w:val="00C07EC6"/>
    <w:rsid w:val="00C10050"/>
    <w:rsid w:val="00C10064"/>
    <w:rsid w:val="00C100DC"/>
    <w:rsid w:val="00C1060E"/>
    <w:rsid w:val="00C10AAB"/>
    <w:rsid w:val="00C10E1A"/>
    <w:rsid w:val="00C10FE1"/>
    <w:rsid w:val="00C111EE"/>
    <w:rsid w:val="00C111F1"/>
    <w:rsid w:val="00C116A7"/>
    <w:rsid w:val="00C1186B"/>
    <w:rsid w:val="00C11F0F"/>
    <w:rsid w:val="00C1231C"/>
    <w:rsid w:val="00C128DC"/>
    <w:rsid w:val="00C1293E"/>
    <w:rsid w:val="00C12989"/>
    <w:rsid w:val="00C12AFF"/>
    <w:rsid w:val="00C12FEF"/>
    <w:rsid w:val="00C13007"/>
    <w:rsid w:val="00C13668"/>
    <w:rsid w:val="00C139A5"/>
    <w:rsid w:val="00C13CFF"/>
    <w:rsid w:val="00C13EE7"/>
    <w:rsid w:val="00C14017"/>
    <w:rsid w:val="00C14436"/>
    <w:rsid w:val="00C14A19"/>
    <w:rsid w:val="00C14B29"/>
    <w:rsid w:val="00C1503C"/>
    <w:rsid w:val="00C1511D"/>
    <w:rsid w:val="00C1570C"/>
    <w:rsid w:val="00C15C0E"/>
    <w:rsid w:val="00C16044"/>
    <w:rsid w:val="00C16B52"/>
    <w:rsid w:val="00C16C32"/>
    <w:rsid w:val="00C16FA4"/>
    <w:rsid w:val="00C1709A"/>
    <w:rsid w:val="00C1721E"/>
    <w:rsid w:val="00C17228"/>
    <w:rsid w:val="00C174A4"/>
    <w:rsid w:val="00C175E0"/>
    <w:rsid w:val="00C177F1"/>
    <w:rsid w:val="00C1784F"/>
    <w:rsid w:val="00C17A4E"/>
    <w:rsid w:val="00C17B93"/>
    <w:rsid w:val="00C17C2D"/>
    <w:rsid w:val="00C201B6"/>
    <w:rsid w:val="00C20353"/>
    <w:rsid w:val="00C2036F"/>
    <w:rsid w:val="00C20590"/>
    <w:rsid w:val="00C20BFC"/>
    <w:rsid w:val="00C20C04"/>
    <w:rsid w:val="00C20C0F"/>
    <w:rsid w:val="00C20D3B"/>
    <w:rsid w:val="00C20F9A"/>
    <w:rsid w:val="00C2117C"/>
    <w:rsid w:val="00C21181"/>
    <w:rsid w:val="00C211A8"/>
    <w:rsid w:val="00C21600"/>
    <w:rsid w:val="00C22053"/>
    <w:rsid w:val="00C2261F"/>
    <w:rsid w:val="00C226AB"/>
    <w:rsid w:val="00C229A2"/>
    <w:rsid w:val="00C22D35"/>
    <w:rsid w:val="00C233B7"/>
    <w:rsid w:val="00C23561"/>
    <w:rsid w:val="00C237CD"/>
    <w:rsid w:val="00C23CA2"/>
    <w:rsid w:val="00C247A4"/>
    <w:rsid w:val="00C24CF5"/>
    <w:rsid w:val="00C24DA4"/>
    <w:rsid w:val="00C25088"/>
    <w:rsid w:val="00C255CE"/>
    <w:rsid w:val="00C2560C"/>
    <w:rsid w:val="00C2565C"/>
    <w:rsid w:val="00C256B0"/>
    <w:rsid w:val="00C25850"/>
    <w:rsid w:val="00C25B49"/>
    <w:rsid w:val="00C262E3"/>
    <w:rsid w:val="00C26547"/>
    <w:rsid w:val="00C26740"/>
    <w:rsid w:val="00C26CF1"/>
    <w:rsid w:val="00C26DDD"/>
    <w:rsid w:val="00C26E45"/>
    <w:rsid w:val="00C2768F"/>
    <w:rsid w:val="00C27C96"/>
    <w:rsid w:val="00C27D1B"/>
    <w:rsid w:val="00C27D79"/>
    <w:rsid w:val="00C27E0C"/>
    <w:rsid w:val="00C316A2"/>
    <w:rsid w:val="00C325B8"/>
    <w:rsid w:val="00C327B1"/>
    <w:rsid w:val="00C3308C"/>
    <w:rsid w:val="00C339B6"/>
    <w:rsid w:val="00C33BC1"/>
    <w:rsid w:val="00C34087"/>
    <w:rsid w:val="00C3474B"/>
    <w:rsid w:val="00C347DB"/>
    <w:rsid w:val="00C351C5"/>
    <w:rsid w:val="00C35482"/>
    <w:rsid w:val="00C3564E"/>
    <w:rsid w:val="00C35E6A"/>
    <w:rsid w:val="00C35E78"/>
    <w:rsid w:val="00C36224"/>
    <w:rsid w:val="00C36557"/>
    <w:rsid w:val="00C365F1"/>
    <w:rsid w:val="00C36913"/>
    <w:rsid w:val="00C36B1C"/>
    <w:rsid w:val="00C36CDA"/>
    <w:rsid w:val="00C36CE5"/>
    <w:rsid w:val="00C36DC3"/>
    <w:rsid w:val="00C37C27"/>
    <w:rsid w:val="00C401C6"/>
    <w:rsid w:val="00C4088E"/>
    <w:rsid w:val="00C40C6B"/>
    <w:rsid w:val="00C412E0"/>
    <w:rsid w:val="00C4167E"/>
    <w:rsid w:val="00C41682"/>
    <w:rsid w:val="00C417BF"/>
    <w:rsid w:val="00C41EF1"/>
    <w:rsid w:val="00C42256"/>
    <w:rsid w:val="00C42346"/>
    <w:rsid w:val="00C430EB"/>
    <w:rsid w:val="00C43227"/>
    <w:rsid w:val="00C43C7C"/>
    <w:rsid w:val="00C4404A"/>
    <w:rsid w:val="00C444C8"/>
    <w:rsid w:val="00C4457D"/>
    <w:rsid w:val="00C44671"/>
    <w:rsid w:val="00C4495F"/>
    <w:rsid w:val="00C45044"/>
    <w:rsid w:val="00C45B60"/>
    <w:rsid w:val="00C467B9"/>
    <w:rsid w:val="00C46854"/>
    <w:rsid w:val="00C4696C"/>
    <w:rsid w:val="00C46A2D"/>
    <w:rsid w:val="00C46ACD"/>
    <w:rsid w:val="00C47160"/>
    <w:rsid w:val="00C4793B"/>
    <w:rsid w:val="00C5053D"/>
    <w:rsid w:val="00C50573"/>
    <w:rsid w:val="00C5081B"/>
    <w:rsid w:val="00C50A76"/>
    <w:rsid w:val="00C50C1B"/>
    <w:rsid w:val="00C50D3F"/>
    <w:rsid w:val="00C50F91"/>
    <w:rsid w:val="00C50F9E"/>
    <w:rsid w:val="00C511A3"/>
    <w:rsid w:val="00C51413"/>
    <w:rsid w:val="00C51472"/>
    <w:rsid w:val="00C51653"/>
    <w:rsid w:val="00C51D23"/>
    <w:rsid w:val="00C52B6C"/>
    <w:rsid w:val="00C52F9E"/>
    <w:rsid w:val="00C53266"/>
    <w:rsid w:val="00C534FC"/>
    <w:rsid w:val="00C537D7"/>
    <w:rsid w:val="00C537F2"/>
    <w:rsid w:val="00C538B2"/>
    <w:rsid w:val="00C53A33"/>
    <w:rsid w:val="00C53AB0"/>
    <w:rsid w:val="00C53B69"/>
    <w:rsid w:val="00C53CAB"/>
    <w:rsid w:val="00C5435C"/>
    <w:rsid w:val="00C544F3"/>
    <w:rsid w:val="00C548DB"/>
    <w:rsid w:val="00C55336"/>
    <w:rsid w:val="00C55526"/>
    <w:rsid w:val="00C5625B"/>
    <w:rsid w:val="00C56281"/>
    <w:rsid w:val="00C568BD"/>
    <w:rsid w:val="00C5690E"/>
    <w:rsid w:val="00C5690F"/>
    <w:rsid w:val="00C57C78"/>
    <w:rsid w:val="00C57C81"/>
    <w:rsid w:val="00C57C9D"/>
    <w:rsid w:val="00C600B6"/>
    <w:rsid w:val="00C60107"/>
    <w:rsid w:val="00C60C88"/>
    <w:rsid w:val="00C60DB0"/>
    <w:rsid w:val="00C612DF"/>
    <w:rsid w:val="00C61715"/>
    <w:rsid w:val="00C617E2"/>
    <w:rsid w:val="00C61B81"/>
    <w:rsid w:val="00C61DA5"/>
    <w:rsid w:val="00C61DC6"/>
    <w:rsid w:val="00C620DD"/>
    <w:rsid w:val="00C622C0"/>
    <w:rsid w:val="00C62359"/>
    <w:rsid w:val="00C625F5"/>
    <w:rsid w:val="00C6275C"/>
    <w:rsid w:val="00C6287C"/>
    <w:rsid w:val="00C62A37"/>
    <w:rsid w:val="00C63104"/>
    <w:rsid w:val="00C636B4"/>
    <w:rsid w:val="00C63938"/>
    <w:rsid w:val="00C63992"/>
    <w:rsid w:val="00C63DA1"/>
    <w:rsid w:val="00C64404"/>
    <w:rsid w:val="00C64AC1"/>
    <w:rsid w:val="00C65254"/>
    <w:rsid w:val="00C653CE"/>
    <w:rsid w:val="00C6559A"/>
    <w:rsid w:val="00C663CB"/>
    <w:rsid w:val="00C66411"/>
    <w:rsid w:val="00C67257"/>
    <w:rsid w:val="00C6735F"/>
    <w:rsid w:val="00C675F3"/>
    <w:rsid w:val="00C679DF"/>
    <w:rsid w:val="00C7043E"/>
    <w:rsid w:val="00C70F9A"/>
    <w:rsid w:val="00C71047"/>
    <w:rsid w:val="00C71175"/>
    <w:rsid w:val="00C714C0"/>
    <w:rsid w:val="00C71AFC"/>
    <w:rsid w:val="00C72285"/>
    <w:rsid w:val="00C72381"/>
    <w:rsid w:val="00C7271C"/>
    <w:rsid w:val="00C7283A"/>
    <w:rsid w:val="00C72AF3"/>
    <w:rsid w:val="00C733EF"/>
    <w:rsid w:val="00C735B0"/>
    <w:rsid w:val="00C73920"/>
    <w:rsid w:val="00C73DE4"/>
    <w:rsid w:val="00C74062"/>
    <w:rsid w:val="00C7423A"/>
    <w:rsid w:val="00C74999"/>
    <w:rsid w:val="00C74F49"/>
    <w:rsid w:val="00C75139"/>
    <w:rsid w:val="00C753AC"/>
    <w:rsid w:val="00C75414"/>
    <w:rsid w:val="00C7553D"/>
    <w:rsid w:val="00C75590"/>
    <w:rsid w:val="00C75C5C"/>
    <w:rsid w:val="00C7663C"/>
    <w:rsid w:val="00C7674D"/>
    <w:rsid w:val="00C772FF"/>
    <w:rsid w:val="00C77BAD"/>
    <w:rsid w:val="00C77E1A"/>
    <w:rsid w:val="00C808D2"/>
    <w:rsid w:val="00C80B57"/>
    <w:rsid w:val="00C80D20"/>
    <w:rsid w:val="00C80F9D"/>
    <w:rsid w:val="00C813F0"/>
    <w:rsid w:val="00C81596"/>
    <w:rsid w:val="00C815FD"/>
    <w:rsid w:val="00C81CFC"/>
    <w:rsid w:val="00C81EF7"/>
    <w:rsid w:val="00C82891"/>
    <w:rsid w:val="00C82897"/>
    <w:rsid w:val="00C8299E"/>
    <w:rsid w:val="00C832ED"/>
    <w:rsid w:val="00C83960"/>
    <w:rsid w:val="00C83B51"/>
    <w:rsid w:val="00C83CEC"/>
    <w:rsid w:val="00C844C7"/>
    <w:rsid w:val="00C8452A"/>
    <w:rsid w:val="00C846AB"/>
    <w:rsid w:val="00C850C3"/>
    <w:rsid w:val="00C859D7"/>
    <w:rsid w:val="00C86095"/>
    <w:rsid w:val="00C86268"/>
    <w:rsid w:val="00C86A57"/>
    <w:rsid w:val="00C87496"/>
    <w:rsid w:val="00C87634"/>
    <w:rsid w:val="00C902CF"/>
    <w:rsid w:val="00C9054C"/>
    <w:rsid w:val="00C905CD"/>
    <w:rsid w:val="00C906FD"/>
    <w:rsid w:val="00C9083A"/>
    <w:rsid w:val="00C90D12"/>
    <w:rsid w:val="00C90DE2"/>
    <w:rsid w:val="00C91304"/>
    <w:rsid w:val="00C916D1"/>
    <w:rsid w:val="00C91C14"/>
    <w:rsid w:val="00C91F9F"/>
    <w:rsid w:val="00C9236C"/>
    <w:rsid w:val="00C924FA"/>
    <w:rsid w:val="00C928E2"/>
    <w:rsid w:val="00C92F40"/>
    <w:rsid w:val="00C9347B"/>
    <w:rsid w:val="00C93587"/>
    <w:rsid w:val="00C9412F"/>
    <w:rsid w:val="00C94DE2"/>
    <w:rsid w:val="00C94E75"/>
    <w:rsid w:val="00C955BB"/>
    <w:rsid w:val="00C95CCB"/>
    <w:rsid w:val="00C95EF9"/>
    <w:rsid w:val="00C96785"/>
    <w:rsid w:val="00C96FFF"/>
    <w:rsid w:val="00C97440"/>
    <w:rsid w:val="00C974EA"/>
    <w:rsid w:val="00C97C29"/>
    <w:rsid w:val="00C97C79"/>
    <w:rsid w:val="00C97FD4"/>
    <w:rsid w:val="00CA0C17"/>
    <w:rsid w:val="00CA1235"/>
    <w:rsid w:val="00CA136B"/>
    <w:rsid w:val="00CA155E"/>
    <w:rsid w:val="00CA2B5C"/>
    <w:rsid w:val="00CA2D1D"/>
    <w:rsid w:val="00CA2F14"/>
    <w:rsid w:val="00CA48E8"/>
    <w:rsid w:val="00CA4BD5"/>
    <w:rsid w:val="00CA4FF8"/>
    <w:rsid w:val="00CA50C6"/>
    <w:rsid w:val="00CA5147"/>
    <w:rsid w:val="00CA5560"/>
    <w:rsid w:val="00CA55E8"/>
    <w:rsid w:val="00CA5785"/>
    <w:rsid w:val="00CA5C54"/>
    <w:rsid w:val="00CA5D7D"/>
    <w:rsid w:val="00CA6BF6"/>
    <w:rsid w:val="00CA6E38"/>
    <w:rsid w:val="00CA748A"/>
    <w:rsid w:val="00CA7BEE"/>
    <w:rsid w:val="00CB013E"/>
    <w:rsid w:val="00CB0E8D"/>
    <w:rsid w:val="00CB10B6"/>
    <w:rsid w:val="00CB143E"/>
    <w:rsid w:val="00CB1466"/>
    <w:rsid w:val="00CB187A"/>
    <w:rsid w:val="00CB1D8A"/>
    <w:rsid w:val="00CB1EAA"/>
    <w:rsid w:val="00CB1F33"/>
    <w:rsid w:val="00CB1F59"/>
    <w:rsid w:val="00CB22FE"/>
    <w:rsid w:val="00CB24D8"/>
    <w:rsid w:val="00CB2786"/>
    <w:rsid w:val="00CB2F12"/>
    <w:rsid w:val="00CB3F37"/>
    <w:rsid w:val="00CB40B2"/>
    <w:rsid w:val="00CB4652"/>
    <w:rsid w:val="00CB477E"/>
    <w:rsid w:val="00CB4BED"/>
    <w:rsid w:val="00CB4C11"/>
    <w:rsid w:val="00CB4C47"/>
    <w:rsid w:val="00CB4F15"/>
    <w:rsid w:val="00CB5459"/>
    <w:rsid w:val="00CB54DE"/>
    <w:rsid w:val="00CB55A1"/>
    <w:rsid w:val="00CB58B8"/>
    <w:rsid w:val="00CB61F4"/>
    <w:rsid w:val="00CB67BD"/>
    <w:rsid w:val="00CB6827"/>
    <w:rsid w:val="00CB6BD9"/>
    <w:rsid w:val="00CB6E80"/>
    <w:rsid w:val="00CB7571"/>
    <w:rsid w:val="00CB7F9E"/>
    <w:rsid w:val="00CC0381"/>
    <w:rsid w:val="00CC07E9"/>
    <w:rsid w:val="00CC0D45"/>
    <w:rsid w:val="00CC0E4F"/>
    <w:rsid w:val="00CC0F17"/>
    <w:rsid w:val="00CC10B3"/>
    <w:rsid w:val="00CC13B9"/>
    <w:rsid w:val="00CC15F9"/>
    <w:rsid w:val="00CC1657"/>
    <w:rsid w:val="00CC1B18"/>
    <w:rsid w:val="00CC240B"/>
    <w:rsid w:val="00CC25B1"/>
    <w:rsid w:val="00CC2600"/>
    <w:rsid w:val="00CC2724"/>
    <w:rsid w:val="00CC2961"/>
    <w:rsid w:val="00CC2D93"/>
    <w:rsid w:val="00CC3280"/>
    <w:rsid w:val="00CC3339"/>
    <w:rsid w:val="00CC354A"/>
    <w:rsid w:val="00CC380C"/>
    <w:rsid w:val="00CC382B"/>
    <w:rsid w:val="00CC3CF6"/>
    <w:rsid w:val="00CC409B"/>
    <w:rsid w:val="00CC4406"/>
    <w:rsid w:val="00CC4BB5"/>
    <w:rsid w:val="00CC4FDE"/>
    <w:rsid w:val="00CC58D8"/>
    <w:rsid w:val="00CC5F2B"/>
    <w:rsid w:val="00CC61B0"/>
    <w:rsid w:val="00CC6500"/>
    <w:rsid w:val="00CC6507"/>
    <w:rsid w:val="00CC68F5"/>
    <w:rsid w:val="00CC702C"/>
    <w:rsid w:val="00CC728E"/>
    <w:rsid w:val="00CC754E"/>
    <w:rsid w:val="00CC7635"/>
    <w:rsid w:val="00CC7770"/>
    <w:rsid w:val="00CD028C"/>
    <w:rsid w:val="00CD05CE"/>
    <w:rsid w:val="00CD08B9"/>
    <w:rsid w:val="00CD0BC5"/>
    <w:rsid w:val="00CD1877"/>
    <w:rsid w:val="00CD2043"/>
    <w:rsid w:val="00CD24A4"/>
    <w:rsid w:val="00CD25F6"/>
    <w:rsid w:val="00CD2761"/>
    <w:rsid w:val="00CD28A4"/>
    <w:rsid w:val="00CD36E8"/>
    <w:rsid w:val="00CD39D0"/>
    <w:rsid w:val="00CD3D17"/>
    <w:rsid w:val="00CD3D6E"/>
    <w:rsid w:val="00CD42A3"/>
    <w:rsid w:val="00CD4A3F"/>
    <w:rsid w:val="00CD4DEE"/>
    <w:rsid w:val="00CD4E41"/>
    <w:rsid w:val="00CD4F07"/>
    <w:rsid w:val="00CD51E6"/>
    <w:rsid w:val="00CD5524"/>
    <w:rsid w:val="00CD6245"/>
    <w:rsid w:val="00CD6443"/>
    <w:rsid w:val="00CD6AE1"/>
    <w:rsid w:val="00CD6D97"/>
    <w:rsid w:val="00CD70E2"/>
    <w:rsid w:val="00CD7273"/>
    <w:rsid w:val="00CD737D"/>
    <w:rsid w:val="00CD7437"/>
    <w:rsid w:val="00CD7610"/>
    <w:rsid w:val="00CD7DFA"/>
    <w:rsid w:val="00CE0F49"/>
    <w:rsid w:val="00CE180C"/>
    <w:rsid w:val="00CE1CB0"/>
    <w:rsid w:val="00CE1E65"/>
    <w:rsid w:val="00CE1E89"/>
    <w:rsid w:val="00CE215E"/>
    <w:rsid w:val="00CE253B"/>
    <w:rsid w:val="00CE2FBB"/>
    <w:rsid w:val="00CE355D"/>
    <w:rsid w:val="00CE4046"/>
    <w:rsid w:val="00CE443D"/>
    <w:rsid w:val="00CE44F3"/>
    <w:rsid w:val="00CE473B"/>
    <w:rsid w:val="00CE4A01"/>
    <w:rsid w:val="00CE4AAA"/>
    <w:rsid w:val="00CE4D77"/>
    <w:rsid w:val="00CE4E88"/>
    <w:rsid w:val="00CE5080"/>
    <w:rsid w:val="00CE593A"/>
    <w:rsid w:val="00CE59F9"/>
    <w:rsid w:val="00CE5E2D"/>
    <w:rsid w:val="00CE6058"/>
    <w:rsid w:val="00CE6764"/>
    <w:rsid w:val="00CE6B88"/>
    <w:rsid w:val="00CE6C56"/>
    <w:rsid w:val="00CE6CAD"/>
    <w:rsid w:val="00CE7C85"/>
    <w:rsid w:val="00CE7CFB"/>
    <w:rsid w:val="00CE7E6D"/>
    <w:rsid w:val="00CF0593"/>
    <w:rsid w:val="00CF062B"/>
    <w:rsid w:val="00CF10AF"/>
    <w:rsid w:val="00CF117A"/>
    <w:rsid w:val="00CF11AE"/>
    <w:rsid w:val="00CF1D26"/>
    <w:rsid w:val="00CF2861"/>
    <w:rsid w:val="00CF2E85"/>
    <w:rsid w:val="00CF2F1B"/>
    <w:rsid w:val="00CF2FCE"/>
    <w:rsid w:val="00CF316E"/>
    <w:rsid w:val="00CF3999"/>
    <w:rsid w:val="00CF4971"/>
    <w:rsid w:val="00CF4F66"/>
    <w:rsid w:val="00CF565D"/>
    <w:rsid w:val="00CF627B"/>
    <w:rsid w:val="00CF6A68"/>
    <w:rsid w:val="00CF6D76"/>
    <w:rsid w:val="00CF6DBA"/>
    <w:rsid w:val="00CF7040"/>
    <w:rsid w:val="00CF7D5E"/>
    <w:rsid w:val="00D00049"/>
    <w:rsid w:val="00D000F2"/>
    <w:rsid w:val="00D0044A"/>
    <w:rsid w:val="00D00FBF"/>
    <w:rsid w:val="00D011C0"/>
    <w:rsid w:val="00D011F7"/>
    <w:rsid w:val="00D016D3"/>
    <w:rsid w:val="00D01EDC"/>
    <w:rsid w:val="00D024A7"/>
    <w:rsid w:val="00D0322C"/>
    <w:rsid w:val="00D03605"/>
    <w:rsid w:val="00D0379E"/>
    <w:rsid w:val="00D03898"/>
    <w:rsid w:val="00D039BD"/>
    <w:rsid w:val="00D03B82"/>
    <w:rsid w:val="00D043A0"/>
    <w:rsid w:val="00D04442"/>
    <w:rsid w:val="00D04A56"/>
    <w:rsid w:val="00D04B07"/>
    <w:rsid w:val="00D05549"/>
    <w:rsid w:val="00D05585"/>
    <w:rsid w:val="00D055B7"/>
    <w:rsid w:val="00D05FCA"/>
    <w:rsid w:val="00D06A44"/>
    <w:rsid w:val="00D070E4"/>
    <w:rsid w:val="00D0713A"/>
    <w:rsid w:val="00D07C5D"/>
    <w:rsid w:val="00D10248"/>
    <w:rsid w:val="00D1142C"/>
    <w:rsid w:val="00D11EDD"/>
    <w:rsid w:val="00D1219B"/>
    <w:rsid w:val="00D122A6"/>
    <w:rsid w:val="00D1340F"/>
    <w:rsid w:val="00D13B58"/>
    <w:rsid w:val="00D142FF"/>
    <w:rsid w:val="00D14AD2"/>
    <w:rsid w:val="00D15A9A"/>
    <w:rsid w:val="00D16694"/>
    <w:rsid w:val="00D16B19"/>
    <w:rsid w:val="00D16B90"/>
    <w:rsid w:val="00D16CF4"/>
    <w:rsid w:val="00D16E37"/>
    <w:rsid w:val="00D16F95"/>
    <w:rsid w:val="00D171FF"/>
    <w:rsid w:val="00D17347"/>
    <w:rsid w:val="00D177C8"/>
    <w:rsid w:val="00D17BFF"/>
    <w:rsid w:val="00D2009B"/>
    <w:rsid w:val="00D20A53"/>
    <w:rsid w:val="00D20DF3"/>
    <w:rsid w:val="00D21106"/>
    <w:rsid w:val="00D21580"/>
    <w:rsid w:val="00D21D4C"/>
    <w:rsid w:val="00D2260E"/>
    <w:rsid w:val="00D232FF"/>
    <w:rsid w:val="00D23353"/>
    <w:rsid w:val="00D23BCD"/>
    <w:rsid w:val="00D2406B"/>
    <w:rsid w:val="00D24130"/>
    <w:rsid w:val="00D24391"/>
    <w:rsid w:val="00D24421"/>
    <w:rsid w:val="00D244A2"/>
    <w:rsid w:val="00D2474E"/>
    <w:rsid w:val="00D248C1"/>
    <w:rsid w:val="00D24920"/>
    <w:rsid w:val="00D24925"/>
    <w:rsid w:val="00D249AA"/>
    <w:rsid w:val="00D24AD6"/>
    <w:rsid w:val="00D25038"/>
    <w:rsid w:val="00D250C8"/>
    <w:rsid w:val="00D25D3E"/>
    <w:rsid w:val="00D26348"/>
    <w:rsid w:val="00D263B2"/>
    <w:rsid w:val="00D26532"/>
    <w:rsid w:val="00D2681A"/>
    <w:rsid w:val="00D26943"/>
    <w:rsid w:val="00D26AE3"/>
    <w:rsid w:val="00D271CE"/>
    <w:rsid w:val="00D27305"/>
    <w:rsid w:val="00D275D4"/>
    <w:rsid w:val="00D2765D"/>
    <w:rsid w:val="00D27B7B"/>
    <w:rsid w:val="00D27CDA"/>
    <w:rsid w:val="00D30090"/>
    <w:rsid w:val="00D30177"/>
    <w:rsid w:val="00D30935"/>
    <w:rsid w:val="00D30AE6"/>
    <w:rsid w:val="00D311CB"/>
    <w:rsid w:val="00D313B9"/>
    <w:rsid w:val="00D316E5"/>
    <w:rsid w:val="00D31BD5"/>
    <w:rsid w:val="00D31D43"/>
    <w:rsid w:val="00D31E9E"/>
    <w:rsid w:val="00D3270D"/>
    <w:rsid w:val="00D32BCF"/>
    <w:rsid w:val="00D335B9"/>
    <w:rsid w:val="00D34009"/>
    <w:rsid w:val="00D3463C"/>
    <w:rsid w:val="00D34662"/>
    <w:rsid w:val="00D34B97"/>
    <w:rsid w:val="00D351B8"/>
    <w:rsid w:val="00D357F2"/>
    <w:rsid w:val="00D365BE"/>
    <w:rsid w:val="00D36CCB"/>
    <w:rsid w:val="00D37563"/>
    <w:rsid w:val="00D37584"/>
    <w:rsid w:val="00D3780E"/>
    <w:rsid w:val="00D37968"/>
    <w:rsid w:val="00D379A3"/>
    <w:rsid w:val="00D37AA8"/>
    <w:rsid w:val="00D37E05"/>
    <w:rsid w:val="00D37EE1"/>
    <w:rsid w:val="00D401BA"/>
    <w:rsid w:val="00D40E53"/>
    <w:rsid w:val="00D40EF9"/>
    <w:rsid w:val="00D414FB"/>
    <w:rsid w:val="00D4167D"/>
    <w:rsid w:val="00D4182B"/>
    <w:rsid w:val="00D41866"/>
    <w:rsid w:val="00D4196B"/>
    <w:rsid w:val="00D41BF0"/>
    <w:rsid w:val="00D41FAA"/>
    <w:rsid w:val="00D421C1"/>
    <w:rsid w:val="00D4280F"/>
    <w:rsid w:val="00D42DEB"/>
    <w:rsid w:val="00D434A7"/>
    <w:rsid w:val="00D43E32"/>
    <w:rsid w:val="00D4413E"/>
    <w:rsid w:val="00D44141"/>
    <w:rsid w:val="00D44980"/>
    <w:rsid w:val="00D4498A"/>
    <w:rsid w:val="00D44F17"/>
    <w:rsid w:val="00D4502D"/>
    <w:rsid w:val="00D45051"/>
    <w:rsid w:val="00D451D6"/>
    <w:rsid w:val="00D4528C"/>
    <w:rsid w:val="00D45A66"/>
    <w:rsid w:val="00D46207"/>
    <w:rsid w:val="00D4646E"/>
    <w:rsid w:val="00D465A3"/>
    <w:rsid w:val="00D46B6F"/>
    <w:rsid w:val="00D473A4"/>
    <w:rsid w:val="00D4741E"/>
    <w:rsid w:val="00D47685"/>
    <w:rsid w:val="00D477E5"/>
    <w:rsid w:val="00D47C94"/>
    <w:rsid w:val="00D47D75"/>
    <w:rsid w:val="00D47E6B"/>
    <w:rsid w:val="00D47FE8"/>
    <w:rsid w:val="00D5004E"/>
    <w:rsid w:val="00D50493"/>
    <w:rsid w:val="00D504AC"/>
    <w:rsid w:val="00D50516"/>
    <w:rsid w:val="00D5071E"/>
    <w:rsid w:val="00D51042"/>
    <w:rsid w:val="00D5215C"/>
    <w:rsid w:val="00D521DE"/>
    <w:rsid w:val="00D523AA"/>
    <w:rsid w:val="00D52CDE"/>
    <w:rsid w:val="00D532C9"/>
    <w:rsid w:val="00D532D5"/>
    <w:rsid w:val="00D5384D"/>
    <w:rsid w:val="00D53A23"/>
    <w:rsid w:val="00D53BD4"/>
    <w:rsid w:val="00D53C8F"/>
    <w:rsid w:val="00D5402B"/>
    <w:rsid w:val="00D5471D"/>
    <w:rsid w:val="00D54886"/>
    <w:rsid w:val="00D54ECD"/>
    <w:rsid w:val="00D55141"/>
    <w:rsid w:val="00D55200"/>
    <w:rsid w:val="00D554CA"/>
    <w:rsid w:val="00D557ED"/>
    <w:rsid w:val="00D55E8C"/>
    <w:rsid w:val="00D55F5C"/>
    <w:rsid w:val="00D55F60"/>
    <w:rsid w:val="00D55FB6"/>
    <w:rsid w:val="00D56B44"/>
    <w:rsid w:val="00D5775C"/>
    <w:rsid w:val="00D57948"/>
    <w:rsid w:val="00D5797F"/>
    <w:rsid w:val="00D61363"/>
    <w:rsid w:val="00D613B3"/>
    <w:rsid w:val="00D6191D"/>
    <w:rsid w:val="00D61929"/>
    <w:rsid w:val="00D61EB8"/>
    <w:rsid w:val="00D620CE"/>
    <w:rsid w:val="00D622D4"/>
    <w:rsid w:val="00D6239C"/>
    <w:rsid w:val="00D62499"/>
    <w:rsid w:val="00D627EB"/>
    <w:rsid w:val="00D629BF"/>
    <w:rsid w:val="00D631BB"/>
    <w:rsid w:val="00D63A13"/>
    <w:rsid w:val="00D63DDE"/>
    <w:rsid w:val="00D64216"/>
    <w:rsid w:val="00D648B0"/>
    <w:rsid w:val="00D64EBE"/>
    <w:rsid w:val="00D650D8"/>
    <w:rsid w:val="00D65107"/>
    <w:rsid w:val="00D65295"/>
    <w:rsid w:val="00D65665"/>
    <w:rsid w:val="00D65AFB"/>
    <w:rsid w:val="00D662B8"/>
    <w:rsid w:val="00D6647E"/>
    <w:rsid w:val="00D666E6"/>
    <w:rsid w:val="00D66B2E"/>
    <w:rsid w:val="00D66BCA"/>
    <w:rsid w:val="00D67594"/>
    <w:rsid w:val="00D6784D"/>
    <w:rsid w:val="00D67B13"/>
    <w:rsid w:val="00D70987"/>
    <w:rsid w:val="00D70AD9"/>
    <w:rsid w:val="00D7115E"/>
    <w:rsid w:val="00D713F7"/>
    <w:rsid w:val="00D71416"/>
    <w:rsid w:val="00D71707"/>
    <w:rsid w:val="00D71833"/>
    <w:rsid w:val="00D71845"/>
    <w:rsid w:val="00D71BD4"/>
    <w:rsid w:val="00D723A9"/>
    <w:rsid w:val="00D7241E"/>
    <w:rsid w:val="00D72504"/>
    <w:rsid w:val="00D73AD9"/>
    <w:rsid w:val="00D73D66"/>
    <w:rsid w:val="00D73DAA"/>
    <w:rsid w:val="00D73FC6"/>
    <w:rsid w:val="00D749D4"/>
    <w:rsid w:val="00D752E1"/>
    <w:rsid w:val="00D75402"/>
    <w:rsid w:val="00D759D2"/>
    <w:rsid w:val="00D75A23"/>
    <w:rsid w:val="00D75D45"/>
    <w:rsid w:val="00D75E7A"/>
    <w:rsid w:val="00D7627F"/>
    <w:rsid w:val="00D7633D"/>
    <w:rsid w:val="00D76383"/>
    <w:rsid w:val="00D765FB"/>
    <w:rsid w:val="00D76A3F"/>
    <w:rsid w:val="00D76A7B"/>
    <w:rsid w:val="00D76CD3"/>
    <w:rsid w:val="00D770A8"/>
    <w:rsid w:val="00D77978"/>
    <w:rsid w:val="00D80352"/>
    <w:rsid w:val="00D80705"/>
    <w:rsid w:val="00D8097E"/>
    <w:rsid w:val="00D80C6B"/>
    <w:rsid w:val="00D80F87"/>
    <w:rsid w:val="00D812D8"/>
    <w:rsid w:val="00D813EF"/>
    <w:rsid w:val="00D8165B"/>
    <w:rsid w:val="00D81A25"/>
    <w:rsid w:val="00D81D79"/>
    <w:rsid w:val="00D81EB8"/>
    <w:rsid w:val="00D82216"/>
    <w:rsid w:val="00D8230B"/>
    <w:rsid w:val="00D823B1"/>
    <w:rsid w:val="00D830CD"/>
    <w:rsid w:val="00D84844"/>
    <w:rsid w:val="00D849C8"/>
    <w:rsid w:val="00D84A9C"/>
    <w:rsid w:val="00D84B21"/>
    <w:rsid w:val="00D84CA8"/>
    <w:rsid w:val="00D8505D"/>
    <w:rsid w:val="00D85DB4"/>
    <w:rsid w:val="00D86414"/>
    <w:rsid w:val="00D869DA"/>
    <w:rsid w:val="00D869EF"/>
    <w:rsid w:val="00D86E65"/>
    <w:rsid w:val="00D87628"/>
    <w:rsid w:val="00D879E8"/>
    <w:rsid w:val="00D87AD2"/>
    <w:rsid w:val="00D87B07"/>
    <w:rsid w:val="00D87F45"/>
    <w:rsid w:val="00D910CE"/>
    <w:rsid w:val="00D913F9"/>
    <w:rsid w:val="00D91A78"/>
    <w:rsid w:val="00D91F2B"/>
    <w:rsid w:val="00D921B6"/>
    <w:rsid w:val="00D9221D"/>
    <w:rsid w:val="00D929AA"/>
    <w:rsid w:val="00D929BC"/>
    <w:rsid w:val="00D93102"/>
    <w:rsid w:val="00D9316E"/>
    <w:rsid w:val="00D9325A"/>
    <w:rsid w:val="00D9337A"/>
    <w:rsid w:val="00D93826"/>
    <w:rsid w:val="00D939D1"/>
    <w:rsid w:val="00D93E31"/>
    <w:rsid w:val="00D940B7"/>
    <w:rsid w:val="00D94973"/>
    <w:rsid w:val="00D94A6F"/>
    <w:rsid w:val="00D9569A"/>
    <w:rsid w:val="00D9661E"/>
    <w:rsid w:val="00D97027"/>
    <w:rsid w:val="00D970C7"/>
    <w:rsid w:val="00D970E8"/>
    <w:rsid w:val="00D972D0"/>
    <w:rsid w:val="00D97302"/>
    <w:rsid w:val="00D973FB"/>
    <w:rsid w:val="00D97742"/>
    <w:rsid w:val="00D97B56"/>
    <w:rsid w:val="00DA00BB"/>
    <w:rsid w:val="00DA04D1"/>
    <w:rsid w:val="00DA0652"/>
    <w:rsid w:val="00DA092E"/>
    <w:rsid w:val="00DA0BBF"/>
    <w:rsid w:val="00DA0DAC"/>
    <w:rsid w:val="00DA0DF5"/>
    <w:rsid w:val="00DA119F"/>
    <w:rsid w:val="00DA17A9"/>
    <w:rsid w:val="00DA18AA"/>
    <w:rsid w:val="00DA1B9A"/>
    <w:rsid w:val="00DA1BBD"/>
    <w:rsid w:val="00DA2187"/>
    <w:rsid w:val="00DA2452"/>
    <w:rsid w:val="00DA28BD"/>
    <w:rsid w:val="00DA2A35"/>
    <w:rsid w:val="00DA2B23"/>
    <w:rsid w:val="00DA2DD4"/>
    <w:rsid w:val="00DA34EE"/>
    <w:rsid w:val="00DA3B39"/>
    <w:rsid w:val="00DA49AB"/>
    <w:rsid w:val="00DA56B4"/>
    <w:rsid w:val="00DA5738"/>
    <w:rsid w:val="00DA5DA1"/>
    <w:rsid w:val="00DA5DE5"/>
    <w:rsid w:val="00DA5FA7"/>
    <w:rsid w:val="00DA6C75"/>
    <w:rsid w:val="00DA6EC5"/>
    <w:rsid w:val="00DA75F3"/>
    <w:rsid w:val="00DB1140"/>
    <w:rsid w:val="00DB16D3"/>
    <w:rsid w:val="00DB1AA1"/>
    <w:rsid w:val="00DB1D83"/>
    <w:rsid w:val="00DB1DAE"/>
    <w:rsid w:val="00DB215E"/>
    <w:rsid w:val="00DB2AC3"/>
    <w:rsid w:val="00DB2B2A"/>
    <w:rsid w:val="00DB309A"/>
    <w:rsid w:val="00DB342E"/>
    <w:rsid w:val="00DB34E5"/>
    <w:rsid w:val="00DB3934"/>
    <w:rsid w:val="00DB39E2"/>
    <w:rsid w:val="00DB3A12"/>
    <w:rsid w:val="00DB3FEA"/>
    <w:rsid w:val="00DB43AA"/>
    <w:rsid w:val="00DB455D"/>
    <w:rsid w:val="00DB472B"/>
    <w:rsid w:val="00DB4A1F"/>
    <w:rsid w:val="00DB4D2B"/>
    <w:rsid w:val="00DB4FE6"/>
    <w:rsid w:val="00DB5483"/>
    <w:rsid w:val="00DB5BF3"/>
    <w:rsid w:val="00DB5C5B"/>
    <w:rsid w:val="00DB685B"/>
    <w:rsid w:val="00DB703F"/>
    <w:rsid w:val="00DB705C"/>
    <w:rsid w:val="00DB71A9"/>
    <w:rsid w:val="00DB7CDC"/>
    <w:rsid w:val="00DB7CEE"/>
    <w:rsid w:val="00DB7EAA"/>
    <w:rsid w:val="00DC0365"/>
    <w:rsid w:val="00DC0AB0"/>
    <w:rsid w:val="00DC139F"/>
    <w:rsid w:val="00DC157C"/>
    <w:rsid w:val="00DC158C"/>
    <w:rsid w:val="00DC262D"/>
    <w:rsid w:val="00DC2B8F"/>
    <w:rsid w:val="00DC2C03"/>
    <w:rsid w:val="00DC3434"/>
    <w:rsid w:val="00DC3E3D"/>
    <w:rsid w:val="00DC3F8B"/>
    <w:rsid w:val="00DC4475"/>
    <w:rsid w:val="00DC4F00"/>
    <w:rsid w:val="00DC539E"/>
    <w:rsid w:val="00DC5676"/>
    <w:rsid w:val="00DC5C5C"/>
    <w:rsid w:val="00DC5EF5"/>
    <w:rsid w:val="00DC67D2"/>
    <w:rsid w:val="00DC6909"/>
    <w:rsid w:val="00DC7445"/>
    <w:rsid w:val="00DC7528"/>
    <w:rsid w:val="00DC7662"/>
    <w:rsid w:val="00DD03C3"/>
    <w:rsid w:val="00DD0727"/>
    <w:rsid w:val="00DD149B"/>
    <w:rsid w:val="00DD1672"/>
    <w:rsid w:val="00DD16D8"/>
    <w:rsid w:val="00DD1944"/>
    <w:rsid w:val="00DD1D78"/>
    <w:rsid w:val="00DD28A8"/>
    <w:rsid w:val="00DD2AFF"/>
    <w:rsid w:val="00DD2BC8"/>
    <w:rsid w:val="00DD2CBD"/>
    <w:rsid w:val="00DD2E49"/>
    <w:rsid w:val="00DD2EC0"/>
    <w:rsid w:val="00DD3405"/>
    <w:rsid w:val="00DD3472"/>
    <w:rsid w:val="00DD36F5"/>
    <w:rsid w:val="00DD4D7B"/>
    <w:rsid w:val="00DD4E3F"/>
    <w:rsid w:val="00DD54C8"/>
    <w:rsid w:val="00DD57A8"/>
    <w:rsid w:val="00DD5D02"/>
    <w:rsid w:val="00DD5D68"/>
    <w:rsid w:val="00DD6517"/>
    <w:rsid w:val="00DD6A21"/>
    <w:rsid w:val="00DD6E4C"/>
    <w:rsid w:val="00DD7866"/>
    <w:rsid w:val="00DD7938"/>
    <w:rsid w:val="00DD79C7"/>
    <w:rsid w:val="00DD7D71"/>
    <w:rsid w:val="00DD7EE2"/>
    <w:rsid w:val="00DD7F1F"/>
    <w:rsid w:val="00DE1071"/>
    <w:rsid w:val="00DE1605"/>
    <w:rsid w:val="00DE16E1"/>
    <w:rsid w:val="00DE1A3B"/>
    <w:rsid w:val="00DE1BF6"/>
    <w:rsid w:val="00DE27BC"/>
    <w:rsid w:val="00DE2E6E"/>
    <w:rsid w:val="00DE2F42"/>
    <w:rsid w:val="00DE3407"/>
    <w:rsid w:val="00DE3717"/>
    <w:rsid w:val="00DE3E49"/>
    <w:rsid w:val="00DE3E75"/>
    <w:rsid w:val="00DE411D"/>
    <w:rsid w:val="00DE4496"/>
    <w:rsid w:val="00DE4805"/>
    <w:rsid w:val="00DE4CC8"/>
    <w:rsid w:val="00DE588D"/>
    <w:rsid w:val="00DE5A01"/>
    <w:rsid w:val="00DE5C63"/>
    <w:rsid w:val="00DE5CA1"/>
    <w:rsid w:val="00DE5F8D"/>
    <w:rsid w:val="00DE65F6"/>
    <w:rsid w:val="00DE667A"/>
    <w:rsid w:val="00DE67FC"/>
    <w:rsid w:val="00DE6B61"/>
    <w:rsid w:val="00DE6C09"/>
    <w:rsid w:val="00DE700C"/>
    <w:rsid w:val="00DE78A0"/>
    <w:rsid w:val="00DE7BAC"/>
    <w:rsid w:val="00DE7E86"/>
    <w:rsid w:val="00DF0143"/>
    <w:rsid w:val="00DF028A"/>
    <w:rsid w:val="00DF062A"/>
    <w:rsid w:val="00DF0869"/>
    <w:rsid w:val="00DF0A5B"/>
    <w:rsid w:val="00DF0D82"/>
    <w:rsid w:val="00DF10DE"/>
    <w:rsid w:val="00DF141E"/>
    <w:rsid w:val="00DF1777"/>
    <w:rsid w:val="00DF2802"/>
    <w:rsid w:val="00DF2D18"/>
    <w:rsid w:val="00DF35F8"/>
    <w:rsid w:val="00DF36A7"/>
    <w:rsid w:val="00DF4114"/>
    <w:rsid w:val="00DF41CF"/>
    <w:rsid w:val="00DF4382"/>
    <w:rsid w:val="00DF4407"/>
    <w:rsid w:val="00DF499D"/>
    <w:rsid w:val="00DF4AE3"/>
    <w:rsid w:val="00DF4D09"/>
    <w:rsid w:val="00DF5A9A"/>
    <w:rsid w:val="00DF61A2"/>
    <w:rsid w:val="00DF6B34"/>
    <w:rsid w:val="00DF6E67"/>
    <w:rsid w:val="00DF7650"/>
    <w:rsid w:val="00DF7C25"/>
    <w:rsid w:val="00E00224"/>
    <w:rsid w:val="00E00A21"/>
    <w:rsid w:val="00E00CCE"/>
    <w:rsid w:val="00E00F9B"/>
    <w:rsid w:val="00E00FE8"/>
    <w:rsid w:val="00E012AE"/>
    <w:rsid w:val="00E0151A"/>
    <w:rsid w:val="00E01ADE"/>
    <w:rsid w:val="00E01AE2"/>
    <w:rsid w:val="00E01F46"/>
    <w:rsid w:val="00E01FD2"/>
    <w:rsid w:val="00E021F0"/>
    <w:rsid w:val="00E02701"/>
    <w:rsid w:val="00E029DD"/>
    <w:rsid w:val="00E02AF2"/>
    <w:rsid w:val="00E02BF9"/>
    <w:rsid w:val="00E02FCA"/>
    <w:rsid w:val="00E0327E"/>
    <w:rsid w:val="00E03425"/>
    <w:rsid w:val="00E039E0"/>
    <w:rsid w:val="00E043BC"/>
    <w:rsid w:val="00E04A35"/>
    <w:rsid w:val="00E054DD"/>
    <w:rsid w:val="00E05E59"/>
    <w:rsid w:val="00E05FDB"/>
    <w:rsid w:val="00E05FDD"/>
    <w:rsid w:val="00E060A4"/>
    <w:rsid w:val="00E06207"/>
    <w:rsid w:val="00E06C4E"/>
    <w:rsid w:val="00E06EBF"/>
    <w:rsid w:val="00E07753"/>
    <w:rsid w:val="00E07B27"/>
    <w:rsid w:val="00E1022E"/>
    <w:rsid w:val="00E10DBC"/>
    <w:rsid w:val="00E114C7"/>
    <w:rsid w:val="00E11658"/>
    <w:rsid w:val="00E116C2"/>
    <w:rsid w:val="00E11754"/>
    <w:rsid w:val="00E11788"/>
    <w:rsid w:val="00E11A2F"/>
    <w:rsid w:val="00E11DFF"/>
    <w:rsid w:val="00E12066"/>
    <w:rsid w:val="00E130DD"/>
    <w:rsid w:val="00E1341F"/>
    <w:rsid w:val="00E13B46"/>
    <w:rsid w:val="00E13CBF"/>
    <w:rsid w:val="00E13D64"/>
    <w:rsid w:val="00E14125"/>
    <w:rsid w:val="00E145BF"/>
    <w:rsid w:val="00E145D1"/>
    <w:rsid w:val="00E147FB"/>
    <w:rsid w:val="00E149DF"/>
    <w:rsid w:val="00E14B4F"/>
    <w:rsid w:val="00E151F5"/>
    <w:rsid w:val="00E1532E"/>
    <w:rsid w:val="00E155FE"/>
    <w:rsid w:val="00E15A76"/>
    <w:rsid w:val="00E16416"/>
    <w:rsid w:val="00E16BFD"/>
    <w:rsid w:val="00E16FC7"/>
    <w:rsid w:val="00E178BC"/>
    <w:rsid w:val="00E17CBF"/>
    <w:rsid w:val="00E20046"/>
    <w:rsid w:val="00E20306"/>
    <w:rsid w:val="00E20A34"/>
    <w:rsid w:val="00E20AAF"/>
    <w:rsid w:val="00E20D48"/>
    <w:rsid w:val="00E20DE0"/>
    <w:rsid w:val="00E2108C"/>
    <w:rsid w:val="00E214AD"/>
    <w:rsid w:val="00E21922"/>
    <w:rsid w:val="00E21927"/>
    <w:rsid w:val="00E22265"/>
    <w:rsid w:val="00E22416"/>
    <w:rsid w:val="00E22674"/>
    <w:rsid w:val="00E22A61"/>
    <w:rsid w:val="00E2317F"/>
    <w:rsid w:val="00E23450"/>
    <w:rsid w:val="00E239E4"/>
    <w:rsid w:val="00E23A6F"/>
    <w:rsid w:val="00E240E6"/>
    <w:rsid w:val="00E241B2"/>
    <w:rsid w:val="00E24C6B"/>
    <w:rsid w:val="00E251C3"/>
    <w:rsid w:val="00E255A2"/>
    <w:rsid w:val="00E25B77"/>
    <w:rsid w:val="00E2664F"/>
    <w:rsid w:val="00E26B89"/>
    <w:rsid w:val="00E26C5A"/>
    <w:rsid w:val="00E26FD5"/>
    <w:rsid w:val="00E27BFE"/>
    <w:rsid w:val="00E300DB"/>
    <w:rsid w:val="00E30252"/>
    <w:rsid w:val="00E302CC"/>
    <w:rsid w:val="00E30D0F"/>
    <w:rsid w:val="00E316D8"/>
    <w:rsid w:val="00E3177A"/>
    <w:rsid w:val="00E317D9"/>
    <w:rsid w:val="00E328FA"/>
    <w:rsid w:val="00E32950"/>
    <w:rsid w:val="00E32D05"/>
    <w:rsid w:val="00E332B7"/>
    <w:rsid w:val="00E333D8"/>
    <w:rsid w:val="00E334CB"/>
    <w:rsid w:val="00E33658"/>
    <w:rsid w:val="00E33B4B"/>
    <w:rsid w:val="00E33E5D"/>
    <w:rsid w:val="00E34028"/>
    <w:rsid w:val="00E34170"/>
    <w:rsid w:val="00E344A4"/>
    <w:rsid w:val="00E345CC"/>
    <w:rsid w:val="00E34F30"/>
    <w:rsid w:val="00E35016"/>
    <w:rsid w:val="00E3566D"/>
    <w:rsid w:val="00E35A86"/>
    <w:rsid w:val="00E35DE8"/>
    <w:rsid w:val="00E35EE7"/>
    <w:rsid w:val="00E3635C"/>
    <w:rsid w:val="00E369D6"/>
    <w:rsid w:val="00E36D1F"/>
    <w:rsid w:val="00E36F60"/>
    <w:rsid w:val="00E37013"/>
    <w:rsid w:val="00E373DB"/>
    <w:rsid w:val="00E37662"/>
    <w:rsid w:val="00E37906"/>
    <w:rsid w:val="00E37A65"/>
    <w:rsid w:val="00E37C72"/>
    <w:rsid w:val="00E40074"/>
    <w:rsid w:val="00E403F8"/>
    <w:rsid w:val="00E40840"/>
    <w:rsid w:val="00E40CF2"/>
    <w:rsid w:val="00E411AC"/>
    <w:rsid w:val="00E413C9"/>
    <w:rsid w:val="00E41CE4"/>
    <w:rsid w:val="00E42064"/>
    <w:rsid w:val="00E432A9"/>
    <w:rsid w:val="00E43470"/>
    <w:rsid w:val="00E43B51"/>
    <w:rsid w:val="00E43D30"/>
    <w:rsid w:val="00E43DA6"/>
    <w:rsid w:val="00E4466F"/>
    <w:rsid w:val="00E447DE"/>
    <w:rsid w:val="00E447E1"/>
    <w:rsid w:val="00E44BDE"/>
    <w:rsid w:val="00E44F67"/>
    <w:rsid w:val="00E4508F"/>
    <w:rsid w:val="00E452CC"/>
    <w:rsid w:val="00E453A2"/>
    <w:rsid w:val="00E458C8"/>
    <w:rsid w:val="00E45B0B"/>
    <w:rsid w:val="00E45F98"/>
    <w:rsid w:val="00E46257"/>
    <w:rsid w:val="00E46499"/>
    <w:rsid w:val="00E46677"/>
    <w:rsid w:val="00E46E8F"/>
    <w:rsid w:val="00E47571"/>
    <w:rsid w:val="00E4768F"/>
    <w:rsid w:val="00E477A8"/>
    <w:rsid w:val="00E4793B"/>
    <w:rsid w:val="00E50038"/>
    <w:rsid w:val="00E501CC"/>
    <w:rsid w:val="00E50929"/>
    <w:rsid w:val="00E50A4F"/>
    <w:rsid w:val="00E50F2C"/>
    <w:rsid w:val="00E50FAE"/>
    <w:rsid w:val="00E5105F"/>
    <w:rsid w:val="00E5116A"/>
    <w:rsid w:val="00E51707"/>
    <w:rsid w:val="00E5170E"/>
    <w:rsid w:val="00E51957"/>
    <w:rsid w:val="00E519DF"/>
    <w:rsid w:val="00E521F4"/>
    <w:rsid w:val="00E52421"/>
    <w:rsid w:val="00E524B5"/>
    <w:rsid w:val="00E5269B"/>
    <w:rsid w:val="00E53BA3"/>
    <w:rsid w:val="00E53CA0"/>
    <w:rsid w:val="00E53CEF"/>
    <w:rsid w:val="00E54162"/>
    <w:rsid w:val="00E54499"/>
    <w:rsid w:val="00E54743"/>
    <w:rsid w:val="00E54E85"/>
    <w:rsid w:val="00E5521E"/>
    <w:rsid w:val="00E552C2"/>
    <w:rsid w:val="00E5551F"/>
    <w:rsid w:val="00E5571E"/>
    <w:rsid w:val="00E557EC"/>
    <w:rsid w:val="00E5598E"/>
    <w:rsid w:val="00E560B6"/>
    <w:rsid w:val="00E56944"/>
    <w:rsid w:val="00E56E72"/>
    <w:rsid w:val="00E57994"/>
    <w:rsid w:val="00E57A60"/>
    <w:rsid w:val="00E57CE3"/>
    <w:rsid w:val="00E604B4"/>
    <w:rsid w:val="00E605A6"/>
    <w:rsid w:val="00E60942"/>
    <w:rsid w:val="00E60BD5"/>
    <w:rsid w:val="00E60EC9"/>
    <w:rsid w:val="00E614FC"/>
    <w:rsid w:val="00E61978"/>
    <w:rsid w:val="00E61AEE"/>
    <w:rsid w:val="00E61CA4"/>
    <w:rsid w:val="00E62E19"/>
    <w:rsid w:val="00E6334B"/>
    <w:rsid w:val="00E6351A"/>
    <w:rsid w:val="00E63837"/>
    <w:rsid w:val="00E63954"/>
    <w:rsid w:val="00E63B32"/>
    <w:rsid w:val="00E63CEB"/>
    <w:rsid w:val="00E63F19"/>
    <w:rsid w:val="00E63F2E"/>
    <w:rsid w:val="00E643A3"/>
    <w:rsid w:val="00E648CD"/>
    <w:rsid w:val="00E648DE"/>
    <w:rsid w:val="00E6527D"/>
    <w:rsid w:val="00E66147"/>
    <w:rsid w:val="00E66A43"/>
    <w:rsid w:val="00E66E04"/>
    <w:rsid w:val="00E70109"/>
    <w:rsid w:val="00E708AC"/>
    <w:rsid w:val="00E70926"/>
    <w:rsid w:val="00E70AEB"/>
    <w:rsid w:val="00E70AFB"/>
    <w:rsid w:val="00E70DF6"/>
    <w:rsid w:val="00E71578"/>
    <w:rsid w:val="00E71680"/>
    <w:rsid w:val="00E7205E"/>
    <w:rsid w:val="00E7228A"/>
    <w:rsid w:val="00E724CA"/>
    <w:rsid w:val="00E72761"/>
    <w:rsid w:val="00E72984"/>
    <w:rsid w:val="00E72A7B"/>
    <w:rsid w:val="00E7302A"/>
    <w:rsid w:val="00E730AE"/>
    <w:rsid w:val="00E73271"/>
    <w:rsid w:val="00E73E83"/>
    <w:rsid w:val="00E7434A"/>
    <w:rsid w:val="00E7446B"/>
    <w:rsid w:val="00E74656"/>
    <w:rsid w:val="00E74691"/>
    <w:rsid w:val="00E7521B"/>
    <w:rsid w:val="00E7522C"/>
    <w:rsid w:val="00E75315"/>
    <w:rsid w:val="00E75465"/>
    <w:rsid w:val="00E759BE"/>
    <w:rsid w:val="00E75C6B"/>
    <w:rsid w:val="00E75D4D"/>
    <w:rsid w:val="00E75F91"/>
    <w:rsid w:val="00E761F6"/>
    <w:rsid w:val="00E764FD"/>
    <w:rsid w:val="00E76ACC"/>
    <w:rsid w:val="00E76B97"/>
    <w:rsid w:val="00E76B9D"/>
    <w:rsid w:val="00E7716B"/>
    <w:rsid w:val="00E77A92"/>
    <w:rsid w:val="00E77CD6"/>
    <w:rsid w:val="00E77D99"/>
    <w:rsid w:val="00E8014A"/>
    <w:rsid w:val="00E80277"/>
    <w:rsid w:val="00E80532"/>
    <w:rsid w:val="00E809DD"/>
    <w:rsid w:val="00E809F9"/>
    <w:rsid w:val="00E8146D"/>
    <w:rsid w:val="00E818FD"/>
    <w:rsid w:val="00E81CA2"/>
    <w:rsid w:val="00E822BC"/>
    <w:rsid w:val="00E824C4"/>
    <w:rsid w:val="00E8295D"/>
    <w:rsid w:val="00E82A7D"/>
    <w:rsid w:val="00E82A82"/>
    <w:rsid w:val="00E82C21"/>
    <w:rsid w:val="00E82D2C"/>
    <w:rsid w:val="00E8348A"/>
    <w:rsid w:val="00E8375A"/>
    <w:rsid w:val="00E840ED"/>
    <w:rsid w:val="00E843BE"/>
    <w:rsid w:val="00E8450A"/>
    <w:rsid w:val="00E8467D"/>
    <w:rsid w:val="00E84B40"/>
    <w:rsid w:val="00E84E23"/>
    <w:rsid w:val="00E858F6"/>
    <w:rsid w:val="00E85F3C"/>
    <w:rsid w:val="00E86149"/>
    <w:rsid w:val="00E86202"/>
    <w:rsid w:val="00E862B0"/>
    <w:rsid w:val="00E86CC8"/>
    <w:rsid w:val="00E86F53"/>
    <w:rsid w:val="00E8796C"/>
    <w:rsid w:val="00E9014E"/>
    <w:rsid w:val="00E901B9"/>
    <w:rsid w:val="00E902D3"/>
    <w:rsid w:val="00E905C8"/>
    <w:rsid w:val="00E90CD7"/>
    <w:rsid w:val="00E90DE3"/>
    <w:rsid w:val="00E91926"/>
    <w:rsid w:val="00E91A11"/>
    <w:rsid w:val="00E9256D"/>
    <w:rsid w:val="00E92798"/>
    <w:rsid w:val="00E92CA9"/>
    <w:rsid w:val="00E93DDF"/>
    <w:rsid w:val="00E94379"/>
    <w:rsid w:val="00E943EB"/>
    <w:rsid w:val="00E94470"/>
    <w:rsid w:val="00E94684"/>
    <w:rsid w:val="00E94706"/>
    <w:rsid w:val="00E94D12"/>
    <w:rsid w:val="00E94FA8"/>
    <w:rsid w:val="00E952D0"/>
    <w:rsid w:val="00E95EC0"/>
    <w:rsid w:val="00E96332"/>
    <w:rsid w:val="00E96568"/>
    <w:rsid w:val="00E966F9"/>
    <w:rsid w:val="00E96898"/>
    <w:rsid w:val="00E968EF"/>
    <w:rsid w:val="00E96A32"/>
    <w:rsid w:val="00E972CC"/>
    <w:rsid w:val="00E977B1"/>
    <w:rsid w:val="00E9781A"/>
    <w:rsid w:val="00E9795E"/>
    <w:rsid w:val="00E97BA2"/>
    <w:rsid w:val="00E97C30"/>
    <w:rsid w:val="00EA0403"/>
    <w:rsid w:val="00EA0F1A"/>
    <w:rsid w:val="00EA0FA2"/>
    <w:rsid w:val="00EA1000"/>
    <w:rsid w:val="00EA1033"/>
    <w:rsid w:val="00EA1CEB"/>
    <w:rsid w:val="00EA22EE"/>
    <w:rsid w:val="00EA241E"/>
    <w:rsid w:val="00EA28BD"/>
    <w:rsid w:val="00EA34E9"/>
    <w:rsid w:val="00EA43EB"/>
    <w:rsid w:val="00EA4A36"/>
    <w:rsid w:val="00EA4A3D"/>
    <w:rsid w:val="00EA4AC3"/>
    <w:rsid w:val="00EA4BFA"/>
    <w:rsid w:val="00EA5436"/>
    <w:rsid w:val="00EA55B5"/>
    <w:rsid w:val="00EA5D3E"/>
    <w:rsid w:val="00EA6977"/>
    <w:rsid w:val="00EA697F"/>
    <w:rsid w:val="00EA6D25"/>
    <w:rsid w:val="00EA7709"/>
    <w:rsid w:val="00EA789F"/>
    <w:rsid w:val="00EB0CAA"/>
    <w:rsid w:val="00EB1366"/>
    <w:rsid w:val="00EB1FB4"/>
    <w:rsid w:val="00EB1FB9"/>
    <w:rsid w:val="00EB238D"/>
    <w:rsid w:val="00EB25BC"/>
    <w:rsid w:val="00EB297C"/>
    <w:rsid w:val="00EB2C8A"/>
    <w:rsid w:val="00EB2D12"/>
    <w:rsid w:val="00EB2D5F"/>
    <w:rsid w:val="00EB2DC6"/>
    <w:rsid w:val="00EB3153"/>
    <w:rsid w:val="00EB3473"/>
    <w:rsid w:val="00EB3C55"/>
    <w:rsid w:val="00EB4154"/>
    <w:rsid w:val="00EB4478"/>
    <w:rsid w:val="00EB477C"/>
    <w:rsid w:val="00EB4B50"/>
    <w:rsid w:val="00EB4BE5"/>
    <w:rsid w:val="00EB4E08"/>
    <w:rsid w:val="00EB4E39"/>
    <w:rsid w:val="00EB5565"/>
    <w:rsid w:val="00EB572E"/>
    <w:rsid w:val="00EB58D3"/>
    <w:rsid w:val="00EB58D6"/>
    <w:rsid w:val="00EB6156"/>
    <w:rsid w:val="00EB6354"/>
    <w:rsid w:val="00EB6383"/>
    <w:rsid w:val="00EB68EC"/>
    <w:rsid w:val="00EB6D0F"/>
    <w:rsid w:val="00EB6D9E"/>
    <w:rsid w:val="00EB6E51"/>
    <w:rsid w:val="00EB711A"/>
    <w:rsid w:val="00EB71E3"/>
    <w:rsid w:val="00EB7386"/>
    <w:rsid w:val="00EB7633"/>
    <w:rsid w:val="00EB7748"/>
    <w:rsid w:val="00EB7902"/>
    <w:rsid w:val="00EB7B14"/>
    <w:rsid w:val="00EB7BCF"/>
    <w:rsid w:val="00EC029E"/>
    <w:rsid w:val="00EC047B"/>
    <w:rsid w:val="00EC08B0"/>
    <w:rsid w:val="00EC08C8"/>
    <w:rsid w:val="00EC0FC7"/>
    <w:rsid w:val="00EC1630"/>
    <w:rsid w:val="00EC1BC7"/>
    <w:rsid w:val="00EC27EB"/>
    <w:rsid w:val="00EC2B68"/>
    <w:rsid w:val="00EC2C3A"/>
    <w:rsid w:val="00EC2C70"/>
    <w:rsid w:val="00EC2D2C"/>
    <w:rsid w:val="00EC2FFD"/>
    <w:rsid w:val="00EC318E"/>
    <w:rsid w:val="00EC3C92"/>
    <w:rsid w:val="00EC445C"/>
    <w:rsid w:val="00EC4E3F"/>
    <w:rsid w:val="00EC561B"/>
    <w:rsid w:val="00EC5630"/>
    <w:rsid w:val="00EC5637"/>
    <w:rsid w:val="00EC56F3"/>
    <w:rsid w:val="00EC578F"/>
    <w:rsid w:val="00EC5C9E"/>
    <w:rsid w:val="00EC5F77"/>
    <w:rsid w:val="00EC632E"/>
    <w:rsid w:val="00EC653E"/>
    <w:rsid w:val="00EC6B86"/>
    <w:rsid w:val="00EC716A"/>
    <w:rsid w:val="00EC754B"/>
    <w:rsid w:val="00EC76DB"/>
    <w:rsid w:val="00EC7A1B"/>
    <w:rsid w:val="00EC7C5B"/>
    <w:rsid w:val="00ED0163"/>
    <w:rsid w:val="00ED0192"/>
    <w:rsid w:val="00ED06DD"/>
    <w:rsid w:val="00ED0AFF"/>
    <w:rsid w:val="00ED0FB8"/>
    <w:rsid w:val="00ED101E"/>
    <w:rsid w:val="00ED1164"/>
    <w:rsid w:val="00ED1484"/>
    <w:rsid w:val="00ED1A9F"/>
    <w:rsid w:val="00ED2CE6"/>
    <w:rsid w:val="00ED2F0E"/>
    <w:rsid w:val="00ED305D"/>
    <w:rsid w:val="00ED33BB"/>
    <w:rsid w:val="00ED3FA4"/>
    <w:rsid w:val="00ED3FF7"/>
    <w:rsid w:val="00ED42A6"/>
    <w:rsid w:val="00ED4338"/>
    <w:rsid w:val="00ED433C"/>
    <w:rsid w:val="00ED45B7"/>
    <w:rsid w:val="00ED4796"/>
    <w:rsid w:val="00ED5142"/>
    <w:rsid w:val="00ED586B"/>
    <w:rsid w:val="00ED5BBF"/>
    <w:rsid w:val="00ED5CBF"/>
    <w:rsid w:val="00ED68B7"/>
    <w:rsid w:val="00ED6E6E"/>
    <w:rsid w:val="00ED7172"/>
    <w:rsid w:val="00ED73CB"/>
    <w:rsid w:val="00ED7583"/>
    <w:rsid w:val="00ED78C1"/>
    <w:rsid w:val="00EE0409"/>
    <w:rsid w:val="00EE0458"/>
    <w:rsid w:val="00EE0A14"/>
    <w:rsid w:val="00EE0BBC"/>
    <w:rsid w:val="00EE0CB8"/>
    <w:rsid w:val="00EE1072"/>
    <w:rsid w:val="00EE13D0"/>
    <w:rsid w:val="00EE13FC"/>
    <w:rsid w:val="00EE172E"/>
    <w:rsid w:val="00EE29FE"/>
    <w:rsid w:val="00EE2A8D"/>
    <w:rsid w:val="00EE365F"/>
    <w:rsid w:val="00EE3C9D"/>
    <w:rsid w:val="00EE4764"/>
    <w:rsid w:val="00EE4E3F"/>
    <w:rsid w:val="00EE4FF5"/>
    <w:rsid w:val="00EE55A6"/>
    <w:rsid w:val="00EE5736"/>
    <w:rsid w:val="00EE5C0E"/>
    <w:rsid w:val="00EE5F71"/>
    <w:rsid w:val="00EE6020"/>
    <w:rsid w:val="00EE68E8"/>
    <w:rsid w:val="00EE717A"/>
    <w:rsid w:val="00EE7197"/>
    <w:rsid w:val="00EE7686"/>
    <w:rsid w:val="00EF067D"/>
    <w:rsid w:val="00EF0907"/>
    <w:rsid w:val="00EF0C7A"/>
    <w:rsid w:val="00EF0E78"/>
    <w:rsid w:val="00EF1EDA"/>
    <w:rsid w:val="00EF1F28"/>
    <w:rsid w:val="00EF2452"/>
    <w:rsid w:val="00EF27D3"/>
    <w:rsid w:val="00EF2810"/>
    <w:rsid w:val="00EF2A1C"/>
    <w:rsid w:val="00EF2A3E"/>
    <w:rsid w:val="00EF2C08"/>
    <w:rsid w:val="00EF2D00"/>
    <w:rsid w:val="00EF2FFE"/>
    <w:rsid w:val="00EF4207"/>
    <w:rsid w:val="00EF4262"/>
    <w:rsid w:val="00EF4744"/>
    <w:rsid w:val="00EF4F49"/>
    <w:rsid w:val="00EF5160"/>
    <w:rsid w:val="00EF5641"/>
    <w:rsid w:val="00EF565E"/>
    <w:rsid w:val="00EF6409"/>
    <w:rsid w:val="00EF6593"/>
    <w:rsid w:val="00EF6C2D"/>
    <w:rsid w:val="00EF7031"/>
    <w:rsid w:val="00F0039C"/>
    <w:rsid w:val="00F00FCA"/>
    <w:rsid w:val="00F017CC"/>
    <w:rsid w:val="00F01AC3"/>
    <w:rsid w:val="00F01F59"/>
    <w:rsid w:val="00F026DD"/>
    <w:rsid w:val="00F0281F"/>
    <w:rsid w:val="00F02A57"/>
    <w:rsid w:val="00F02C44"/>
    <w:rsid w:val="00F02D52"/>
    <w:rsid w:val="00F033C3"/>
    <w:rsid w:val="00F0382A"/>
    <w:rsid w:val="00F039DB"/>
    <w:rsid w:val="00F03EE5"/>
    <w:rsid w:val="00F0425B"/>
    <w:rsid w:val="00F048D0"/>
    <w:rsid w:val="00F049E5"/>
    <w:rsid w:val="00F04C52"/>
    <w:rsid w:val="00F04D47"/>
    <w:rsid w:val="00F05FEF"/>
    <w:rsid w:val="00F063FC"/>
    <w:rsid w:val="00F06BF1"/>
    <w:rsid w:val="00F06E4C"/>
    <w:rsid w:val="00F07135"/>
    <w:rsid w:val="00F07729"/>
    <w:rsid w:val="00F0778A"/>
    <w:rsid w:val="00F0787B"/>
    <w:rsid w:val="00F07BE4"/>
    <w:rsid w:val="00F07CCA"/>
    <w:rsid w:val="00F07D10"/>
    <w:rsid w:val="00F10019"/>
    <w:rsid w:val="00F10541"/>
    <w:rsid w:val="00F1077B"/>
    <w:rsid w:val="00F10A75"/>
    <w:rsid w:val="00F10B3C"/>
    <w:rsid w:val="00F113CC"/>
    <w:rsid w:val="00F11C39"/>
    <w:rsid w:val="00F1220D"/>
    <w:rsid w:val="00F12376"/>
    <w:rsid w:val="00F1248A"/>
    <w:rsid w:val="00F12706"/>
    <w:rsid w:val="00F130D4"/>
    <w:rsid w:val="00F13773"/>
    <w:rsid w:val="00F13A2B"/>
    <w:rsid w:val="00F13D2A"/>
    <w:rsid w:val="00F13FE1"/>
    <w:rsid w:val="00F142DA"/>
    <w:rsid w:val="00F146D1"/>
    <w:rsid w:val="00F147FE"/>
    <w:rsid w:val="00F1490D"/>
    <w:rsid w:val="00F15071"/>
    <w:rsid w:val="00F151E2"/>
    <w:rsid w:val="00F15201"/>
    <w:rsid w:val="00F152BB"/>
    <w:rsid w:val="00F16243"/>
    <w:rsid w:val="00F17992"/>
    <w:rsid w:val="00F179E5"/>
    <w:rsid w:val="00F17ABA"/>
    <w:rsid w:val="00F17AF4"/>
    <w:rsid w:val="00F17B6E"/>
    <w:rsid w:val="00F17F31"/>
    <w:rsid w:val="00F17F46"/>
    <w:rsid w:val="00F201EB"/>
    <w:rsid w:val="00F20BCD"/>
    <w:rsid w:val="00F2139A"/>
    <w:rsid w:val="00F2171A"/>
    <w:rsid w:val="00F21BF7"/>
    <w:rsid w:val="00F225D8"/>
    <w:rsid w:val="00F229D2"/>
    <w:rsid w:val="00F2348F"/>
    <w:rsid w:val="00F239F2"/>
    <w:rsid w:val="00F2446E"/>
    <w:rsid w:val="00F256AF"/>
    <w:rsid w:val="00F25FEE"/>
    <w:rsid w:val="00F2605A"/>
    <w:rsid w:val="00F268EB"/>
    <w:rsid w:val="00F26F4B"/>
    <w:rsid w:val="00F2709E"/>
    <w:rsid w:val="00F27203"/>
    <w:rsid w:val="00F2789C"/>
    <w:rsid w:val="00F27A48"/>
    <w:rsid w:val="00F30393"/>
    <w:rsid w:val="00F30C3A"/>
    <w:rsid w:val="00F31534"/>
    <w:rsid w:val="00F3198B"/>
    <w:rsid w:val="00F319DA"/>
    <w:rsid w:val="00F3304E"/>
    <w:rsid w:val="00F33C16"/>
    <w:rsid w:val="00F33D75"/>
    <w:rsid w:val="00F342DB"/>
    <w:rsid w:val="00F34510"/>
    <w:rsid w:val="00F34F8C"/>
    <w:rsid w:val="00F350C5"/>
    <w:rsid w:val="00F352B5"/>
    <w:rsid w:val="00F353F8"/>
    <w:rsid w:val="00F35DDF"/>
    <w:rsid w:val="00F36393"/>
    <w:rsid w:val="00F363E7"/>
    <w:rsid w:val="00F36CED"/>
    <w:rsid w:val="00F370A7"/>
    <w:rsid w:val="00F3753F"/>
    <w:rsid w:val="00F4080E"/>
    <w:rsid w:val="00F41308"/>
    <w:rsid w:val="00F416A2"/>
    <w:rsid w:val="00F41792"/>
    <w:rsid w:val="00F417D2"/>
    <w:rsid w:val="00F422D3"/>
    <w:rsid w:val="00F4254A"/>
    <w:rsid w:val="00F426CE"/>
    <w:rsid w:val="00F42906"/>
    <w:rsid w:val="00F42ADD"/>
    <w:rsid w:val="00F42D5D"/>
    <w:rsid w:val="00F42F20"/>
    <w:rsid w:val="00F433A2"/>
    <w:rsid w:val="00F4340A"/>
    <w:rsid w:val="00F43638"/>
    <w:rsid w:val="00F4367B"/>
    <w:rsid w:val="00F43DE2"/>
    <w:rsid w:val="00F442F7"/>
    <w:rsid w:val="00F44EB4"/>
    <w:rsid w:val="00F450FC"/>
    <w:rsid w:val="00F453FD"/>
    <w:rsid w:val="00F45834"/>
    <w:rsid w:val="00F4588C"/>
    <w:rsid w:val="00F45940"/>
    <w:rsid w:val="00F460EC"/>
    <w:rsid w:val="00F4610F"/>
    <w:rsid w:val="00F4619D"/>
    <w:rsid w:val="00F461CB"/>
    <w:rsid w:val="00F46227"/>
    <w:rsid w:val="00F4669C"/>
    <w:rsid w:val="00F47415"/>
    <w:rsid w:val="00F47DE1"/>
    <w:rsid w:val="00F47E02"/>
    <w:rsid w:val="00F50175"/>
    <w:rsid w:val="00F50ED7"/>
    <w:rsid w:val="00F5182E"/>
    <w:rsid w:val="00F51D58"/>
    <w:rsid w:val="00F52198"/>
    <w:rsid w:val="00F52591"/>
    <w:rsid w:val="00F52985"/>
    <w:rsid w:val="00F52D8A"/>
    <w:rsid w:val="00F52E2F"/>
    <w:rsid w:val="00F52E9B"/>
    <w:rsid w:val="00F530AD"/>
    <w:rsid w:val="00F53B86"/>
    <w:rsid w:val="00F53C15"/>
    <w:rsid w:val="00F53D44"/>
    <w:rsid w:val="00F53E71"/>
    <w:rsid w:val="00F54054"/>
    <w:rsid w:val="00F5418D"/>
    <w:rsid w:val="00F5426D"/>
    <w:rsid w:val="00F54EA4"/>
    <w:rsid w:val="00F55BD5"/>
    <w:rsid w:val="00F55CBD"/>
    <w:rsid w:val="00F55DB5"/>
    <w:rsid w:val="00F55F7D"/>
    <w:rsid w:val="00F56294"/>
    <w:rsid w:val="00F562EA"/>
    <w:rsid w:val="00F56301"/>
    <w:rsid w:val="00F564F8"/>
    <w:rsid w:val="00F57225"/>
    <w:rsid w:val="00F57424"/>
    <w:rsid w:val="00F57A22"/>
    <w:rsid w:val="00F57EE0"/>
    <w:rsid w:val="00F60878"/>
    <w:rsid w:val="00F61019"/>
    <w:rsid w:val="00F6122C"/>
    <w:rsid w:val="00F612BF"/>
    <w:rsid w:val="00F61A40"/>
    <w:rsid w:val="00F622F9"/>
    <w:rsid w:val="00F62388"/>
    <w:rsid w:val="00F62818"/>
    <w:rsid w:val="00F629A2"/>
    <w:rsid w:val="00F62FA1"/>
    <w:rsid w:val="00F62FC2"/>
    <w:rsid w:val="00F63695"/>
    <w:rsid w:val="00F636C9"/>
    <w:rsid w:val="00F64C24"/>
    <w:rsid w:val="00F64EA6"/>
    <w:rsid w:val="00F651E8"/>
    <w:rsid w:val="00F65512"/>
    <w:rsid w:val="00F65537"/>
    <w:rsid w:val="00F65BA2"/>
    <w:rsid w:val="00F66319"/>
    <w:rsid w:val="00F667B7"/>
    <w:rsid w:val="00F66831"/>
    <w:rsid w:val="00F671B5"/>
    <w:rsid w:val="00F67E25"/>
    <w:rsid w:val="00F67E40"/>
    <w:rsid w:val="00F67EAC"/>
    <w:rsid w:val="00F70604"/>
    <w:rsid w:val="00F71129"/>
    <w:rsid w:val="00F712E6"/>
    <w:rsid w:val="00F719A2"/>
    <w:rsid w:val="00F71B52"/>
    <w:rsid w:val="00F72628"/>
    <w:rsid w:val="00F7295E"/>
    <w:rsid w:val="00F72DF9"/>
    <w:rsid w:val="00F72F3D"/>
    <w:rsid w:val="00F73554"/>
    <w:rsid w:val="00F73896"/>
    <w:rsid w:val="00F73BD8"/>
    <w:rsid w:val="00F73DBD"/>
    <w:rsid w:val="00F73F82"/>
    <w:rsid w:val="00F74102"/>
    <w:rsid w:val="00F74A30"/>
    <w:rsid w:val="00F74B8A"/>
    <w:rsid w:val="00F74C02"/>
    <w:rsid w:val="00F74EF2"/>
    <w:rsid w:val="00F74FD3"/>
    <w:rsid w:val="00F7521A"/>
    <w:rsid w:val="00F753C8"/>
    <w:rsid w:val="00F753DC"/>
    <w:rsid w:val="00F7556B"/>
    <w:rsid w:val="00F766A4"/>
    <w:rsid w:val="00F76789"/>
    <w:rsid w:val="00F76B52"/>
    <w:rsid w:val="00F76C9A"/>
    <w:rsid w:val="00F76CEC"/>
    <w:rsid w:val="00F773ED"/>
    <w:rsid w:val="00F77672"/>
    <w:rsid w:val="00F7796C"/>
    <w:rsid w:val="00F77C9C"/>
    <w:rsid w:val="00F80748"/>
    <w:rsid w:val="00F8079A"/>
    <w:rsid w:val="00F80BA9"/>
    <w:rsid w:val="00F80DBA"/>
    <w:rsid w:val="00F81391"/>
    <w:rsid w:val="00F819C7"/>
    <w:rsid w:val="00F81B37"/>
    <w:rsid w:val="00F81DBB"/>
    <w:rsid w:val="00F81EEC"/>
    <w:rsid w:val="00F827B9"/>
    <w:rsid w:val="00F82A1C"/>
    <w:rsid w:val="00F82B69"/>
    <w:rsid w:val="00F83063"/>
    <w:rsid w:val="00F833EC"/>
    <w:rsid w:val="00F834D8"/>
    <w:rsid w:val="00F834E7"/>
    <w:rsid w:val="00F83CE9"/>
    <w:rsid w:val="00F84BC4"/>
    <w:rsid w:val="00F84F01"/>
    <w:rsid w:val="00F84F1C"/>
    <w:rsid w:val="00F85566"/>
    <w:rsid w:val="00F855C6"/>
    <w:rsid w:val="00F85CDA"/>
    <w:rsid w:val="00F860E7"/>
    <w:rsid w:val="00F866CB"/>
    <w:rsid w:val="00F86D92"/>
    <w:rsid w:val="00F87058"/>
    <w:rsid w:val="00F8707D"/>
    <w:rsid w:val="00F8727C"/>
    <w:rsid w:val="00F87341"/>
    <w:rsid w:val="00F8739D"/>
    <w:rsid w:val="00F87545"/>
    <w:rsid w:val="00F87A83"/>
    <w:rsid w:val="00F87F49"/>
    <w:rsid w:val="00F900C4"/>
    <w:rsid w:val="00F90252"/>
    <w:rsid w:val="00F90538"/>
    <w:rsid w:val="00F90CC6"/>
    <w:rsid w:val="00F91034"/>
    <w:rsid w:val="00F917D9"/>
    <w:rsid w:val="00F91AD2"/>
    <w:rsid w:val="00F925F8"/>
    <w:rsid w:val="00F926CC"/>
    <w:rsid w:val="00F927AC"/>
    <w:rsid w:val="00F92848"/>
    <w:rsid w:val="00F92902"/>
    <w:rsid w:val="00F92C7E"/>
    <w:rsid w:val="00F9321F"/>
    <w:rsid w:val="00F9374E"/>
    <w:rsid w:val="00F93B2F"/>
    <w:rsid w:val="00F93D3D"/>
    <w:rsid w:val="00F93D4B"/>
    <w:rsid w:val="00F94A3A"/>
    <w:rsid w:val="00F95093"/>
    <w:rsid w:val="00F956D5"/>
    <w:rsid w:val="00F9570F"/>
    <w:rsid w:val="00F957E7"/>
    <w:rsid w:val="00F95906"/>
    <w:rsid w:val="00F95CD0"/>
    <w:rsid w:val="00F95CD9"/>
    <w:rsid w:val="00F95D21"/>
    <w:rsid w:val="00F9635B"/>
    <w:rsid w:val="00F96479"/>
    <w:rsid w:val="00F96958"/>
    <w:rsid w:val="00F96A00"/>
    <w:rsid w:val="00F96AE4"/>
    <w:rsid w:val="00F96B8F"/>
    <w:rsid w:val="00F976ED"/>
    <w:rsid w:val="00F97725"/>
    <w:rsid w:val="00F9798C"/>
    <w:rsid w:val="00F97C5E"/>
    <w:rsid w:val="00FA039A"/>
    <w:rsid w:val="00FA0999"/>
    <w:rsid w:val="00FA0BE1"/>
    <w:rsid w:val="00FA1155"/>
    <w:rsid w:val="00FA14C5"/>
    <w:rsid w:val="00FA15B8"/>
    <w:rsid w:val="00FA1B57"/>
    <w:rsid w:val="00FA23C3"/>
    <w:rsid w:val="00FA2990"/>
    <w:rsid w:val="00FA2B30"/>
    <w:rsid w:val="00FA2C9E"/>
    <w:rsid w:val="00FA33D8"/>
    <w:rsid w:val="00FA376A"/>
    <w:rsid w:val="00FA3AF8"/>
    <w:rsid w:val="00FA3CF8"/>
    <w:rsid w:val="00FA3D54"/>
    <w:rsid w:val="00FA415D"/>
    <w:rsid w:val="00FA457F"/>
    <w:rsid w:val="00FA4652"/>
    <w:rsid w:val="00FA4FE2"/>
    <w:rsid w:val="00FA51CA"/>
    <w:rsid w:val="00FA5204"/>
    <w:rsid w:val="00FA5406"/>
    <w:rsid w:val="00FA594A"/>
    <w:rsid w:val="00FA5CE8"/>
    <w:rsid w:val="00FA658A"/>
    <w:rsid w:val="00FA6FCD"/>
    <w:rsid w:val="00FA7076"/>
    <w:rsid w:val="00FA7867"/>
    <w:rsid w:val="00FA7D2C"/>
    <w:rsid w:val="00FB0E14"/>
    <w:rsid w:val="00FB13CA"/>
    <w:rsid w:val="00FB18D3"/>
    <w:rsid w:val="00FB1D8B"/>
    <w:rsid w:val="00FB257E"/>
    <w:rsid w:val="00FB2718"/>
    <w:rsid w:val="00FB2A3D"/>
    <w:rsid w:val="00FB2ABB"/>
    <w:rsid w:val="00FB2CE5"/>
    <w:rsid w:val="00FB337D"/>
    <w:rsid w:val="00FB3D0F"/>
    <w:rsid w:val="00FB3FB2"/>
    <w:rsid w:val="00FB4773"/>
    <w:rsid w:val="00FB4B54"/>
    <w:rsid w:val="00FB4F12"/>
    <w:rsid w:val="00FB5303"/>
    <w:rsid w:val="00FB5502"/>
    <w:rsid w:val="00FB57A2"/>
    <w:rsid w:val="00FB5C27"/>
    <w:rsid w:val="00FB624C"/>
    <w:rsid w:val="00FB63F2"/>
    <w:rsid w:val="00FB64BE"/>
    <w:rsid w:val="00FB6A09"/>
    <w:rsid w:val="00FB7493"/>
    <w:rsid w:val="00FC03F1"/>
    <w:rsid w:val="00FC0A30"/>
    <w:rsid w:val="00FC0DB8"/>
    <w:rsid w:val="00FC0E6D"/>
    <w:rsid w:val="00FC12D1"/>
    <w:rsid w:val="00FC1A31"/>
    <w:rsid w:val="00FC1B6D"/>
    <w:rsid w:val="00FC1BD5"/>
    <w:rsid w:val="00FC27E2"/>
    <w:rsid w:val="00FC2B1F"/>
    <w:rsid w:val="00FC2B95"/>
    <w:rsid w:val="00FC2E26"/>
    <w:rsid w:val="00FC2F37"/>
    <w:rsid w:val="00FC324E"/>
    <w:rsid w:val="00FC3A8D"/>
    <w:rsid w:val="00FC3CED"/>
    <w:rsid w:val="00FC468A"/>
    <w:rsid w:val="00FC46B5"/>
    <w:rsid w:val="00FC4A8F"/>
    <w:rsid w:val="00FC4C9E"/>
    <w:rsid w:val="00FC5104"/>
    <w:rsid w:val="00FC5705"/>
    <w:rsid w:val="00FC5A48"/>
    <w:rsid w:val="00FC5FBC"/>
    <w:rsid w:val="00FC603F"/>
    <w:rsid w:val="00FC6164"/>
    <w:rsid w:val="00FC6522"/>
    <w:rsid w:val="00FC6C9C"/>
    <w:rsid w:val="00FC6DB9"/>
    <w:rsid w:val="00FC6FE6"/>
    <w:rsid w:val="00FC7263"/>
    <w:rsid w:val="00FC7913"/>
    <w:rsid w:val="00FC79AC"/>
    <w:rsid w:val="00FD005D"/>
    <w:rsid w:val="00FD0136"/>
    <w:rsid w:val="00FD022F"/>
    <w:rsid w:val="00FD0669"/>
    <w:rsid w:val="00FD06F6"/>
    <w:rsid w:val="00FD0E54"/>
    <w:rsid w:val="00FD1690"/>
    <w:rsid w:val="00FD1718"/>
    <w:rsid w:val="00FD1979"/>
    <w:rsid w:val="00FD19CB"/>
    <w:rsid w:val="00FD1D8B"/>
    <w:rsid w:val="00FD1E46"/>
    <w:rsid w:val="00FD2A06"/>
    <w:rsid w:val="00FD2CF5"/>
    <w:rsid w:val="00FD2E27"/>
    <w:rsid w:val="00FD2FA2"/>
    <w:rsid w:val="00FD31A9"/>
    <w:rsid w:val="00FD3286"/>
    <w:rsid w:val="00FD37CD"/>
    <w:rsid w:val="00FD4062"/>
    <w:rsid w:val="00FD4AA2"/>
    <w:rsid w:val="00FD4C57"/>
    <w:rsid w:val="00FD5037"/>
    <w:rsid w:val="00FD546B"/>
    <w:rsid w:val="00FD5B2D"/>
    <w:rsid w:val="00FD5E8A"/>
    <w:rsid w:val="00FD5FF9"/>
    <w:rsid w:val="00FD605F"/>
    <w:rsid w:val="00FD62D8"/>
    <w:rsid w:val="00FD6434"/>
    <w:rsid w:val="00FD6A3C"/>
    <w:rsid w:val="00FD6DCB"/>
    <w:rsid w:val="00FD756A"/>
    <w:rsid w:val="00FD7E5C"/>
    <w:rsid w:val="00FE0013"/>
    <w:rsid w:val="00FE008C"/>
    <w:rsid w:val="00FE0422"/>
    <w:rsid w:val="00FE0ABB"/>
    <w:rsid w:val="00FE0CE7"/>
    <w:rsid w:val="00FE0D7B"/>
    <w:rsid w:val="00FE0F50"/>
    <w:rsid w:val="00FE1C7F"/>
    <w:rsid w:val="00FE1DBE"/>
    <w:rsid w:val="00FE23C1"/>
    <w:rsid w:val="00FE26F7"/>
    <w:rsid w:val="00FE2843"/>
    <w:rsid w:val="00FE2959"/>
    <w:rsid w:val="00FE2B8B"/>
    <w:rsid w:val="00FE2D97"/>
    <w:rsid w:val="00FE2EA5"/>
    <w:rsid w:val="00FE2EDB"/>
    <w:rsid w:val="00FE399E"/>
    <w:rsid w:val="00FE4006"/>
    <w:rsid w:val="00FE409C"/>
    <w:rsid w:val="00FE440D"/>
    <w:rsid w:val="00FE491D"/>
    <w:rsid w:val="00FE5A0A"/>
    <w:rsid w:val="00FE5CBC"/>
    <w:rsid w:val="00FE6254"/>
    <w:rsid w:val="00FE64E6"/>
    <w:rsid w:val="00FE64F4"/>
    <w:rsid w:val="00FE6873"/>
    <w:rsid w:val="00FE6D05"/>
    <w:rsid w:val="00FE6EA6"/>
    <w:rsid w:val="00FE70E8"/>
    <w:rsid w:val="00FE7358"/>
    <w:rsid w:val="00FE7406"/>
    <w:rsid w:val="00FE7C12"/>
    <w:rsid w:val="00FF03BF"/>
    <w:rsid w:val="00FF090B"/>
    <w:rsid w:val="00FF0D44"/>
    <w:rsid w:val="00FF0F57"/>
    <w:rsid w:val="00FF15DD"/>
    <w:rsid w:val="00FF160F"/>
    <w:rsid w:val="00FF1641"/>
    <w:rsid w:val="00FF1B64"/>
    <w:rsid w:val="00FF1D98"/>
    <w:rsid w:val="00FF20E7"/>
    <w:rsid w:val="00FF32FA"/>
    <w:rsid w:val="00FF353D"/>
    <w:rsid w:val="00FF375A"/>
    <w:rsid w:val="00FF3929"/>
    <w:rsid w:val="00FF3DEE"/>
    <w:rsid w:val="00FF4001"/>
    <w:rsid w:val="00FF43C7"/>
    <w:rsid w:val="00FF4499"/>
    <w:rsid w:val="00FF4681"/>
    <w:rsid w:val="00FF493B"/>
    <w:rsid w:val="00FF50F0"/>
    <w:rsid w:val="00FF5784"/>
    <w:rsid w:val="00FF5D45"/>
    <w:rsid w:val="00FF5E1A"/>
    <w:rsid w:val="00FF641F"/>
    <w:rsid w:val="00FF67E1"/>
    <w:rsid w:val="00FF68E6"/>
    <w:rsid w:val="00FF6981"/>
    <w:rsid w:val="00FF6B6C"/>
    <w:rsid w:val="00FF6BC0"/>
    <w:rsid w:val="00FF6E7F"/>
    <w:rsid w:val="00FF6F40"/>
    <w:rsid w:val="00FF790E"/>
    <w:rsid w:val="010FCFF6"/>
    <w:rsid w:val="015D731C"/>
    <w:rsid w:val="02314D50"/>
    <w:rsid w:val="0466353C"/>
    <w:rsid w:val="04BC83E8"/>
    <w:rsid w:val="04F8B4C0"/>
    <w:rsid w:val="0528A61B"/>
    <w:rsid w:val="05984369"/>
    <w:rsid w:val="05F98B5A"/>
    <w:rsid w:val="065C9496"/>
    <w:rsid w:val="06AE56BD"/>
    <w:rsid w:val="06F77B79"/>
    <w:rsid w:val="06F9918E"/>
    <w:rsid w:val="0838EA62"/>
    <w:rsid w:val="086077F8"/>
    <w:rsid w:val="08B18BF7"/>
    <w:rsid w:val="08CB9596"/>
    <w:rsid w:val="08CE1DF9"/>
    <w:rsid w:val="08DA5792"/>
    <w:rsid w:val="08DEC2A3"/>
    <w:rsid w:val="0946C8BB"/>
    <w:rsid w:val="0A0E281A"/>
    <w:rsid w:val="0A2514FE"/>
    <w:rsid w:val="0BE0B28A"/>
    <w:rsid w:val="0C3F9D13"/>
    <w:rsid w:val="0C9899B6"/>
    <w:rsid w:val="0CD24EE4"/>
    <w:rsid w:val="0DAD8E3E"/>
    <w:rsid w:val="0E659057"/>
    <w:rsid w:val="0FAB37C7"/>
    <w:rsid w:val="1021BD81"/>
    <w:rsid w:val="10658241"/>
    <w:rsid w:val="109E70D6"/>
    <w:rsid w:val="10C58688"/>
    <w:rsid w:val="10E83E8C"/>
    <w:rsid w:val="10EAD660"/>
    <w:rsid w:val="10F7DC2C"/>
    <w:rsid w:val="11230861"/>
    <w:rsid w:val="1161DF7E"/>
    <w:rsid w:val="116FC0E6"/>
    <w:rsid w:val="1199C72C"/>
    <w:rsid w:val="11B4A2DB"/>
    <w:rsid w:val="11D80815"/>
    <w:rsid w:val="11F9D0BB"/>
    <w:rsid w:val="128491C3"/>
    <w:rsid w:val="12B8E58E"/>
    <w:rsid w:val="13700DF0"/>
    <w:rsid w:val="146456B1"/>
    <w:rsid w:val="14BACA0F"/>
    <w:rsid w:val="14E4B5F8"/>
    <w:rsid w:val="15512B65"/>
    <w:rsid w:val="15A667C7"/>
    <w:rsid w:val="160C2896"/>
    <w:rsid w:val="16301846"/>
    <w:rsid w:val="16B7DD3B"/>
    <w:rsid w:val="171E0A7D"/>
    <w:rsid w:val="17A647ED"/>
    <w:rsid w:val="1821FECC"/>
    <w:rsid w:val="18933861"/>
    <w:rsid w:val="18B75610"/>
    <w:rsid w:val="19523029"/>
    <w:rsid w:val="19890AB6"/>
    <w:rsid w:val="19DD132B"/>
    <w:rsid w:val="1A5FE1DD"/>
    <w:rsid w:val="1A81C455"/>
    <w:rsid w:val="1A9E33FF"/>
    <w:rsid w:val="1AAA06EF"/>
    <w:rsid w:val="1B3EF06E"/>
    <w:rsid w:val="1BAE63ED"/>
    <w:rsid w:val="1BB49B69"/>
    <w:rsid w:val="1BDE02A1"/>
    <w:rsid w:val="1BDE3DAC"/>
    <w:rsid w:val="1BF2699B"/>
    <w:rsid w:val="1C644EA1"/>
    <w:rsid w:val="1CFA51EF"/>
    <w:rsid w:val="1D1F2172"/>
    <w:rsid w:val="1DB055C9"/>
    <w:rsid w:val="1DFD739A"/>
    <w:rsid w:val="1EEB9F31"/>
    <w:rsid w:val="1F949FDC"/>
    <w:rsid w:val="1FDD3627"/>
    <w:rsid w:val="2059FFC0"/>
    <w:rsid w:val="20AC8452"/>
    <w:rsid w:val="2185D3C6"/>
    <w:rsid w:val="21E3C61C"/>
    <w:rsid w:val="22DBDE55"/>
    <w:rsid w:val="232392A0"/>
    <w:rsid w:val="23A6D62F"/>
    <w:rsid w:val="23B4434A"/>
    <w:rsid w:val="23BA50DA"/>
    <w:rsid w:val="243206CD"/>
    <w:rsid w:val="248BE5B4"/>
    <w:rsid w:val="257A186F"/>
    <w:rsid w:val="25E38B50"/>
    <w:rsid w:val="25FE82CD"/>
    <w:rsid w:val="2607EA69"/>
    <w:rsid w:val="26448FB8"/>
    <w:rsid w:val="2646ABA9"/>
    <w:rsid w:val="26505585"/>
    <w:rsid w:val="27162154"/>
    <w:rsid w:val="2718AA14"/>
    <w:rsid w:val="2791A782"/>
    <w:rsid w:val="281C241E"/>
    <w:rsid w:val="283D33F0"/>
    <w:rsid w:val="28A525A6"/>
    <w:rsid w:val="29B28213"/>
    <w:rsid w:val="29F21BB5"/>
    <w:rsid w:val="2A78C785"/>
    <w:rsid w:val="2A833B38"/>
    <w:rsid w:val="2B5537F8"/>
    <w:rsid w:val="2B8AB2C3"/>
    <w:rsid w:val="2BE0339F"/>
    <w:rsid w:val="2C2B7283"/>
    <w:rsid w:val="2C39B6D4"/>
    <w:rsid w:val="2CC1EB4A"/>
    <w:rsid w:val="2D0B75B6"/>
    <w:rsid w:val="2D4C79C7"/>
    <w:rsid w:val="2D6071CF"/>
    <w:rsid w:val="2D7B82E8"/>
    <w:rsid w:val="2D829992"/>
    <w:rsid w:val="2DE2B1B1"/>
    <w:rsid w:val="2DE4B405"/>
    <w:rsid w:val="2EE88B03"/>
    <w:rsid w:val="2F2741A5"/>
    <w:rsid w:val="2FFEBA1F"/>
    <w:rsid w:val="30AFABBE"/>
    <w:rsid w:val="30B38996"/>
    <w:rsid w:val="30F1E4D9"/>
    <w:rsid w:val="30F48240"/>
    <w:rsid w:val="3160F503"/>
    <w:rsid w:val="322300BE"/>
    <w:rsid w:val="3267E979"/>
    <w:rsid w:val="327E03DC"/>
    <w:rsid w:val="328D04B4"/>
    <w:rsid w:val="33B4545C"/>
    <w:rsid w:val="34152670"/>
    <w:rsid w:val="341F5EA8"/>
    <w:rsid w:val="34423C14"/>
    <w:rsid w:val="3444F5D7"/>
    <w:rsid w:val="3493C7E0"/>
    <w:rsid w:val="34EE1B76"/>
    <w:rsid w:val="3576D72C"/>
    <w:rsid w:val="360BD8F3"/>
    <w:rsid w:val="363422C7"/>
    <w:rsid w:val="36871718"/>
    <w:rsid w:val="3700C995"/>
    <w:rsid w:val="371AD502"/>
    <w:rsid w:val="37645C79"/>
    <w:rsid w:val="37B903D7"/>
    <w:rsid w:val="37FA7E79"/>
    <w:rsid w:val="384F2C55"/>
    <w:rsid w:val="389BE582"/>
    <w:rsid w:val="38BDDF3C"/>
    <w:rsid w:val="398532C6"/>
    <w:rsid w:val="3A1F796F"/>
    <w:rsid w:val="3A60774D"/>
    <w:rsid w:val="3BC465C4"/>
    <w:rsid w:val="3C9D0216"/>
    <w:rsid w:val="3CB960D1"/>
    <w:rsid w:val="3D24F0DB"/>
    <w:rsid w:val="3D6C787D"/>
    <w:rsid w:val="3D6D9963"/>
    <w:rsid w:val="3DEC2297"/>
    <w:rsid w:val="3E1A0D4B"/>
    <w:rsid w:val="3E7069C8"/>
    <w:rsid w:val="3E7CF0FD"/>
    <w:rsid w:val="3F18E162"/>
    <w:rsid w:val="3FAAC48C"/>
    <w:rsid w:val="40FD1780"/>
    <w:rsid w:val="412C3075"/>
    <w:rsid w:val="4133B74C"/>
    <w:rsid w:val="4188CBA9"/>
    <w:rsid w:val="41DDA68D"/>
    <w:rsid w:val="422AA24F"/>
    <w:rsid w:val="42408571"/>
    <w:rsid w:val="42D456D1"/>
    <w:rsid w:val="42D6874C"/>
    <w:rsid w:val="43009952"/>
    <w:rsid w:val="4304C28B"/>
    <w:rsid w:val="435A471E"/>
    <w:rsid w:val="439B2AF3"/>
    <w:rsid w:val="43FFCAF1"/>
    <w:rsid w:val="44CF9ED4"/>
    <w:rsid w:val="44E846C9"/>
    <w:rsid w:val="44EE43D8"/>
    <w:rsid w:val="450C1773"/>
    <w:rsid w:val="45F5B449"/>
    <w:rsid w:val="4657EB31"/>
    <w:rsid w:val="46BE3F27"/>
    <w:rsid w:val="470B80FD"/>
    <w:rsid w:val="476D7ABE"/>
    <w:rsid w:val="479B729D"/>
    <w:rsid w:val="4801157E"/>
    <w:rsid w:val="48355DD4"/>
    <w:rsid w:val="48C7A916"/>
    <w:rsid w:val="48CFA8FF"/>
    <w:rsid w:val="48FB30F3"/>
    <w:rsid w:val="4A043EC8"/>
    <w:rsid w:val="4A342E98"/>
    <w:rsid w:val="4A84A953"/>
    <w:rsid w:val="4A9AEFC7"/>
    <w:rsid w:val="4A9C135E"/>
    <w:rsid w:val="4B12BD08"/>
    <w:rsid w:val="4B1FDFF9"/>
    <w:rsid w:val="4B549836"/>
    <w:rsid w:val="4BF04998"/>
    <w:rsid w:val="4BF978C0"/>
    <w:rsid w:val="4D00450E"/>
    <w:rsid w:val="4D0E9BAB"/>
    <w:rsid w:val="4D342A25"/>
    <w:rsid w:val="4D3A7B2A"/>
    <w:rsid w:val="4D5C2363"/>
    <w:rsid w:val="4D852273"/>
    <w:rsid w:val="4E2C6215"/>
    <w:rsid w:val="4E4C0795"/>
    <w:rsid w:val="4E4DDE30"/>
    <w:rsid w:val="4EB4A158"/>
    <w:rsid w:val="500D3D74"/>
    <w:rsid w:val="5036027C"/>
    <w:rsid w:val="50C8AC73"/>
    <w:rsid w:val="50D086BE"/>
    <w:rsid w:val="50F5183F"/>
    <w:rsid w:val="5127F71C"/>
    <w:rsid w:val="517BC54B"/>
    <w:rsid w:val="5234C38E"/>
    <w:rsid w:val="53038E3E"/>
    <w:rsid w:val="53280F3B"/>
    <w:rsid w:val="532978E3"/>
    <w:rsid w:val="53384A9D"/>
    <w:rsid w:val="5455EAB9"/>
    <w:rsid w:val="546CAEB3"/>
    <w:rsid w:val="546F85A3"/>
    <w:rsid w:val="55174437"/>
    <w:rsid w:val="55648461"/>
    <w:rsid w:val="55D23BD1"/>
    <w:rsid w:val="564DE56E"/>
    <w:rsid w:val="56976FAA"/>
    <w:rsid w:val="56C26D14"/>
    <w:rsid w:val="56E43ED1"/>
    <w:rsid w:val="570C0B9B"/>
    <w:rsid w:val="575B403D"/>
    <w:rsid w:val="57FE3E73"/>
    <w:rsid w:val="5854957E"/>
    <w:rsid w:val="58719DD3"/>
    <w:rsid w:val="587885BB"/>
    <w:rsid w:val="58997659"/>
    <w:rsid w:val="58C15E5E"/>
    <w:rsid w:val="592C89D0"/>
    <w:rsid w:val="593F67D5"/>
    <w:rsid w:val="5A1BDF4E"/>
    <w:rsid w:val="5A343306"/>
    <w:rsid w:val="5A3CE332"/>
    <w:rsid w:val="5A912C1E"/>
    <w:rsid w:val="5A9B9584"/>
    <w:rsid w:val="5B2D5862"/>
    <w:rsid w:val="5B9E6C26"/>
    <w:rsid w:val="5C2DF044"/>
    <w:rsid w:val="5C31A72B"/>
    <w:rsid w:val="5C67ECDD"/>
    <w:rsid w:val="5D0D4988"/>
    <w:rsid w:val="5DEEAA4A"/>
    <w:rsid w:val="5DF0C1F1"/>
    <w:rsid w:val="5E42B3AF"/>
    <w:rsid w:val="5E77711D"/>
    <w:rsid w:val="5EF873F7"/>
    <w:rsid w:val="5F220272"/>
    <w:rsid w:val="5F6D91B5"/>
    <w:rsid w:val="5F7CDD43"/>
    <w:rsid w:val="60866E5B"/>
    <w:rsid w:val="61022AD7"/>
    <w:rsid w:val="62E20004"/>
    <w:rsid w:val="62F40E33"/>
    <w:rsid w:val="637D3133"/>
    <w:rsid w:val="63EE1DC9"/>
    <w:rsid w:val="643F1C4C"/>
    <w:rsid w:val="644AE009"/>
    <w:rsid w:val="64BBA2DC"/>
    <w:rsid w:val="64D6D28E"/>
    <w:rsid w:val="656C36F2"/>
    <w:rsid w:val="659F955E"/>
    <w:rsid w:val="65D00412"/>
    <w:rsid w:val="66F66042"/>
    <w:rsid w:val="66FB4A9A"/>
    <w:rsid w:val="677DFD53"/>
    <w:rsid w:val="6885FD84"/>
    <w:rsid w:val="68F3DA18"/>
    <w:rsid w:val="68FFAC52"/>
    <w:rsid w:val="693CBF2B"/>
    <w:rsid w:val="6A4F81C1"/>
    <w:rsid w:val="6B172348"/>
    <w:rsid w:val="6B381C68"/>
    <w:rsid w:val="6B746E96"/>
    <w:rsid w:val="6C3006A8"/>
    <w:rsid w:val="6C603F9E"/>
    <w:rsid w:val="6D37E3C2"/>
    <w:rsid w:val="6DF2CA72"/>
    <w:rsid w:val="6EC797EB"/>
    <w:rsid w:val="6F1E93EE"/>
    <w:rsid w:val="6FC9A84D"/>
    <w:rsid w:val="6FD00285"/>
    <w:rsid w:val="6FD50EDD"/>
    <w:rsid w:val="70268D41"/>
    <w:rsid w:val="703EFFC5"/>
    <w:rsid w:val="707177D2"/>
    <w:rsid w:val="717E49BD"/>
    <w:rsid w:val="7185CFFB"/>
    <w:rsid w:val="71A2C03E"/>
    <w:rsid w:val="7215FDBF"/>
    <w:rsid w:val="7244695E"/>
    <w:rsid w:val="735C35B3"/>
    <w:rsid w:val="73FE1D7A"/>
    <w:rsid w:val="741C9E5C"/>
    <w:rsid w:val="74DDF996"/>
    <w:rsid w:val="7684EC8D"/>
    <w:rsid w:val="76A4859A"/>
    <w:rsid w:val="77D0D53B"/>
    <w:rsid w:val="77DF84DC"/>
    <w:rsid w:val="7A2E25ED"/>
    <w:rsid w:val="7AA11877"/>
    <w:rsid w:val="7AFA7FA0"/>
    <w:rsid w:val="7B2A8A0F"/>
    <w:rsid w:val="7BEE5C5E"/>
    <w:rsid w:val="7D68BD33"/>
    <w:rsid w:val="7D93DB60"/>
    <w:rsid w:val="7DA9DDB6"/>
    <w:rsid w:val="7DCD1B29"/>
    <w:rsid w:val="7E20B638"/>
    <w:rsid w:val="7F37603B"/>
    <w:rsid w:val="7F9CF7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3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22" w:qFormat="1"/>
    <w:lsdException w:name="heading 6" w:semiHidden="1" w:uiPriority="22" w:qFormat="1"/>
    <w:lsdException w:name="heading 7" w:semiHidden="1" w:uiPriority="22" w:qFormat="1"/>
    <w:lsdException w:name="heading 8" w:semiHidden="1" w:uiPriority="22" w:qFormat="1"/>
    <w:lsdException w:name="heading 9" w:semiHidden="1" w:uiPriority="2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 w:unhideWhenUsed="1"/>
    <w:lsdException w:name="FollowedHyperlink" w:semiHidden="1"/>
    <w:lsdException w:name="Strong" w:semiHidden="1" w:uiPriority="35" w:qFormat="1"/>
    <w:lsdException w:name="Emphasis" w:semiHidden="1" w:uiPriority="3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lsdException w:name="TOC Heading" w:semiHidden="1" w:uiPriority="5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583599"/>
    <w:pPr>
      <w:spacing w:after="260" w:line="300" w:lineRule="auto"/>
    </w:pPr>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after="120"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after="120"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6334"/>
    <w:pPr>
      <w:tabs>
        <w:tab w:val="center" w:pos="4513"/>
        <w:tab w:val="right" w:pos="9026"/>
      </w:tabs>
      <w:spacing w:after="0"/>
    </w:pPr>
  </w:style>
  <w:style w:type="character" w:customStyle="1" w:styleId="HeaderChar">
    <w:name w:val="Header Char"/>
    <w:basedOn w:val="DefaultParagraphFont"/>
    <w:link w:val="Header"/>
    <w:uiPriority w:val="99"/>
    <w:rsid w:val="006E479E"/>
    <w:rPr>
      <w:rFonts w:ascii="Arial" w:eastAsia="Times New Roman" w:hAnsi="Arial" w:cs="Times New Roman"/>
      <w:sz w:val="24"/>
      <w:lang w:eastAsia="en-GB"/>
    </w:rPr>
  </w:style>
  <w:style w:type="paragraph" w:styleId="Footer">
    <w:name w:val="footer"/>
    <w:basedOn w:val="Normal"/>
    <w:link w:val="FooterChar"/>
    <w:uiPriority w:val="99"/>
    <w:semiHidden/>
    <w:rsid w:val="00766334"/>
    <w:pPr>
      <w:tabs>
        <w:tab w:val="center" w:pos="4513"/>
        <w:tab w:val="right" w:pos="9026"/>
      </w:tabs>
      <w:spacing w:after="0"/>
    </w:pPr>
  </w:style>
  <w:style w:type="character" w:customStyle="1" w:styleId="FooterChar">
    <w:name w:val="Footer Char"/>
    <w:basedOn w:val="DefaultParagraphFont"/>
    <w:link w:val="Footer"/>
    <w:uiPriority w:val="99"/>
    <w:semiHidden/>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uiPriority w:val="47"/>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3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semiHidden/>
    <w:qFormat/>
    <w:rsid w:val="00377CC4"/>
    <w:pPr>
      <w:spacing w:after="0"/>
      <w:outlineLvl w:val="9"/>
    </w:pPr>
    <w:rPr>
      <w:sz w:val="72"/>
      <w:szCs w:val="32"/>
    </w:rPr>
  </w:style>
  <w:style w:type="character" w:customStyle="1" w:styleId="TitleChar">
    <w:name w:val="Title Char"/>
    <w:basedOn w:val="DefaultParagraphFont"/>
    <w:link w:val="Title"/>
    <w:semiHidden/>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semiHidden/>
    <w:rsid w:val="007F7376"/>
    <w:rPr>
      <w:b/>
      <w:color w:val="12273F" w:themeColor="text2"/>
      <w:u w:val="single" w:color="3CD7D9" w:themeColor="accent1"/>
    </w:rPr>
  </w:style>
  <w:style w:type="paragraph" w:customStyle="1" w:styleId="Footnote">
    <w:name w:val="Footnote"/>
    <w:basedOn w:val="Normal"/>
    <w:qFormat/>
    <w:rsid w:val="00944346"/>
    <w:pPr>
      <w:spacing w:after="0" w:line="276" w:lineRule="auto"/>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12F64"/>
    <w:pPr>
      <w:widowControl w:val="0"/>
      <w:autoSpaceDE w:val="0"/>
      <w:autoSpaceDN w:val="0"/>
      <w:spacing w:after="0" w:line="240" w:lineRule="auto"/>
    </w:pPr>
    <w:rPr>
      <w:rFonts w:eastAsia="Arial" w:cs="Arial"/>
      <w:sz w:val="22"/>
      <w:lang w:val="en-US" w:eastAsia="en-US"/>
    </w:rPr>
  </w:style>
  <w:style w:type="character" w:customStyle="1" w:styleId="Style2">
    <w:name w:val="Style2"/>
    <w:basedOn w:val="DefaultParagraphFont"/>
    <w:uiPriority w:val="1"/>
    <w:rsid w:val="00612F64"/>
    <w:rPr>
      <w:rFonts w:ascii="Arial" w:hAnsi="Arial"/>
      <w:sz w:val="18"/>
    </w:rPr>
  </w:style>
  <w:style w:type="character" w:customStyle="1" w:styleId="Style1">
    <w:name w:val="Style1"/>
    <w:basedOn w:val="DefaultParagraphFont"/>
    <w:uiPriority w:val="1"/>
    <w:rsid w:val="00E333D8"/>
    <w:rPr>
      <w:rFonts w:ascii="Arial" w:hAnsi="Arial"/>
      <w:b w:val="0"/>
      <w:sz w:val="24"/>
    </w:rPr>
  </w:style>
  <w:style w:type="character" w:customStyle="1" w:styleId="Style3">
    <w:name w:val="Style3"/>
    <w:basedOn w:val="DefaultParagraphFont"/>
    <w:uiPriority w:val="1"/>
    <w:rsid w:val="00E333D8"/>
    <w:rPr>
      <w:rFonts w:ascii="Arial" w:hAnsi="Arial"/>
      <w:sz w:val="24"/>
    </w:rPr>
  </w:style>
  <w:style w:type="paragraph" w:customStyle="1" w:styleId="Sectionbreak">
    <w:name w:val="Section break"/>
    <w:next w:val="Normal"/>
    <w:uiPriority w:val="5"/>
    <w:qFormat/>
    <w:rsid w:val="00F0425B"/>
    <w:pPr>
      <w:pBdr>
        <w:top w:val="single" w:sz="4" w:space="1" w:color="3CD7D9"/>
      </w:pBdr>
      <w:spacing w:before="480" w:after="240" w:line="240" w:lineRule="atLeast"/>
    </w:pPr>
    <w:rPr>
      <w:rFonts w:ascii="Arial" w:eastAsia="Times New Roman" w:hAnsi="Arial" w:cs="Calibri"/>
      <w:color w:val="737373"/>
      <w:sz w:val="18"/>
      <w:szCs w:val="18"/>
      <w:lang w:eastAsia="en-GB"/>
    </w:rPr>
  </w:style>
  <w:style w:type="paragraph" w:styleId="NoSpacing">
    <w:name w:val="No Spacing"/>
    <w:link w:val="NoSpacingChar"/>
    <w:uiPriority w:val="1"/>
    <w:qFormat/>
    <w:rsid w:val="00E02B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BF9"/>
    <w:rPr>
      <w:rFonts w:eastAsiaTheme="minorEastAsia"/>
      <w:lang w:val="en-US"/>
    </w:rPr>
  </w:style>
  <w:style w:type="paragraph" w:styleId="Revision">
    <w:name w:val="Revision"/>
    <w:hidden/>
    <w:uiPriority w:val="99"/>
    <w:semiHidden/>
    <w:rsid w:val="002C59AC"/>
    <w:pPr>
      <w:spacing w:after="0" w:line="240" w:lineRule="auto"/>
    </w:pPr>
    <w:rPr>
      <w:rFonts w:ascii="Arial" w:eastAsia="Times New Roman" w:hAnsi="Arial" w:cs="Times New Roman"/>
      <w:sz w:val="24"/>
      <w:lang w:eastAsia="en-GB"/>
    </w:rPr>
  </w:style>
  <w:style w:type="paragraph" w:customStyle="1" w:styleId="Inthisissue-STORYTITLE">
    <w:name w:val="In this issue - STORY TITLE"/>
    <w:next w:val="Normal"/>
    <w:qFormat/>
    <w:rsid w:val="00051A47"/>
    <w:pPr>
      <w:spacing w:before="120" w:after="120" w:line="240" w:lineRule="auto"/>
    </w:pPr>
    <w:rPr>
      <w:rFonts w:ascii="Arial" w:hAnsi="Arial"/>
      <w:b/>
      <w:bCs/>
      <w:sz w:val="24"/>
    </w:rPr>
  </w:style>
  <w:style w:type="character" w:styleId="CommentReference">
    <w:name w:val="annotation reference"/>
    <w:basedOn w:val="DefaultParagraphFont"/>
    <w:uiPriority w:val="99"/>
    <w:semiHidden/>
    <w:rsid w:val="00051A47"/>
    <w:rPr>
      <w:sz w:val="16"/>
      <w:szCs w:val="16"/>
    </w:rPr>
  </w:style>
  <w:style w:type="paragraph" w:styleId="CommentText">
    <w:name w:val="annotation text"/>
    <w:basedOn w:val="Normal"/>
    <w:link w:val="CommentTextChar"/>
    <w:uiPriority w:val="99"/>
    <w:semiHidden/>
    <w:rsid w:val="00051A47"/>
    <w:pPr>
      <w:spacing w:after="120"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051A47"/>
    <w:rPr>
      <w:rFonts w:ascii="Arial" w:hAnsi="Arial"/>
      <w:sz w:val="20"/>
      <w:szCs w:val="20"/>
    </w:rPr>
  </w:style>
  <w:style w:type="character" w:styleId="UnresolvedMention">
    <w:name w:val="Unresolved Mention"/>
    <w:basedOn w:val="DefaultParagraphFont"/>
    <w:uiPriority w:val="99"/>
    <w:semiHidden/>
    <w:unhideWhenUsed/>
    <w:rsid w:val="00FC6522"/>
    <w:rPr>
      <w:color w:val="605E5C"/>
      <w:shd w:val="clear" w:color="auto" w:fill="E1DFDD"/>
    </w:rPr>
  </w:style>
  <w:style w:type="character" w:customStyle="1" w:styleId="Style4">
    <w:name w:val="Style4"/>
    <w:basedOn w:val="DefaultParagraphFont"/>
    <w:uiPriority w:val="1"/>
    <w:qFormat/>
    <w:rsid w:val="004F7907"/>
    <w:rPr>
      <w:rFonts w:ascii="Arial" w:hAnsi="Arial"/>
      <w:sz w:val="22"/>
    </w:rPr>
  </w:style>
  <w:style w:type="character" w:customStyle="1" w:styleId="Style5">
    <w:name w:val="Style5"/>
    <w:basedOn w:val="DefaultParagraphFont"/>
    <w:uiPriority w:val="1"/>
    <w:qFormat/>
    <w:rsid w:val="006C0BF8"/>
    <w:rPr>
      <w:rFonts w:ascii="Arial" w:hAnsi="Arial"/>
      <w:sz w:val="22"/>
    </w:rPr>
  </w:style>
  <w:style w:type="paragraph" w:customStyle="1" w:styleId="Questionnote">
    <w:name w:val="Question note"/>
    <w:basedOn w:val="Normal"/>
    <w:link w:val="QuestionnoteChar1"/>
    <w:rsid w:val="003212B7"/>
    <w:pPr>
      <w:tabs>
        <w:tab w:val="right" w:pos="-142"/>
      </w:tabs>
      <w:spacing w:after="40" w:line="240" w:lineRule="exact"/>
      <w:ind w:right="731"/>
      <w:outlineLvl w:val="0"/>
    </w:pPr>
    <w:rPr>
      <w:sz w:val="18"/>
      <w:szCs w:val="20"/>
    </w:rPr>
  </w:style>
  <w:style w:type="character" w:customStyle="1" w:styleId="QuestionnoteChar1">
    <w:name w:val="Question note Char1"/>
    <w:basedOn w:val="DefaultParagraphFont"/>
    <w:link w:val="Questionnote"/>
    <w:rsid w:val="003212B7"/>
    <w:rPr>
      <w:rFonts w:ascii="Arial" w:eastAsia="Times New Roman" w:hAnsi="Arial" w:cs="Times New Roman"/>
      <w:sz w:val="18"/>
      <w:szCs w:val="20"/>
      <w:lang w:eastAsia="en-GB"/>
    </w:rPr>
  </w:style>
  <w:style w:type="paragraph" w:styleId="CommentSubject">
    <w:name w:val="annotation subject"/>
    <w:basedOn w:val="CommentText"/>
    <w:next w:val="CommentText"/>
    <w:link w:val="CommentSubjectChar"/>
    <w:uiPriority w:val="99"/>
    <w:semiHidden/>
    <w:rsid w:val="003B12A5"/>
    <w:pPr>
      <w:spacing w:after="260"/>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3B12A5"/>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F130D4"/>
    <w:rPr>
      <w:color w:val="2B579A"/>
      <w:shd w:val="clear" w:color="auto" w:fill="E1DFDD"/>
    </w:rPr>
  </w:style>
  <w:style w:type="character" w:customStyle="1" w:styleId="Style6">
    <w:name w:val="Style6"/>
    <w:basedOn w:val="DefaultParagraphFont"/>
    <w:uiPriority w:val="1"/>
    <w:rsid w:val="006343A9"/>
    <w:rPr>
      <w:rFonts w:ascii="Arial" w:hAnsi="Arial"/>
      <w:sz w:val="24"/>
      <w:bdr w:val="none" w:sz="0" w:space="0" w:color="auto"/>
      <w:shd w:val="solid" w:color="F6F6F6" w:fill="auto"/>
    </w:rPr>
  </w:style>
  <w:style w:type="character" w:customStyle="1" w:styleId="Style7">
    <w:name w:val="Style7"/>
    <w:basedOn w:val="DefaultParagraphFont"/>
    <w:uiPriority w:val="1"/>
    <w:rsid w:val="006343A9"/>
    <w:rPr>
      <w:bdr w:val="dashed" w:sz="4" w:space="0" w:color="F6F6F6" w:shadow="1"/>
      <w:shd w:val="solid" w:color="F6F6F6" w:fill="auto"/>
    </w:rPr>
  </w:style>
  <w:style w:type="paragraph" w:customStyle="1" w:styleId="Style8">
    <w:name w:val="Style8"/>
    <w:basedOn w:val="Normal"/>
    <w:link w:val="Style8Char"/>
    <w:rsid w:val="006343A9"/>
    <w:pPr>
      <w:pBdr>
        <w:top w:val="inset" w:sz="6" w:space="1" w:color="auto"/>
        <w:left w:val="inset" w:sz="6" w:space="4" w:color="auto"/>
        <w:bottom w:val="outset" w:sz="6" w:space="1" w:color="auto"/>
        <w:right w:val="outset" w:sz="6" w:space="4" w:color="auto"/>
      </w:pBdr>
      <w:shd w:val="solid" w:color="E7E9EC" w:fill="auto"/>
    </w:pPr>
  </w:style>
  <w:style w:type="character" w:customStyle="1" w:styleId="Style8Char">
    <w:name w:val="Style8 Char"/>
    <w:basedOn w:val="DefaultParagraphFont"/>
    <w:link w:val="Style8"/>
    <w:rsid w:val="006343A9"/>
    <w:rPr>
      <w:rFonts w:ascii="Arial" w:eastAsia="Times New Roman" w:hAnsi="Arial" w:cs="Times New Roman"/>
      <w:sz w:val="24"/>
      <w:shd w:val="solid" w:color="E7E9EC" w:fill="auto"/>
      <w:lang w:eastAsia="en-GB"/>
    </w:rPr>
  </w:style>
  <w:style w:type="paragraph" w:customStyle="1" w:styleId="Style9">
    <w:name w:val="Style9"/>
    <w:basedOn w:val="Normal"/>
    <w:link w:val="Style9Char"/>
    <w:rsid w:val="006343A9"/>
    <w:pPr>
      <w:pBdr>
        <w:top w:val="single" w:sz="36" w:space="1" w:color="E7E9EC"/>
        <w:left w:val="single" w:sz="36" w:space="4" w:color="E7E9EC"/>
        <w:bottom w:val="single" w:sz="36" w:space="1" w:color="E7E9EC"/>
        <w:right w:val="single" w:sz="36" w:space="4" w:color="E7E9EC"/>
      </w:pBdr>
      <w:spacing w:before="120" w:line="360" w:lineRule="auto"/>
    </w:pPr>
  </w:style>
  <w:style w:type="character" w:customStyle="1" w:styleId="Style9Char">
    <w:name w:val="Style9 Char"/>
    <w:basedOn w:val="DefaultParagraphFont"/>
    <w:link w:val="Style9"/>
    <w:rsid w:val="006343A9"/>
    <w:rPr>
      <w:rFonts w:ascii="Arial" w:eastAsia="Times New Roman" w:hAnsi="Arial" w:cs="Times New Roman"/>
      <w:sz w:val="24"/>
      <w:lang w:eastAsia="en-GB"/>
    </w:rPr>
  </w:style>
  <w:style w:type="paragraph" w:customStyle="1" w:styleId="Style10">
    <w:name w:val="Style10"/>
    <w:basedOn w:val="Normal"/>
    <w:link w:val="Style10Char"/>
    <w:rsid w:val="006343A9"/>
    <w:pPr>
      <w:shd w:val="solid" w:color="E7E9EC" w:fill="E7E9EC"/>
    </w:pPr>
  </w:style>
  <w:style w:type="character" w:customStyle="1" w:styleId="Style10Char">
    <w:name w:val="Style10 Char"/>
    <w:basedOn w:val="DefaultParagraphFont"/>
    <w:link w:val="Style10"/>
    <w:rsid w:val="006343A9"/>
    <w:rPr>
      <w:rFonts w:ascii="Arial" w:eastAsia="Times New Roman" w:hAnsi="Arial" w:cs="Times New Roman"/>
      <w:sz w:val="24"/>
      <w:shd w:val="solid" w:color="E7E9EC" w:fill="E7E9EC"/>
      <w:lang w:eastAsia="en-GB"/>
    </w:rPr>
  </w:style>
  <w:style w:type="paragraph" w:customStyle="1" w:styleId="Style11">
    <w:name w:val="Style11"/>
    <w:basedOn w:val="Normal"/>
    <w:link w:val="Style11Char"/>
    <w:qFormat/>
    <w:rsid w:val="006343A9"/>
    <w:pPr>
      <w:pBdr>
        <w:top w:val="double" w:sz="4" w:space="1" w:color="auto" w:shadow="1"/>
        <w:left w:val="double" w:sz="4" w:space="4" w:color="auto" w:shadow="1"/>
        <w:bottom w:val="double" w:sz="4" w:space="1" w:color="auto" w:shadow="1"/>
        <w:right w:val="double" w:sz="4" w:space="4" w:color="auto" w:shadow="1"/>
      </w:pBdr>
      <w:shd w:val="solid" w:color="E7E9EC" w:fill="000000" w:themeFill="text1"/>
      <w:spacing w:before="120" w:line="480" w:lineRule="auto"/>
    </w:pPr>
  </w:style>
  <w:style w:type="character" w:customStyle="1" w:styleId="Style11Char">
    <w:name w:val="Style11 Char"/>
    <w:basedOn w:val="DefaultParagraphFont"/>
    <w:link w:val="Style11"/>
    <w:rsid w:val="006343A9"/>
    <w:rPr>
      <w:rFonts w:ascii="Arial" w:eastAsia="Times New Roman" w:hAnsi="Arial" w:cs="Times New Roman"/>
      <w:sz w:val="24"/>
      <w:shd w:val="solid" w:color="E7E9EC" w:fill="000000" w:themeFill="text1"/>
      <w:lang w:eastAsia="en-GB"/>
    </w:rPr>
  </w:style>
  <w:style w:type="character" w:customStyle="1" w:styleId="Style12">
    <w:name w:val="Style12"/>
    <w:basedOn w:val="Style11Char"/>
    <w:uiPriority w:val="1"/>
    <w:rsid w:val="006343A9"/>
    <w:rPr>
      <w:rFonts w:ascii="Arial" w:eastAsia="Times New Roman" w:hAnsi="Arial" w:cs="Times New Roman"/>
      <w:sz w:val="24"/>
      <w:bdr w:val="single" w:sz="48" w:space="0" w:color="E7E9EC"/>
      <w:shd w:val="solid" w:color="E7E9EC" w:fill="FFFFFF" w:themeFill="background1"/>
      <w:lang w:eastAsia="en-GB"/>
    </w:rPr>
  </w:style>
  <w:style w:type="character" w:customStyle="1" w:styleId="Style13">
    <w:name w:val="Style13"/>
    <w:basedOn w:val="Style12"/>
    <w:uiPriority w:val="1"/>
    <w:rsid w:val="006343A9"/>
    <w:rPr>
      <w:rFonts w:ascii="Arial" w:eastAsia="Times New Roman" w:hAnsi="Arial" w:cs="Times New Roman"/>
      <w:sz w:val="24"/>
      <w:bdr w:val="single" w:sz="8" w:space="0" w:color="E7E9EC" w:shadow="1"/>
      <w:shd w:val="solid" w:color="E7E9EC" w:fill="FFFFFF" w:themeFill="background1"/>
      <w:lang w:eastAsia="en-GB"/>
    </w:rPr>
  </w:style>
  <w:style w:type="character" w:customStyle="1" w:styleId="Style14">
    <w:name w:val="Style14"/>
    <w:basedOn w:val="Style13"/>
    <w:uiPriority w:val="1"/>
    <w:rsid w:val="001D44A3"/>
    <w:rPr>
      <w:rFonts w:ascii="Arial" w:eastAsia="Times New Roman" w:hAnsi="Arial" w:cs="Times New Roman"/>
      <w:sz w:val="24"/>
      <w:bdr w:val="single" w:sz="8" w:space="0" w:color="E7E9EC" w:shadow="1"/>
      <w:shd w:val="solid" w:color="E7E9EC" w:fill="FFFFFF" w:themeFill="background1"/>
      <w:lang w:eastAsia="en-GB"/>
    </w:rPr>
  </w:style>
  <w:style w:type="paragraph" w:customStyle="1" w:styleId="Style15">
    <w:name w:val="Style15"/>
    <w:basedOn w:val="Normal"/>
    <w:link w:val="Style15Char"/>
    <w:rsid w:val="00B13936"/>
    <w:pPr>
      <w:pBdr>
        <w:top w:val="threeDEmboss" w:sz="24" w:space="1" w:color="C4C9CF"/>
        <w:left w:val="threeDEmboss" w:sz="24" w:space="4" w:color="C4C9CF"/>
        <w:bottom w:val="threeDEmboss" w:sz="24" w:space="1" w:color="C4C9CF"/>
        <w:right w:val="threeDEmboss" w:sz="24" w:space="4" w:color="C4C9CF"/>
      </w:pBdr>
      <w:shd w:val="solid" w:color="E7E9EC" w:fill="E7E9EC"/>
      <w:spacing w:before="120" w:line="360" w:lineRule="auto"/>
    </w:pPr>
  </w:style>
  <w:style w:type="character" w:customStyle="1" w:styleId="Style15Char">
    <w:name w:val="Style15 Char"/>
    <w:basedOn w:val="DefaultParagraphFont"/>
    <w:link w:val="Style15"/>
    <w:rsid w:val="00B13936"/>
    <w:rPr>
      <w:rFonts w:ascii="Arial" w:eastAsia="Times New Roman" w:hAnsi="Arial" w:cs="Times New Roman"/>
      <w:sz w:val="24"/>
      <w:shd w:val="solid" w:color="E7E9EC" w:fill="E7E9EC"/>
      <w:lang w:eastAsia="en-GB"/>
    </w:rPr>
  </w:style>
  <w:style w:type="character" w:customStyle="1" w:styleId="Style16">
    <w:name w:val="Style16"/>
    <w:basedOn w:val="Style15Char"/>
    <w:uiPriority w:val="1"/>
    <w:qFormat/>
    <w:rsid w:val="00B13936"/>
    <w:rPr>
      <w:rFonts w:ascii="Arial" w:eastAsia="Times New Roman" w:hAnsi="Arial" w:cs="Times New Roman"/>
      <w:sz w:val="24"/>
      <w:bdr w:val="threeDEngrave" w:sz="24" w:space="0" w:color="E7E9EC"/>
      <w:shd w:val="solid" w:color="E7E9EC" w:fill="E7E9EC"/>
      <w:lang w:eastAsia="en-GB"/>
    </w:rPr>
  </w:style>
  <w:style w:type="character" w:customStyle="1" w:styleId="Style17">
    <w:name w:val="Style17"/>
    <w:basedOn w:val="Style16"/>
    <w:uiPriority w:val="1"/>
    <w:rsid w:val="00836FA4"/>
    <w:rPr>
      <w:rFonts w:ascii="Arial" w:eastAsia="Times New Roman" w:hAnsi="Arial" w:cs="Times New Roman"/>
      <w:sz w:val="24"/>
      <w:bdr w:val="single" w:sz="12" w:space="0" w:color="E7E9EC" w:shadow="1"/>
      <w:shd w:val="solid" w:color="E7E9EC" w:fill="E7E9EC"/>
      <w:lang w:eastAsia="en-GB"/>
    </w:rPr>
  </w:style>
  <w:style w:type="character" w:customStyle="1" w:styleId="Style18">
    <w:name w:val="Style18"/>
    <w:basedOn w:val="DefaultParagraphFont"/>
    <w:uiPriority w:val="1"/>
    <w:rsid w:val="00BB647B"/>
    <w:rPr>
      <w:bdr w:val="none" w:sz="0" w:space="0" w:color="auto"/>
      <w:shd w:val="solid" w:color="E7E9EC" w:fill="E7E9EC"/>
    </w:rPr>
  </w:style>
  <w:style w:type="character" w:customStyle="1" w:styleId="Style19">
    <w:name w:val="Style19"/>
    <w:basedOn w:val="DefaultParagraphFont"/>
    <w:uiPriority w:val="1"/>
    <w:rsid w:val="00F667B7"/>
    <w:rPr>
      <w:rFonts w:ascii="Arial" w:hAnsi="Arial"/>
      <w:sz w:val="24"/>
      <w:bdr w:val="none" w:sz="0" w:space="0" w:color="auto"/>
      <w:shd w:val="clear" w:color="auto" w:fill="BFBFBF" w:themeFill="background1" w:themeFillShade="BF"/>
    </w:rPr>
  </w:style>
  <w:style w:type="character" w:customStyle="1" w:styleId="Style20">
    <w:name w:val="Style20"/>
    <w:basedOn w:val="Style19"/>
    <w:uiPriority w:val="1"/>
    <w:rsid w:val="00F667B7"/>
    <w:rPr>
      <w:rFonts w:ascii="Arial" w:hAnsi="Arial"/>
      <w:sz w:val="24"/>
      <w:bdr w:val="none" w:sz="0" w:space="0" w:color="auto"/>
      <w:shd w:val="clear" w:color="auto" w:fill="D9D9D9" w:themeFill="background1" w:themeFillShade="D9"/>
    </w:rPr>
  </w:style>
  <w:style w:type="character" w:customStyle="1" w:styleId="Style21">
    <w:name w:val="Style21"/>
    <w:basedOn w:val="Style18"/>
    <w:uiPriority w:val="1"/>
    <w:rsid w:val="0051053B"/>
    <w:rPr>
      <w:bdr w:val="none" w:sz="0" w:space="0" w:color="auto"/>
      <w:shd w:val="solid" w:color="E7E9EC" w:fill="F6F6F6"/>
    </w:rPr>
  </w:style>
  <w:style w:type="character" w:customStyle="1" w:styleId="Style22">
    <w:name w:val="Style22"/>
    <w:basedOn w:val="Style21"/>
    <w:uiPriority w:val="1"/>
    <w:rsid w:val="0051053B"/>
    <w:rPr>
      <w:bdr w:val="none" w:sz="0" w:space="0" w:color="auto"/>
      <w:shd w:val="solid" w:color="F6F6F6" w:fill="F6F6F6"/>
    </w:rPr>
  </w:style>
  <w:style w:type="character" w:customStyle="1" w:styleId="Style23">
    <w:name w:val="Style23"/>
    <w:basedOn w:val="Style22"/>
    <w:uiPriority w:val="1"/>
    <w:qFormat/>
    <w:rsid w:val="003A3A25"/>
    <w:rPr>
      <w:bdr w:val="none" w:sz="0" w:space="0" w:color="auto"/>
      <w:shd w:val="solid" w:color="F6F6F6" w:fill="F6F6F6"/>
    </w:rPr>
  </w:style>
  <w:style w:type="character" w:customStyle="1" w:styleId="Style24">
    <w:name w:val="Style24"/>
    <w:basedOn w:val="Style1"/>
    <w:uiPriority w:val="1"/>
    <w:rsid w:val="00164CEC"/>
    <w:rPr>
      <w:rFonts w:ascii="Arial" w:hAnsi="Arial"/>
      <w:b w:val="0"/>
      <w:sz w:val="24"/>
    </w:rPr>
  </w:style>
  <w:style w:type="character" w:customStyle="1" w:styleId="Style25">
    <w:name w:val="Style25"/>
    <w:basedOn w:val="Style1"/>
    <w:uiPriority w:val="1"/>
    <w:rsid w:val="00164CEC"/>
    <w:rPr>
      <w:rFonts w:ascii="Arial" w:hAnsi="Arial"/>
      <w:b w:val="0"/>
      <w:color w:val="000000" w:themeColor="text1"/>
      <w:sz w:val="24"/>
    </w:rPr>
  </w:style>
  <w:style w:type="character" w:customStyle="1" w:styleId="Style26">
    <w:name w:val="Style26"/>
    <w:basedOn w:val="DefaultParagraphFont"/>
    <w:uiPriority w:val="1"/>
    <w:rsid w:val="00C116A7"/>
    <w:rPr>
      <w:rFonts w:ascii="Arial" w:hAnsi="Arial"/>
      <w:spacing w:val="0"/>
      <w:position w:val="0"/>
      <w:sz w:val="22"/>
    </w:rPr>
  </w:style>
  <w:style w:type="character" w:customStyle="1" w:styleId="Style27">
    <w:name w:val="Style27"/>
    <w:uiPriority w:val="1"/>
    <w:rsid w:val="00C116A7"/>
    <w:rPr>
      <w:color w:val="auto"/>
    </w:rPr>
  </w:style>
  <w:style w:type="character" w:customStyle="1" w:styleId="Style28">
    <w:name w:val="Style28"/>
    <w:basedOn w:val="Style27"/>
    <w:uiPriority w:val="1"/>
    <w:rsid w:val="00C116A7"/>
    <w:rPr>
      <w:rFonts w:ascii="Arial" w:hAnsi="Arial"/>
      <w:b w:val="0"/>
      <w:i w:val="0"/>
      <w:color w:val="000000" w:themeColor="text1"/>
      <w:spacing w:val="0"/>
      <w:position w:val="0"/>
      <w:sz w:val="22"/>
    </w:rPr>
  </w:style>
  <w:style w:type="character" w:customStyle="1" w:styleId="Style29">
    <w:name w:val="Style29"/>
    <w:basedOn w:val="Style28"/>
    <w:uiPriority w:val="1"/>
    <w:rsid w:val="00C116A7"/>
    <w:rPr>
      <w:rFonts w:ascii="Arial" w:hAnsi="Arial"/>
      <w:b w:val="0"/>
      <w:i w:val="0"/>
      <w:color w:val="000000" w:themeColor="text1"/>
      <w:spacing w:val="0"/>
      <w:position w:val="0"/>
      <w:sz w:val="20"/>
    </w:rPr>
  </w:style>
  <w:style w:type="character" w:customStyle="1" w:styleId="Style30">
    <w:name w:val="Style30"/>
    <w:basedOn w:val="Style29"/>
    <w:uiPriority w:val="1"/>
    <w:rsid w:val="00C116A7"/>
    <w:rPr>
      <w:rFonts w:ascii="Arial" w:hAnsi="Arial"/>
      <w:b w:val="0"/>
      <w:i w:val="0"/>
      <w:color w:val="000000" w:themeColor="text1"/>
      <w:spacing w:val="0"/>
      <w:position w:val="0"/>
      <w:sz w:val="20"/>
    </w:rPr>
  </w:style>
  <w:style w:type="character" w:customStyle="1" w:styleId="Style31">
    <w:name w:val="Style31"/>
    <w:basedOn w:val="Style29"/>
    <w:uiPriority w:val="1"/>
    <w:rsid w:val="00C116A7"/>
    <w:rPr>
      <w:rFonts w:ascii="Arial Narrow" w:hAnsi="Arial Narrow"/>
      <w:b w:val="0"/>
      <w:i w:val="0"/>
      <w:color w:val="000000" w:themeColor="text1"/>
      <w:spacing w:val="0"/>
      <w:position w:val="0"/>
      <w:sz w:val="20"/>
    </w:rPr>
  </w:style>
  <w:style w:type="paragraph" w:customStyle="1" w:styleId="Heading3afterHg2">
    <w:name w:val="Heading 3 after Hg 2"/>
    <w:basedOn w:val="Heading3"/>
    <w:rsid w:val="00C116A7"/>
    <w:pPr>
      <w:keepNext/>
      <w:tabs>
        <w:tab w:val="left" w:pos="284"/>
      </w:tabs>
      <w:spacing w:before="40" w:after="20" w:line="260" w:lineRule="exact"/>
    </w:pPr>
    <w:rPr>
      <w:rFonts w:ascii="Arial" w:hAnsi="Arial" w:cs="Times New Roman"/>
      <w:b/>
      <w:i/>
      <w:iCs w:val="0"/>
      <w:color w:val="auto"/>
      <w:sz w:val="20"/>
      <w:szCs w:val="20"/>
      <w:lang w:eastAsia="en-GB"/>
    </w:rPr>
  </w:style>
  <w:style w:type="character" w:customStyle="1" w:styleId="Style32">
    <w:name w:val="Style32"/>
    <w:basedOn w:val="Style29"/>
    <w:uiPriority w:val="1"/>
    <w:rsid w:val="00C116A7"/>
    <w:rPr>
      <w:rFonts w:ascii="Arial Narrow" w:hAnsi="Arial Narrow"/>
      <w:b w:val="0"/>
      <w:i w:val="0"/>
      <w:color w:val="000000" w:themeColor="text1"/>
      <w:spacing w:val="0"/>
      <w:position w:val="0"/>
      <w:sz w:val="18"/>
    </w:rPr>
  </w:style>
  <w:style w:type="character" w:customStyle="1" w:styleId="Style33">
    <w:name w:val="Style33"/>
    <w:basedOn w:val="Style32"/>
    <w:uiPriority w:val="1"/>
    <w:rsid w:val="00C116A7"/>
    <w:rPr>
      <w:rFonts w:ascii="Arial" w:hAnsi="Arial"/>
      <w:b w:val="0"/>
      <w:i w:val="0"/>
      <w:color w:val="000000" w:themeColor="text1"/>
      <w:spacing w:val="0"/>
      <w:position w:val="0"/>
      <w:sz w:val="24"/>
    </w:rPr>
  </w:style>
  <w:style w:type="character" w:customStyle="1" w:styleId="Style34">
    <w:name w:val="Style34"/>
    <w:basedOn w:val="DefaultParagraphFont"/>
    <w:uiPriority w:val="1"/>
    <w:rsid w:val="00C116A7"/>
    <w:rPr>
      <w:rFonts w:ascii="Arial" w:hAnsi="Arial"/>
      <w:color w:val="auto"/>
      <w:sz w:val="24"/>
    </w:rPr>
  </w:style>
  <w:style w:type="character" w:customStyle="1" w:styleId="Style35">
    <w:name w:val="Style35"/>
    <w:basedOn w:val="DefaultParagraphFont"/>
    <w:uiPriority w:val="1"/>
    <w:rsid w:val="00C116A7"/>
    <w:rPr>
      <w:rFonts w:ascii="Arial" w:hAnsi="Arial"/>
      <w:color w:val="auto"/>
      <w:sz w:val="24"/>
    </w:rPr>
  </w:style>
  <w:style w:type="character" w:customStyle="1" w:styleId="Style36">
    <w:name w:val="Style36"/>
    <w:basedOn w:val="Style35"/>
    <w:uiPriority w:val="1"/>
    <w:rsid w:val="00486AC1"/>
    <w:rPr>
      <w:rFonts w:ascii="Arial" w:hAnsi="Arial"/>
      <w:color w:val="auto"/>
      <w:sz w:val="22"/>
    </w:rPr>
  </w:style>
  <w:style w:type="character" w:customStyle="1" w:styleId="Style37">
    <w:name w:val="Style37"/>
    <w:basedOn w:val="Style36"/>
    <w:uiPriority w:val="1"/>
    <w:rsid w:val="00486AC1"/>
    <w:rPr>
      <w:rFonts w:ascii="Arial Narrow" w:hAnsi="Arial Narrow"/>
      <w:color w:val="auto"/>
      <w:sz w:val="22"/>
    </w:rPr>
  </w:style>
  <w:style w:type="paragraph" w:customStyle="1" w:styleId="Heading1BOE">
    <w:name w:val="Heading 1 BOE"/>
    <w:basedOn w:val="Heading1"/>
    <w:link w:val="Heading1BOEChar"/>
    <w:qFormat/>
    <w:rsid w:val="00B22939"/>
    <w:pPr>
      <w:numPr>
        <w:numId w:val="16"/>
      </w:numPr>
      <w:shd w:val="clear" w:color="auto" w:fill="12273F" w:themeFill="text2"/>
      <w:spacing w:after="160" w:line="259" w:lineRule="auto"/>
    </w:pPr>
    <w:rPr>
      <w:bCs/>
      <w:iCs w:val="0"/>
      <w:color w:val="FFFFFF" w:themeColor="background1"/>
      <w:sz w:val="44"/>
      <w:szCs w:val="44"/>
    </w:rPr>
  </w:style>
  <w:style w:type="character" w:customStyle="1" w:styleId="Heading1BOEChar">
    <w:name w:val="Heading 1 BOE Char"/>
    <w:basedOn w:val="DefaultParagraphFont"/>
    <w:link w:val="Heading1BOE"/>
    <w:rsid w:val="00B22939"/>
    <w:rPr>
      <w:rFonts w:ascii="Century Gothic" w:eastAsia="Times New Roman" w:hAnsi="Century Gothic" w:cs="Arial"/>
      <w:b/>
      <w:bCs/>
      <w:color w:val="FFFFFF" w:themeColor="background1"/>
      <w:sz w:val="44"/>
      <w:szCs w:val="44"/>
      <w:shd w:val="clear" w:color="auto" w:fill="12273F" w:themeFill="text2"/>
    </w:rPr>
  </w:style>
  <w:style w:type="paragraph" w:customStyle="1" w:styleId="Heading2BOE">
    <w:name w:val="Heading 2 BOE."/>
    <w:basedOn w:val="Heading2"/>
    <w:link w:val="Heading2BOEChar"/>
    <w:qFormat/>
    <w:rsid w:val="002E02E1"/>
    <w:pPr>
      <w:spacing w:after="320"/>
    </w:pPr>
    <w:rPr>
      <w:sz w:val="32"/>
    </w:rPr>
  </w:style>
  <w:style w:type="character" w:customStyle="1" w:styleId="Heading2BOEChar">
    <w:name w:val="Heading 2 BOE. Char"/>
    <w:basedOn w:val="Heading1Char"/>
    <w:link w:val="Heading2BOE"/>
    <w:rsid w:val="002E02E1"/>
    <w:rPr>
      <w:rFonts w:ascii="Century Gothic" w:eastAsia="Times New Roman" w:hAnsi="Century Gothic" w:cs="Arial"/>
      <w:b/>
      <w:iCs/>
      <w:color w:val="12273F" w:themeColor="text2"/>
      <w:sz w:val="32"/>
      <w:szCs w:val="28"/>
    </w:rPr>
  </w:style>
  <w:style w:type="paragraph" w:customStyle="1" w:styleId="Style38">
    <w:name w:val="Style38"/>
    <w:basedOn w:val="Heading2BOE"/>
    <w:link w:val="Style38Char"/>
    <w:qFormat/>
    <w:rsid w:val="002E02E1"/>
  </w:style>
  <w:style w:type="character" w:customStyle="1" w:styleId="Style38Char">
    <w:name w:val="Style38 Char"/>
    <w:basedOn w:val="Heading2BOEChar"/>
    <w:link w:val="Style38"/>
    <w:rsid w:val="002E02E1"/>
    <w:rPr>
      <w:rFonts w:ascii="Century Gothic" w:eastAsia="Times New Roman" w:hAnsi="Century Gothic" w:cs="Arial"/>
      <w:b/>
      <w:iCs/>
      <w:color w:val="12273F" w:themeColor="text2"/>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743">
      <w:bodyDiv w:val="1"/>
      <w:marLeft w:val="0"/>
      <w:marRight w:val="0"/>
      <w:marTop w:val="0"/>
      <w:marBottom w:val="0"/>
      <w:divBdr>
        <w:top w:val="none" w:sz="0" w:space="0" w:color="auto"/>
        <w:left w:val="none" w:sz="0" w:space="0" w:color="auto"/>
        <w:bottom w:val="none" w:sz="0" w:space="0" w:color="auto"/>
        <w:right w:val="none" w:sz="0" w:space="0" w:color="auto"/>
      </w:divBdr>
    </w:div>
    <w:div w:id="115954717">
      <w:bodyDiv w:val="1"/>
      <w:marLeft w:val="0"/>
      <w:marRight w:val="0"/>
      <w:marTop w:val="0"/>
      <w:marBottom w:val="0"/>
      <w:divBdr>
        <w:top w:val="none" w:sz="0" w:space="0" w:color="auto"/>
        <w:left w:val="none" w:sz="0" w:space="0" w:color="auto"/>
        <w:bottom w:val="none" w:sz="0" w:space="0" w:color="auto"/>
        <w:right w:val="none" w:sz="0" w:space="0" w:color="auto"/>
      </w:divBdr>
    </w:div>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169030800">
      <w:bodyDiv w:val="1"/>
      <w:marLeft w:val="0"/>
      <w:marRight w:val="0"/>
      <w:marTop w:val="0"/>
      <w:marBottom w:val="0"/>
      <w:divBdr>
        <w:top w:val="none" w:sz="0" w:space="0" w:color="auto"/>
        <w:left w:val="none" w:sz="0" w:space="0" w:color="auto"/>
        <w:bottom w:val="none" w:sz="0" w:space="0" w:color="auto"/>
        <w:right w:val="none" w:sz="0" w:space="0" w:color="auto"/>
      </w:divBdr>
    </w:div>
    <w:div w:id="237398680">
      <w:bodyDiv w:val="1"/>
      <w:marLeft w:val="0"/>
      <w:marRight w:val="0"/>
      <w:marTop w:val="0"/>
      <w:marBottom w:val="0"/>
      <w:divBdr>
        <w:top w:val="none" w:sz="0" w:space="0" w:color="auto"/>
        <w:left w:val="none" w:sz="0" w:space="0" w:color="auto"/>
        <w:bottom w:val="none" w:sz="0" w:space="0" w:color="auto"/>
        <w:right w:val="none" w:sz="0" w:space="0" w:color="auto"/>
      </w:divBdr>
    </w:div>
    <w:div w:id="238449147">
      <w:bodyDiv w:val="1"/>
      <w:marLeft w:val="0"/>
      <w:marRight w:val="0"/>
      <w:marTop w:val="0"/>
      <w:marBottom w:val="0"/>
      <w:divBdr>
        <w:top w:val="none" w:sz="0" w:space="0" w:color="auto"/>
        <w:left w:val="none" w:sz="0" w:space="0" w:color="auto"/>
        <w:bottom w:val="none" w:sz="0" w:space="0" w:color="auto"/>
        <w:right w:val="none" w:sz="0" w:space="0" w:color="auto"/>
      </w:divBdr>
    </w:div>
    <w:div w:id="309553579">
      <w:bodyDiv w:val="1"/>
      <w:marLeft w:val="0"/>
      <w:marRight w:val="0"/>
      <w:marTop w:val="0"/>
      <w:marBottom w:val="0"/>
      <w:divBdr>
        <w:top w:val="none" w:sz="0" w:space="0" w:color="auto"/>
        <w:left w:val="none" w:sz="0" w:space="0" w:color="auto"/>
        <w:bottom w:val="none" w:sz="0" w:space="0" w:color="auto"/>
        <w:right w:val="none" w:sz="0" w:space="0" w:color="auto"/>
      </w:divBdr>
    </w:div>
    <w:div w:id="325060813">
      <w:bodyDiv w:val="1"/>
      <w:marLeft w:val="0"/>
      <w:marRight w:val="0"/>
      <w:marTop w:val="0"/>
      <w:marBottom w:val="0"/>
      <w:divBdr>
        <w:top w:val="none" w:sz="0" w:space="0" w:color="auto"/>
        <w:left w:val="none" w:sz="0" w:space="0" w:color="auto"/>
        <w:bottom w:val="none" w:sz="0" w:space="0" w:color="auto"/>
        <w:right w:val="none" w:sz="0" w:space="0" w:color="auto"/>
      </w:divBdr>
    </w:div>
    <w:div w:id="383142519">
      <w:bodyDiv w:val="1"/>
      <w:marLeft w:val="0"/>
      <w:marRight w:val="0"/>
      <w:marTop w:val="0"/>
      <w:marBottom w:val="0"/>
      <w:divBdr>
        <w:top w:val="none" w:sz="0" w:space="0" w:color="auto"/>
        <w:left w:val="none" w:sz="0" w:space="0" w:color="auto"/>
        <w:bottom w:val="none" w:sz="0" w:space="0" w:color="auto"/>
        <w:right w:val="none" w:sz="0" w:space="0" w:color="auto"/>
      </w:divBdr>
    </w:div>
    <w:div w:id="410585185">
      <w:bodyDiv w:val="1"/>
      <w:marLeft w:val="0"/>
      <w:marRight w:val="0"/>
      <w:marTop w:val="0"/>
      <w:marBottom w:val="0"/>
      <w:divBdr>
        <w:top w:val="none" w:sz="0" w:space="0" w:color="auto"/>
        <w:left w:val="none" w:sz="0" w:space="0" w:color="auto"/>
        <w:bottom w:val="none" w:sz="0" w:space="0" w:color="auto"/>
        <w:right w:val="none" w:sz="0" w:space="0" w:color="auto"/>
      </w:divBdr>
    </w:div>
    <w:div w:id="450172818">
      <w:bodyDiv w:val="1"/>
      <w:marLeft w:val="0"/>
      <w:marRight w:val="0"/>
      <w:marTop w:val="0"/>
      <w:marBottom w:val="0"/>
      <w:divBdr>
        <w:top w:val="none" w:sz="0" w:space="0" w:color="auto"/>
        <w:left w:val="none" w:sz="0" w:space="0" w:color="auto"/>
        <w:bottom w:val="none" w:sz="0" w:space="0" w:color="auto"/>
        <w:right w:val="none" w:sz="0" w:space="0" w:color="auto"/>
      </w:divBdr>
    </w:div>
    <w:div w:id="556627886">
      <w:bodyDiv w:val="1"/>
      <w:marLeft w:val="0"/>
      <w:marRight w:val="0"/>
      <w:marTop w:val="0"/>
      <w:marBottom w:val="0"/>
      <w:divBdr>
        <w:top w:val="none" w:sz="0" w:space="0" w:color="auto"/>
        <w:left w:val="none" w:sz="0" w:space="0" w:color="auto"/>
        <w:bottom w:val="none" w:sz="0" w:space="0" w:color="auto"/>
        <w:right w:val="none" w:sz="0" w:space="0" w:color="auto"/>
      </w:divBdr>
    </w:div>
    <w:div w:id="614220009">
      <w:bodyDiv w:val="1"/>
      <w:marLeft w:val="0"/>
      <w:marRight w:val="0"/>
      <w:marTop w:val="0"/>
      <w:marBottom w:val="0"/>
      <w:divBdr>
        <w:top w:val="none" w:sz="0" w:space="0" w:color="auto"/>
        <w:left w:val="none" w:sz="0" w:space="0" w:color="auto"/>
        <w:bottom w:val="none" w:sz="0" w:space="0" w:color="auto"/>
        <w:right w:val="none" w:sz="0" w:space="0" w:color="auto"/>
      </w:divBdr>
    </w:div>
    <w:div w:id="703403154">
      <w:bodyDiv w:val="1"/>
      <w:marLeft w:val="0"/>
      <w:marRight w:val="0"/>
      <w:marTop w:val="0"/>
      <w:marBottom w:val="0"/>
      <w:divBdr>
        <w:top w:val="none" w:sz="0" w:space="0" w:color="auto"/>
        <w:left w:val="none" w:sz="0" w:space="0" w:color="auto"/>
        <w:bottom w:val="none" w:sz="0" w:space="0" w:color="auto"/>
        <w:right w:val="none" w:sz="0" w:space="0" w:color="auto"/>
      </w:divBdr>
    </w:div>
    <w:div w:id="768309345">
      <w:bodyDiv w:val="1"/>
      <w:marLeft w:val="0"/>
      <w:marRight w:val="0"/>
      <w:marTop w:val="0"/>
      <w:marBottom w:val="0"/>
      <w:divBdr>
        <w:top w:val="none" w:sz="0" w:space="0" w:color="auto"/>
        <w:left w:val="none" w:sz="0" w:space="0" w:color="auto"/>
        <w:bottom w:val="none" w:sz="0" w:space="0" w:color="auto"/>
        <w:right w:val="none" w:sz="0" w:space="0" w:color="auto"/>
      </w:divBdr>
    </w:div>
    <w:div w:id="830145052">
      <w:bodyDiv w:val="1"/>
      <w:marLeft w:val="0"/>
      <w:marRight w:val="0"/>
      <w:marTop w:val="0"/>
      <w:marBottom w:val="0"/>
      <w:divBdr>
        <w:top w:val="none" w:sz="0" w:space="0" w:color="auto"/>
        <w:left w:val="none" w:sz="0" w:space="0" w:color="auto"/>
        <w:bottom w:val="none" w:sz="0" w:space="0" w:color="auto"/>
        <w:right w:val="none" w:sz="0" w:space="0" w:color="auto"/>
      </w:divBdr>
    </w:div>
    <w:div w:id="835850872">
      <w:bodyDiv w:val="1"/>
      <w:marLeft w:val="0"/>
      <w:marRight w:val="0"/>
      <w:marTop w:val="0"/>
      <w:marBottom w:val="0"/>
      <w:divBdr>
        <w:top w:val="none" w:sz="0" w:space="0" w:color="auto"/>
        <w:left w:val="none" w:sz="0" w:space="0" w:color="auto"/>
        <w:bottom w:val="none" w:sz="0" w:space="0" w:color="auto"/>
        <w:right w:val="none" w:sz="0" w:space="0" w:color="auto"/>
      </w:divBdr>
    </w:div>
    <w:div w:id="1061565228">
      <w:bodyDiv w:val="1"/>
      <w:marLeft w:val="0"/>
      <w:marRight w:val="0"/>
      <w:marTop w:val="0"/>
      <w:marBottom w:val="0"/>
      <w:divBdr>
        <w:top w:val="none" w:sz="0" w:space="0" w:color="auto"/>
        <w:left w:val="none" w:sz="0" w:space="0" w:color="auto"/>
        <w:bottom w:val="none" w:sz="0" w:space="0" w:color="auto"/>
        <w:right w:val="none" w:sz="0" w:space="0" w:color="auto"/>
      </w:divBdr>
    </w:div>
    <w:div w:id="1081608283">
      <w:bodyDiv w:val="1"/>
      <w:marLeft w:val="0"/>
      <w:marRight w:val="0"/>
      <w:marTop w:val="0"/>
      <w:marBottom w:val="0"/>
      <w:divBdr>
        <w:top w:val="none" w:sz="0" w:space="0" w:color="auto"/>
        <w:left w:val="none" w:sz="0" w:space="0" w:color="auto"/>
        <w:bottom w:val="none" w:sz="0" w:space="0" w:color="auto"/>
        <w:right w:val="none" w:sz="0" w:space="0" w:color="auto"/>
      </w:divBdr>
    </w:div>
    <w:div w:id="1186750371">
      <w:bodyDiv w:val="1"/>
      <w:marLeft w:val="0"/>
      <w:marRight w:val="0"/>
      <w:marTop w:val="0"/>
      <w:marBottom w:val="0"/>
      <w:divBdr>
        <w:top w:val="none" w:sz="0" w:space="0" w:color="auto"/>
        <w:left w:val="none" w:sz="0" w:space="0" w:color="auto"/>
        <w:bottom w:val="none" w:sz="0" w:space="0" w:color="auto"/>
        <w:right w:val="none" w:sz="0" w:space="0" w:color="auto"/>
      </w:divBdr>
    </w:div>
    <w:div w:id="1236206561">
      <w:bodyDiv w:val="1"/>
      <w:marLeft w:val="0"/>
      <w:marRight w:val="0"/>
      <w:marTop w:val="0"/>
      <w:marBottom w:val="0"/>
      <w:divBdr>
        <w:top w:val="none" w:sz="0" w:space="0" w:color="auto"/>
        <w:left w:val="none" w:sz="0" w:space="0" w:color="auto"/>
        <w:bottom w:val="none" w:sz="0" w:space="0" w:color="auto"/>
        <w:right w:val="none" w:sz="0" w:space="0" w:color="auto"/>
      </w:divBdr>
    </w:div>
    <w:div w:id="1279793680">
      <w:bodyDiv w:val="1"/>
      <w:marLeft w:val="0"/>
      <w:marRight w:val="0"/>
      <w:marTop w:val="0"/>
      <w:marBottom w:val="0"/>
      <w:divBdr>
        <w:top w:val="none" w:sz="0" w:space="0" w:color="auto"/>
        <w:left w:val="none" w:sz="0" w:space="0" w:color="auto"/>
        <w:bottom w:val="none" w:sz="0" w:space="0" w:color="auto"/>
        <w:right w:val="none" w:sz="0" w:space="0" w:color="auto"/>
      </w:divBdr>
    </w:div>
    <w:div w:id="1369184609">
      <w:bodyDiv w:val="1"/>
      <w:marLeft w:val="0"/>
      <w:marRight w:val="0"/>
      <w:marTop w:val="0"/>
      <w:marBottom w:val="0"/>
      <w:divBdr>
        <w:top w:val="none" w:sz="0" w:space="0" w:color="auto"/>
        <w:left w:val="none" w:sz="0" w:space="0" w:color="auto"/>
        <w:bottom w:val="none" w:sz="0" w:space="0" w:color="auto"/>
        <w:right w:val="none" w:sz="0" w:space="0" w:color="auto"/>
      </w:divBdr>
    </w:div>
    <w:div w:id="1369335524">
      <w:bodyDiv w:val="1"/>
      <w:marLeft w:val="0"/>
      <w:marRight w:val="0"/>
      <w:marTop w:val="0"/>
      <w:marBottom w:val="0"/>
      <w:divBdr>
        <w:top w:val="none" w:sz="0" w:space="0" w:color="auto"/>
        <w:left w:val="none" w:sz="0" w:space="0" w:color="auto"/>
        <w:bottom w:val="none" w:sz="0" w:space="0" w:color="auto"/>
        <w:right w:val="none" w:sz="0" w:space="0" w:color="auto"/>
      </w:divBdr>
    </w:div>
    <w:div w:id="1421753689">
      <w:bodyDiv w:val="1"/>
      <w:marLeft w:val="0"/>
      <w:marRight w:val="0"/>
      <w:marTop w:val="0"/>
      <w:marBottom w:val="0"/>
      <w:divBdr>
        <w:top w:val="none" w:sz="0" w:space="0" w:color="auto"/>
        <w:left w:val="none" w:sz="0" w:space="0" w:color="auto"/>
        <w:bottom w:val="none" w:sz="0" w:space="0" w:color="auto"/>
        <w:right w:val="none" w:sz="0" w:space="0" w:color="auto"/>
      </w:divBdr>
    </w:div>
    <w:div w:id="1454517762">
      <w:bodyDiv w:val="1"/>
      <w:marLeft w:val="0"/>
      <w:marRight w:val="0"/>
      <w:marTop w:val="0"/>
      <w:marBottom w:val="0"/>
      <w:divBdr>
        <w:top w:val="none" w:sz="0" w:space="0" w:color="auto"/>
        <w:left w:val="none" w:sz="0" w:space="0" w:color="auto"/>
        <w:bottom w:val="none" w:sz="0" w:space="0" w:color="auto"/>
        <w:right w:val="none" w:sz="0" w:space="0" w:color="auto"/>
      </w:divBdr>
    </w:div>
    <w:div w:id="1515269992">
      <w:bodyDiv w:val="1"/>
      <w:marLeft w:val="0"/>
      <w:marRight w:val="0"/>
      <w:marTop w:val="0"/>
      <w:marBottom w:val="0"/>
      <w:divBdr>
        <w:top w:val="none" w:sz="0" w:space="0" w:color="auto"/>
        <w:left w:val="none" w:sz="0" w:space="0" w:color="auto"/>
        <w:bottom w:val="none" w:sz="0" w:space="0" w:color="auto"/>
        <w:right w:val="none" w:sz="0" w:space="0" w:color="auto"/>
      </w:divBdr>
    </w:div>
    <w:div w:id="1700468242">
      <w:bodyDiv w:val="1"/>
      <w:marLeft w:val="0"/>
      <w:marRight w:val="0"/>
      <w:marTop w:val="0"/>
      <w:marBottom w:val="0"/>
      <w:divBdr>
        <w:top w:val="none" w:sz="0" w:space="0" w:color="auto"/>
        <w:left w:val="none" w:sz="0" w:space="0" w:color="auto"/>
        <w:bottom w:val="none" w:sz="0" w:space="0" w:color="auto"/>
        <w:right w:val="none" w:sz="0" w:space="0" w:color="auto"/>
      </w:divBdr>
    </w:div>
    <w:div w:id="1818104619">
      <w:bodyDiv w:val="1"/>
      <w:marLeft w:val="0"/>
      <w:marRight w:val="0"/>
      <w:marTop w:val="0"/>
      <w:marBottom w:val="0"/>
      <w:divBdr>
        <w:top w:val="none" w:sz="0" w:space="0" w:color="auto"/>
        <w:left w:val="none" w:sz="0" w:space="0" w:color="auto"/>
        <w:bottom w:val="none" w:sz="0" w:space="0" w:color="auto"/>
        <w:right w:val="none" w:sz="0" w:space="0" w:color="auto"/>
      </w:divBdr>
    </w:div>
    <w:div w:id="1835873809">
      <w:bodyDiv w:val="1"/>
      <w:marLeft w:val="0"/>
      <w:marRight w:val="0"/>
      <w:marTop w:val="0"/>
      <w:marBottom w:val="0"/>
      <w:divBdr>
        <w:top w:val="none" w:sz="0" w:space="0" w:color="auto"/>
        <w:left w:val="none" w:sz="0" w:space="0" w:color="auto"/>
        <w:bottom w:val="none" w:sz="0" w:space="0" w:color="auto"/>
        <w:right w:val="none" w:sz="0" w:space="0" w:color="auto"/>
      </w:divBdr>
    </w:div>
    <w:div w:id="1880512865">
      <w:bodyDiv w:val="1"/>
      <w:marLeft w:val="0"/>
      <w:marRight w:val="0"/>
      <w:marTop w:val="0"/>
      <w:marBottom w:val="0"/>
      <w:divBdr>
        <w:top w:val="none" w:sz="0" w:space="0" w:color="auto"/>
        <w:left w:val="none" w:sz="0" w:space="0" w:color="auto"/>
        <w:bottom w:val="none" w:sz="0" w:space="0" w:color="auto"/>
        <w:right w:val="none" w:sz="0" w:space="0" w:color="auto"/>
      </w:divBdr>
    </w:div>
    <w:div w:id="1902521504">
      <w:bodyDiv w:val="1"/>
      <w:marLeft w:val="0"/>
      <w:marRight w:val="0"/>
      <w:marTop w:val="0"/>
      <w:marBottom w:val="0"/>
      <w:divBdr>
        <w:top w:val="none" w:sz="0" w:space="0" w:color="auto"/>
        <w:left w:val="none" w:sz="0" w:space="0" w:color="auto"/>
        <w:bottom w:val="none" w:sz="0" w:space="0" w:color="auto"/>
        <w:right w:val="none" w:sz="0" w:space="0" w:color="auto"/>
      </w:divBdr>
    </w:div>
    <w:div w:id="1954818974">
      <w:bodyDiv w:val="1"/>
      <w:marLeft w:val="0"/>
      <w:marRight w:val="0"/>
      <w:marTop w:val="0"/>
      <w:marBottom w:val="0"/>
      <w:divBdr>
        <w:top w:val="none" w:sz="0" w:space="0" w:color="auto"/>
        <w:left w:val="none" w:sz="0" w:space="0" w:color="auto"/>
        <w:bottom w:val="none" w:sz="0" w:space="0" w:color="auto"/>
        <w:right w:val="none" w:sz="0" w:space="0" w:color="auto"/>
      </w:divBdr>
    </w:div>
    <w:div w:id="2014716810">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8547214">
      <w:bodyDiv w:val="1"/>
      <w:marLeft w:val="0"/>
      <w:marRight w:val="0"/>
      <w:marTop w:val="0"/>
      <w:marBottom w:val="0"/>
      <w:divBdr>
        <w:top w:val="none" w:sz="0" w:space="0" w:color="auto"/>
        <w:left w:val="none" w:sz="0" w:space="0" w:color="auto"/>
        <w:bottom w:val="none" w:sz="0" w:space="0" w:color="auto"/>
        <w:right w:val="none" w:sz="0" w:space="0" w:color="auto"/>
      </w:divBdr>
    </w:div>
    <w:div w:id="2080251047">
      <w:bodyDiv w:val="1"/>
      <w:marLeft w:val="0"/>
      <w:marRight w:val="0"/>
      <w:marTop w:val="0"/>
      <w:marBottom w:val="0"/>
      <w:divBdr>
        <w:top w:val="none" w:sz="0" w:space="0" w:color="auto"/>
        <w:left w:val="none" w:sz="0" w:space="0" w:color="auto"/>
        <w:bottom w:val="none" w:sz="0" w:space="0" w:color="auto"/>
        <w:right w:val="none" w:sz="0" w:space="0" w:color="auto"/>
      </w:divBdr>
    </w:div>
    <w:div w:id="20944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ndbook.fca.org.uk/handbook/fees1" TargetMode="External"/><Relationship Id="rId18" Type="http://schemas.openxmlformats.org/officeDocument/2006/relationships/header" Target="header2.xml"/><Relationship Id="rId26" Type="http://schemas.openxmlformats.org/officeDocument/2006/relationships/hyperlink" Target="https://handbook.fca.org.uk/handbook/perg1" TargetMode="External"/><Relationship Id="rId39" Type="http://schemas.openxmlformats.org/officeDocument/2006/relationships/header" Target="header8.xml"/><Relationship Id="rId21" Type="http://schemas.openxmlformats.org/officeDocument/2006/relationships/footer" Target="footer3.xml"/><Relationship Id="rId34" Type="http://schemas.openxmlformats.org/officeDocument/2006/relationships/hyperlink" Target="https://www.legislation.gov.uk/ukpga/2000/8/section/138A" TargetMode="External"/><Relationship Id="rId42" Type="http://schemas.openxmlformats.org/officeDocument/2006/relationships/hyperlink" Target="https://www.bankofengland.co.uk/-/media/boe/files/prudential-regulation/supervisory-statement/2021/ss2815-december-2021.pdf" TargetMode="External"/><Relationship Id="rId47" Type="http://schemas.openxmlformats.org/officeDocument/2006/relationships/hyperlink" Target="https://www.bankofengland.co.uk/prudential-regulation/publication/2024/november/prudential-assessment-of-acquisitions-and-increases-in-control-supervisory-statement" TargetMode="External"/><Relationship Id="rId50" Type="http://schemas.openxmlformats.org/officeDocument/2006/relationships/hyperlink" Target="https://www.fca.org.uk/firms/fair-treatment-customers" TargetMode="External"/><Relationship Id="rId55"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ankofengland.co.uk/prudential-regulation/authorisations" TargetMode="External"/><Relationship Id="rId29" Type="http://schemas.openxmlformats.org/officeDocument/2006/relationships/header" Target="header6.xml"/><Relationship Id="rId11" Type="http://schemas.openxmlformats.org/officeDocument/2006/relationships/hyperlink" Target="https://www.bankofengland.co.uk/prudential-regulation/new-bank-start-up-unit" TargetMode="External"/><Relationship Id="rId24" Type="http://schemas.openxmlformats.org/officeDocument/2006/relationships/hyperlink" Target="https://www.legislation.gov.uk/uksi/2001/544" TargetMode="External"/><Relationship Id="rId32" Type="http://schemas.openxmlformats.org/officeDocument/2006/relationships/header" Target="header7.xml"/><Relationship Id="rId37" Type="http://schemas.openxmlformats.org/officeDocument/2006/relationships/hyperlink" Target="https://www.bankofengland.co.uk/prudential-regulation/authorisations/waivers-and-modifications-of-rules" TargetMode="External"/><Relationship Id="rId40" Type="http://schemas.openxmlformats.org/officeDocument/2006/relationships/footer" Target="footer7.xml"/><Relationship Id="rId45" Type="http://schemas.openxmlformats.org/officeDocument/2006/relationships/hyperlink" Target="https://www.legislation.gov.uk/ukpga/2000/8/section/422" TargetMode="External"/><Relationship Id="rId53" Type="http://schemas.openxmlformats.org/officeDocument/2006/relationships/hyperlink" Target="https://handbook.fca.org.uk/handbook/sysc8" TargetMode="External"/><Relationship Id="rId58" Type="http://schemas.openxmlformats.org/officeDocument/2006/relationships/header" Target="header10.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2.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hyperlink" Target="https://www.legislation.gov.uk/ukpga/2000/8/section/138BA" TargetMode="External"/><Relationship Id="rId43" Type="http://schemas.openxmlformats.org/officeDocument/2006/relationships/hyperlink" Target="https://www.prarulebook.co.uk/pra-rules/senior-management-functions/" TargetMode="External"/><Relationship Id="rId48" Type="http://schemas.openxmlformats.org/officeDocument/2006/relationships/hyperlink" Target="https://www.bankofengland.co.uk/prudential-regulation/new-bank-start-up-unit/regulatory-expectations" TargetMode="External"/><Relationship Id="rId56" Type="http://schemas.openxmlformats.org/officeDocument/2006/relationships/hyperlink" Target="https://handbook.fca.org.uk/handbook/fcg1" TargetMode="External"/><Relationship Id="rId8" Type="http://schemas.openxmlformats.org/officeDocument/2006/relationships/image" Target="media/image1.png"/><Relationship Id="rId51" Type="http://schemas.openxmlformats.org/officeDocument/2006/relationships/hyperlink" Target="https://www.bankofengland.co.uk/prudential-regulation/publication/2021/july/pra-approach-to-branch-and-subsidiary-supervision-ss" TargetMode="External"/><Relationship Id="rId3" Type="http://schemas.openxmlformats.org/officeDocument/2006/relationships/styles" Target="styles.xml"/><Relationship Id="rId12" Type="http://schemas.openxmlformats.org/officeDocument/2006/relationships/hyperlink" Target="https://www.prarulebook.co.uk/pra-rules/fees/" TargetMode="External"/><Relationship Id="rId17" Type="http://schemas.openxmlformats.org/officeDocument/2006/relationships/hyperlink" Target="https://www.fca.org.uk/data-protection" TargetMode="External"/><Relationship Id="rId25" Type="http://schemas.openxmlformats.org/officeDocument/2006/relationships/image" Target="media/image3.png"/><Relationship Id="rId33" Type="http://schemas.openxmlformats.org/officeDocument/2006/relationships/footer" Target="footer6.xml"/><Relationship Id="rId38" Type="http://schemas.openxmlformats.org/officeDocument/2006/relationships/hyperlink" Target="https://www.fca.org.uk/firms/waivers-modifications" TargetMode="External"/><Relationship Id="rId46" Type="http://schemas.openxmlformats.org/officeDocument/2006/relationships/hyperlink" Target="https://www.bankofengland.co.uk/prudential-regulation/publication/2021/march/outsourcing-and-third-party-risk-management-ss" TargetMode="External"/><Relationship Id="rId59"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yperlink" Target="https://www.bankofengland.co.uk/prudential-regulation/authorisations/senior-managers-regime-approvals" TargetMode="Externa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fca.org.uk/firms/financial-promotions-adverts/applying-approve-unauthorised-persons" TargetMode="External"/><Relationship Id="rId36" Type="http://schemas.openxmlformats.org/officeDocument/2006/relationships/hyperlink" Target="https://www.fca.org.uk/firms/financial-services-register" TargetMode="External"/><Relationship Id="rId49" Type="http://schemas.openxmlformats.org/officeDocument/2006/relationships/hyperlink" Target="https://www.legislation.gov.uk/ukpga/2000/8/schedule/6" TargetMode="External"/><Relationship Id="rId57" Type="http://schemas.openxmlformats.org/officeDocument/2006/relationships/image" Target="media/image4.png"/><Relationship Id="rId10" Type="http://schemas.openxmlformats.org/officeDocument/2006/relationships/hyperlink" Target="https://www.bankofengland.co.uk/prudential-regulation/new-bank-start-up-unit" TargetMode="External"/><Relationship Id="rId31" Type="http://schemas.openxmlformats.org/officeDocument/2006/relationships/hyperlink" Target="https://handbook.fca.org.uk/handbook/cass1" TargetMode="External"/><Relationship Id="rId44" Type="http://schemas.openxmlformats.org/officeDocument/2006/relationships/hyperlink" Target="https://www.bankofengland.co.uk/prudential-regulation/new-bank-start-up-unit/regulatory-expectations" TargetMode="External"/><Relationship Id="rId52" Type="http://schemas.openxmlformats.org/officeDocument/2006/relationships/hyperlink" Target="https://www.bankofengland.co.uk/prudential-regulation/publication/2021/march/outsourcing-and-third-party-risk-management-ss"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A9EC10412945C68106E4538E3B1958"/>
        <w:category>
          <w:name w:val="General"/>
          <w:gallery w:val="placeholder"/>
        </w:category>
        <w:types>
          <w:type w:val="bbPlcHdr"/>
        </w:types>
        <w:behaviors>
          <w:behavior w:val="content"/>
        </w:behaviors>
        <w:guid w:val="{B73A06C2-D00C-4AC6-B288-178CFC7C69D6}"/>
      </w:docPartPr>
      <w:docPartBody>
        <w:p w:rsidR="00FD2FE6" w:rsidRDefault="00F530AD" w:rsidP="00F530AD">
          <w:pPr>
            <w:pStyle w:val="B5A9EC10412945C68106E4538E3B1958"/>
          </w:pPr>
          <w:r>
            <w:rPr>
              <w:rFonts w:cs="Arial"/>
            </w:rPr>
            <w:t>Select</w:t>
          </w:r>
        </w:p>
      </w:docPartBody>
    </w:docPart>
    <w:docPart>
      <w:docPartPr>
        <w:name w:val="7BF4911CAAA14C708C8F7A89955CC20B"/>
        <w:category>
          <w:name w:val="General"/>
          <w:gallery w:val="placeholder"/>
        </w:category>
        <w:types>
          <w:type w:val="bbPlcHdr"/>
        </w:types>
        <w:behaviors>
          <w:behavior w:val="content"/>
        </w:behaviors>
        <w:guid w:val="{E4FC0858-4A7E-4C8F-BDCC-6BF413BFB51B}"/>
      </w:docPartPr>
      <w:docPartBody>
        <w:p w:rsidR="004A3897" w:rsidRDefault="00A16F9C" w:rsidP="00A16F9C">
          <w:pPr>
            <w:pStyle w:val="7BF4911CAAA14C708C8F7A89955CC20B8"/>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66C45CC39403471989D7CAC617D1E452"/>
        <w:category>
          <w:name w:val="General"/>
          <w:gallery w:val="placeholder"/>
        </w:category>
        <w:types>
          <w:type w:val="bbPlcHdr"/>
        </w:types>
        <w:behaviors>
          <w:behavior w:val="content"/>
        </w:behaviors>
        <w:guid w:val="{D044F35A-CE3C-4060-976E-7B0EC5AD3804}"/>
      </w:docPartPr>
      <w:docPartBody>
        <w:p w:rsidR="004A3897" w:rsidRDefault="00A16F9C" w:rsidP="00A16F9C">
          <w:pPr>
            <w:pStyle w:val="66C45CC39403471989D7CAC617D1E452"/>
          </w:pPr>
          <w:r w:rsidRPr="0081258B">
            <w:rPr>
              <w:rStyle w:val="PlaceholderText"/>
            </w:rPr>
            <w:t>Choose an item.</w:t>
          </w:r>
        </w:p>
      </w:docPartBody>
    </w:docPart>
    <w:docPart>
      <w:docPartPr>
        <w:name w:val="D616F139519C4360ABD258C0B0A75D01"/>
        <w:category>
          <w:name w:val="General"/>
          <w:gallery w:val="placeholder"/>
        </w:category>
        <w:types>
          <w:type w:val="bbPlcHdr"/>
        </w:types>
        <w:behaviors>
          <w:behavior w:val="content"/>
        </w:behaviors>
        <w:guid w:val="{63DCEE8F-F558-46C7-B968-362DE17D2107}"/>
      </w:docPartPr>
      <w:docPartBody>
        <w:p w:rsidR="004A3897" w:rsidRDefault="00A16F9C" w:rsidP="00A16F9C">
          <w:pPr>
            <w:pStyle w:val="D616F139519C4360ABD258C0B0A75D018"/>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CA6720B86A7B443A8098357EFC4EE38E"/>
        <w:category>
          <w:name w:val="General"/>
          <w:gallery w:val="placeholder"/>
        </w:category>
        <w:types>
          <w:type w:val="bbPlcHdr"/>
        </w:types>
        <w:behaviors>
          <w:behavior w:val="content"/>
        </w:behaviors>
        <w:guid w:val="{6CBD2367-1534-49CE-9DD5-21C1A0673F1B}"/>
      </w:docPartPr>
      <w:docPartBody>
        <w:p w:rsidR="004A3897" w:rsidRDefault="00A16F9C" w:rsidP="00A16F9C">
          <w:pPr>
            <w:pStyle w:val="CA6720B86A7B443A8098357EFC4EE38E8"/>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6E070F1D303B4D41A489946D21D3A08F"/>
        <w:category>
          <w:name w:val="General"/>
          <w:gallery w:val="placeholder"/>
        </w:category>
        <w:types>
          <w:type w:val="bbPlcHdr"/>
        </w:types>
        <w:behaviors>
          <w:behavior w:val="content"/>
        </w:behaviors>
        <w:guid w:val="{A386A54D-A0E4-4B99-B0B2-27DC8FAD6559}"/>
      </w:docPartPr>
      <w:docPartBody>
        <w:p w:rsidR="00A16F9C" w:rsidRDefault="00A16F9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6E070F1D303B4D41A489946D21D3A08F8"/>
          </w:pPr>
          <w:r>
            <w:rPr>
              <w:rFonts w:eastAsiaTheme="minorHAnsi"/>
              <w:color w:val="808080"/>
            </w:rPr>
            <w:t xml:space="preserve"> </w:t>
          </w:r>
          <w:r>
            <w:rPr>
              <w:rFonts w:eastAsiaTheme="minorHAnsi"/>
            </w:rPr>
            <w:t xml:space="preserve">                                                                                  </w:t>
          </w:r>
        </w:p>
      </w:docPartBody>
    </w:docPart>
    <w:docPart>
      <w:docPartPr>
        <w:name w:val="979EB6D22A834F6E8497E2E5B09ED17F"/>
        <w:category>
          <w:name w:val="General"/>
          <w:gallery w:val="placeholder"/>
        </w:category>
        <w:types>
          <w:type w:val="bbPlcHdr"/>
        </w:types>
        <w:behaviors>
          <w:behavior w:val="content"/>
        </w:behaviors>
        <w:guid w:val="{CE71F297-86DA-4706-A211-CB8091C67092}"/>
      </w:docPartPr>
      <w:docPartBody>
        <w:p w:rsidR="004A3897" w:rsidRDefault="00A16F9C" w:rsidP="00A16F9C">
          <w:pPr>
            <w:pStyle w:val="979EB6D22A834F6E8497E2E5B09ED17F8"/>
          </w:pPr>
          <w:r w:rsidRPr="00AE73D2">
            <w:rPr>
              <w:rStyle w:val="PlaceholderText"/>
              <w:rFonts w:eastAsiaTheme="minorHAnsi"/>
            </w:rPr>
            <w:t xml:space="preserve">Click to enter text.                                                     </w:t>
          </w:r>
        </w:p>
      </w:docPartBody>
    </w:docPart>
    <w:docPart>
      <w:docPartPr>
        <w:name w:val="D3B442DE5BCD4815A83591A7448B06E5"/>
        <w:category>
          <w:name w:val="General"/>
          <w:gallery w:val="placeholder"/>
        </w:category>
        <w:types>
          <w:type w:val="bbPlcHdr"/>
        </w:types>
        <w:behaviors>
          <w:behavior w:val="content"/>
        </w:behaviors>
        <w:guid w:val="{57726961-9306-48D4-BC97-2C4B21D30B28}"/>
      </w:docPartPr>
      <w:docPartBody>
        <w:p w:rsidR="004A3897" w:rsidRDefault="00A16F9C" w:rsidP="00A16F9C">
          <w:pPr>
            <w:pStyle w:val="D3B442DE5BCD4815A83591A7448B06E58"/>
          </w:pPr>
          <w:r w:rsidRPr="00AE73D2">
            <w:rPr>
              <w:rStyle w:val="PlaceholderText"/>
              <w:rFonts w:eastAsiaTheme="minorHAnsi"/>
            </w:rPr>
            <w:t xml:space="preserve">Click to enter text.                                                     </w:t>
          </w:r>
        </w:p>
      </w:docPartBody>
    </w:docPart>
    <w:docPart>
      <w:docPartPr>
        <w:name w:val="A339516B5E304C609CE074BDDCB2C74C"/>
        <w:category>
          <w:name w:val="General"/>
          <w:gallery w:val="placeholder"/>
        </w:category>
        <w:types>
          <w:type w:val="bbPlcHdr"/>
        </w:types>
        <w:behaviors>
          <w:behavior w:val="content"/>
        </w:behaviors>
        <w:guid w:val="{60D41173-DC8E-44BC-8425-AF100B6B0ED1}"/>
      </w:docPartPr>
      <w:docPartBody>
        <w:p w:rsidR="00A16F9C" w:rsidRDefault="00A16F9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A339516B5E304C609CE074BDDCB2C74C8"/>
          </w:pPr>
          <w:r>
            <w:rPr>
              <w:rFonts w:eastAsiaTheme="minorHAnsi"/>
              <w:color w:val="808080"/>
            </w:rPr>
            <w:t xml:space="preserve"> </w:t>
          </w:r>
          <w:r>
            <w:rPr>
              <w:rFonts w:eastAsiaTheme="minorHAnsi"/>
            </w:rPr>
            <w:t xml:space="preserve">                                                                                  </w:t>
          </w:r>
        </w:p>
      </w:docPartBody>
    </w:docPart>
    <w:docPart>
      <w:docPartPr>
        <w:name w:val="D34AE8FD3BA04273B94301F395B60F71"/>
        <w:category>
          <w:name w:val="General"/>
          <w:gallery w:val="placeholder"/>
        </w:category>
        <w:types>
          <w:type w:val="bbPlcHdr"/>
        </w:types>
        <w:behaviors>
          <w:behavior w:val="content"/>
        </w:behaviors>
        <w:guid w:val="{542AA9B2-A06A-474D-AF55-6A6BD142C4A6}"/>
      </w:docPartPr>
      <w:docPartBody>
        <w:p w:rsidR="004A3897" w:rsidRDefault="00A16F9C" w:rsidP="00A16F9C">
          <w:pPr>
            <w:pStyle w:val="D34AE8FD3BA04273B94301F395B60F718"/>
          </w:pPr>
          <w:r w:rsidRPr="006147EF">
            <w:rPr>
              <w:rStyle w:val="PlaceholderText"/>
              <w:rFonts w:eastAsiaTheme="minorHAnsi"/>
            </w:rPr>
            <w:t xml:space="preserve">Click to enter text.                                                     </w:t>
          </w:r>
        </w:p>
      </w:docPartBody>
    </w:docPart>
    <w:docPart>
      <w:docPartPr>
        <w:name w:val="DB4D18586D8549D6B49190E0192F43EF"/>
        <w:category>
          <w:name w:val="General"/>
          <w:gallery w:val="placeholder"/>
        </w:category>
        <w:types>
          <w:type w:val="bbPlcHdr"/>
        </w:types>
        <w:behaviors>
          <w:behavior w:val="content"/>
        </w:behaviors>
        <w:guid w:val="{DEEACC5A-AAAA-4DE9-8A31-0C0E43E5669B}"/>
      </w:docPartPr>
      <w:docPartBody>
        <w:p w:rsidR="004A3897" w:rsidRDefault="00A16F9C" w:rsidP="00A16F9C">
          <w:pPr>
            <w:pStyle w:val="DB4D18586D8549D6B49190E0192F43EF8"/>
          </w:pPr>
          <w:r w:rsidRPr="006147EF">
            <w:rPr>
              <w:rStyle w:val="PlaceholderText"/>
              <w:rFonts w:eastAsiaTheme="minorHAnsi"/>
            </w:rPr>
            <w:t xml:space="preserve">Click to enter text.                                                     </w:t>
          </w:r>
        </w:p>
      </w:docPartBody>
    </w:docPart>
    <w:docPart>
      <w:docPartPr>
        <w:name w:val="4810FCD52A754C94A806F85FA6741F0C"/>
        <w:category>
          <w:name w:val="General"/>
          <w:gallery w:val="placeholder"/>
        </w:category>
        <w:types>
          <w:type w:val="bbPlcHdr"/>
        </w:types>
        <w:behaviors>
          <w:behavior w:val="content"/>
        </w:behaviors>
        <w:guid w:val="{71DBF10A-7495-427A-A1F8-7AE12F2A5A37}"/>
      </w:docPartPr>
      <w:docPartBody>
        <w:p w:rsidR="004A3897" w:rsidRDefault="00A16F9C" w:rsidP="00A16F9C">
          <w:pPr>
            <w:pStyle w:val="4810FCD52A754C94A806F85FA6741F0C8"/>
          </w:pPr>
          <w:r w:rsidRPr="006147EF">
            <w:rPr>
              <w:rStyle w:val="PlaceholderText"/>
              <w:rFonts w:eastAsiaTheme="minorHAnsi"/>
            </w:rPr>
            <w:t xml:space="preserve">Click to enter text.                                                     </w:t>
          </w:r>
        </w:p>
      </w:docPartBody>
    </w:docPart>
    <w:docPart>
      <w:docPartPr>
        <w:name w:val="C22BDAA0C4574240AE20A72FFE9F933C"/>
        <w:category>
          <w:name w:val="General"/>
          <w:gallery w:val="placeholder"/>
        </w:category>
        <w:types>
          <w:type w:val="bbPlcHdr"/>
        </w:types>
        <w:behaviors>
          <w:behavior w:val="content"/>
        </w:behaviors>
        <w:guid w:val="{D165717D-8F7C-4FF9-B27B-52350BB31F38}"/>
      </w:docPartPr>
      <w:docPartBody>
        <w:p w:rsidR="004A3897" w:rsidRDefault="00A16F9C" w:rsidP="00A16F9C">
          <w:pPr>
            <w:pStyle w:val="C22BDAA0C4574240AE20A72FFE9F933C"/>
          </w:pPr>
          <w:r>
            <w:rPr>
              <w:rFonts w:cs="Arial"/>
            </w:rPr>
            <w:t>Select</w:t>
          </w:r>
        </w:p>
      </w:docPartBody>
    </w:docPart>
    <w:docPart>
      <w:docPartPr>
        <w:name w:val="7E91897C0D5A453FB49B40B66223895F"/>
        <w:category>
          <w:name w:val="General"/>
          <w:gallery w:val="placeholder"/>
        </w:category>
        <w:types>
          <w:type w:val="bbPlcHdr"/>
        </w:types>
        <w:behaviors>
          <w:behavior w:val="content"/>
        </w:behaviors>
        <w:guid w:val="{06F2DB49-BEF1-44A2-AFFF-B07921A8B58B}"/>
      </w:docPartPr>
      <w:docPartBody>
        <w:p w:rsidR="004A3897" w:rsidRDefault="00A16F9C" w:rsidP="00A16F9C">
          <w:pPr>
            <w:pStyle w:val="7E91897C0D5A453FB49B40B66223895F8"/>
          </w:pPr>
          <w:r w:rsidRPr="006147EF">
            <w:rPr>
              <w:rStyle w:val="PlaceholderText"/>
              <w:rFonts w:eastAsiaTheme="minorHAnsi"/>
            </w:rPr>
            <w:t xml:space="preserve">Click to enter text.                                                     </w:t>
          </w:r>
        </w:p>
      </w:docPartBody>
    </w:docPart>
    <w:docPart>
      <w:docPartPr>
        <w:name w:val="E97E8CC0776448F782A448E6A125A020"/>
        <w:category>
          <w:name w:val="General"/>
          <w:gallery w:val="placeholder"/>
        </w:category>
        <w:types>
          <w:type w:val="bbPlcHdr"/>
        </w:types>
        <w:behaviors>
          <w:behavior w:val="content"/>
        </w:behaviors>
        <w:guid w:val="{1AB91EE1-F041-41E9-B1B2-CC67F18B664C}"/>
      </w:docPartPr>
      <w:docPartBody>
        <w:p w:rsidR="004A3897" w:rsidRDefault="00A16F9C" w:rsidP="00A16F9C">
          <w:pPr>
            <w:pStyle w:val="E97E8CC0776448F782A448E6A125A020"/>
          </w:pPr>
          <w:r>
            <w:rPr>
              <w:rFonts w:cs="Arial"/>
            </w:rPr>
            <w:t>Select</w:t>
          </w:r>
        </w:p>
      </w:docPartBody>
    </w:docPart>
    <w:docPart>
      <w:docPartPr>
        <w:name w:val="6D45E838F1F44C7BB3345C0EC448D266"/>
        <w:category>
          <w:name w:val="General"/>
          <w:gallery w:val="placeholder"/>
        </w:category>
        <w:types>
          <w:type w:val="bbPlcHdr"/>
        </w:types>
        <w:behaviors>
          <w:behavior w:val="content"/>
        </w:behaviors>
        <w:guid w:val="{3AD2D05E-26F4-4B2A-B548-A6A6C14F313F}"/>
      </w:docPartPr>
      <w:docPartBody>
        <w:p w:rsidR="004A3897" w:rsidRDefault="00A16F9C" w:rsidP="00A16F9C">
          <w:pPr>
            <w:pStyle w:val="6D45E838F1F44C7BB3345C0EC448D2668"/>
          </w:pPr>
          <w:r w:rsidRPr="006147EF">
            <w:rPr>
              <w:rStyle w:val="PlaceholderText"/>
              <w:rFonts w:eastAsiaTheme="minorHAnsi"/>
            </w:rPr>
            <w:t xml:space="preserve">Click to enter text.                                                     </w:t>
          </w:r>
        </w:p>
      </w:docPartBody>
    </w:docPart>
    <w:docPart>
      <w:docPartPr>
        <w:name w:val="79C6C76EF8C54F9A87F05B4A1E79DBD2"/>
        <w:category>
          <w:name w:val="General"/>
          <w:gallery w:val="placeholder"/>
        </w:category>
        <w:types>
          <w:type w:val="bbPlcHdr"/>
        </w:types>
        <w:behaviors>
          <w:behavior w:val="content"/>
        </w:behaviors>
        <w:guid w:val="{25450055-E553-4D32-97D4-C92ECA7EC80F}"/>
      </w:docPartPr>
      <w:docPartBody>
        <w:p w:rsidR="004A3897" w:rsidRDefault="00A16F9C" w:rsidP="00A16F9C">
          <w:pPr>
            <w:pStyle w:val="79C6C76EF8C54F9A87F05B4A1E79DBD28"/>
          </w:pPr>
          <w:r w:rsidRPr="006147EF">
            <w:rPr>
              <w:rStyle w:val="PlaceholderText"/>
              <w:rFonts w:eastAsiaTheme="minorHAnsi"/>
            </w:rPr>
            <w:t xml:space="preserve">Click to enter text.                                                     </w:t>
          </w:r>
        </w:p>
      </w:docPartBody>
    </w:docPart>
    <w:docPart>
      <w:docPartPr>
        <w:name w:val="15CE0D7BFB2F40F0ADF221719D8CC565"/>
        <w:category>
          <w:name w:val="General"/>
          <w:gallery w:val="placeholder"/>
        </w:category>
        <w:types>
          <w:type w:val="bbPlcHdr"/>
        </w:types>
        <w:behaviors>
          <w:behavior w:val="content"/>
        </w:behaviors>
        <w:guid w:val="{D01BE258-AA17-4E16-BD77-32803E89B5E2}"/>
      </w:docPartPr>
      <w:docPartBody>
        <w:p w:rsidR="00A16F9C" w:rsidRDefault="00A16F9C" w:rsidP="00D0044A">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A16F9C" w:rsidRDefault="00A16F9C" w:rsidP="00D0044A">
          <w:pPr>
            <w:spacing w:after="0" w:line="276" w:lineRule="auto"/>
            <w:rPr>
              <w:rFonts w:eastAsiaTheme="minorHAnsi"/>
            </w:rPr>
          </w:pPr>
          <w:r>
            <w:rPr>
              <w:rFonts w:eastAsiaTheme="minorHAnsi"/>
              <w:color w:val="808080"/>
            </w:rPr>
            <w:t xml:space="preserve"> </w:t>
          </w:r>
          <w:r>
            <w:rPr>
              <w:rFonts w:eastAsiaTheme="minorHAnsi"/>
            </w:rPr>
            <w:t xml:space="preserve">                                                                                  </w:t>
          </w:r>
        </w:p>
        <w:p w:rsidR="004A3897" w:rsidRDefault="00A16F9C" w:rsidP="00A16F9C">
          <w:pPr>
            <w:pStyle w:val="15CE0D7BFB2F40F0ADF221719D8CC5658"/>
          </w:pPr>
          <w:r>
            <w:rPr>
              <w:rFonts w:eastAsiaTheme="minorHAnsi"/>
              <w:color w:val="808080"/>
            </w:rPr>
            <w:t xml:space="preserve"> </w:t>
          </w:r>
          <w:r>
            <w:rPr>
              <w:rFonts w:eastAsiaTheme="minorHAnsi"/>
            </w:rPr>
            <w:t xml:space="preserve">                                                                                  </w:t>
          </w:r>
        </w:p>
      </w:docPartBody>
    </w:docPart>
    <w:docPart>
      <w:docPartPr>
        <w:name w:val="DE8B27D3615046E48E51E6FA04C918A4"/>
        <w:category>
          <w:name w:val="General"/>
          <w:gallery w:val="placeholder"/>
        </w:category>
        <w:types>
          <w:type w:val="bbPlcHdr"/>
        </w:types>
        <w:behaviors>
          <w:behavior w:val="content"/>
        </w:behaviors>
        <w:guid w:val="{B7491B33-409C-40F5-B7C5-1817DA9C0830}"/>
      </w:docPartPr>
      <w:docPartBody>
        <w:p w:rsidR="00A16F9C" w:rsidRDefault="00A16F9C" w:rsidP="00117B29">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DE8B27D3615046E48E51E6FA04C918A48"/>
          </w:pPr>
          <w:r>
            <w:rPr>
              <w:rFonts w:eastAsiaTheme="minorHAnsi"/>
              <w:color w:val="808080"/>
            </w:rPr>
            <w:t xml:space="preserve"> </w:t>
          </w:r>
          <w:r>
            <w:rPr>
              <w:rFonts w:eastAsiaTheme="minorHAnsi"/>
            </w:rPr>
            <w:t xml:space="preserve">                                                                                  </w:t>
          </w:r>
        </w:p>
      </w:docPartBody>
    </w:docPart>
    <w:docPart>
      <w:docPartPr>
        <w:name w:val="16D1E7F349E44539ABB7437C0848B08E"/>
        <w:category>
          <w:name w:val="General"/>
          <w:gallery w:val="placeholder"/>
        </w:category>
        <w:types>
          <w:type w:val="bbPlcHdr"/>
        </w:types>
        <w:behaviors>
          <w:behavior w:val="content"/>
        </w:behaviors>
        <w:guid w:val="{C4E18EC0-FDEE-40DE-A244-F1E4521943DD}"/>
      </w:docPartPr>
      <w:docPartBody>
        <w:p w:rsidR="004A3897" w:rsidRDefault="00A16F9C" w:rsidP="00A16F9C">
          <w:pPr>
            <w:pStyle w:val="16D1E7F349E44539ABB7437C0848B08E8"/>
          </w:pPr>
          <w:r w:rsidRPr="006147EF">
            <w:rPr>
              <w:rStyle w:val="PlaceholderText"/>
              <w:rFonts w:eastAsiaTheme="minorHAnsi"/>
            </w:rPr>
            <w:t xml:space="preserve">Click to enter text.                                                     </w:t>
          </w:r>
        </w:p>
      </w:docPartBody>
    </w:docPart>
    <w:docPart>
      <w:docPartPr>
        <w:name w:val="D9A221A5DC7143E299BD37C1EF9D23F3"/>
        <w:category>
          <w:name w:val="General"/>
          <w:gallery w:val="placeholder"/>
        </w:category>
        <w:types>
          <w:type w:val="bbPlcHdr"/>
        </w:types>
        <w:behaviors>
          <w:behavior w:val="content"/>
        </w:behaviors>
        <w:guid w:val="{931E1CCD-41F4-4EBB-ADD2-DC3E616A5809}"/>
      </w:docPartPr>
      <w:docPartBody>
        <w:p w:rsidR="004A3897" w:rsidRDefault="00A16F9C" w:rsidP="00A16F9C">
          <w:pPr>
            <w:pStyle w:val="D9A221A5DC7143E299BD37C1EF9D23F3"/>
          </w:pPr>
          <w:r>
            <w:rPr>
              <w:rFonts w:cs="Arial"/>
            </w:rPr>
            <w:t>Select</w:t>
          </w:r>
        </w:p>
      </w:docPartBody>
    </w:docPart>
    <w:docPart>
      <w:docPartPr>
        <w:name w:val="E4CD323F84CD4EC1B081D18834F727AA"/>
        <w:category>
          <w:name w:val="General"/>
          <w:gallery w:val="placeholder"/>
        </w:category>
        <w:types>
          <w:type w:val="bbPlcHdr"/>
        </w:types>
        <w:behaviors>
          <w:behavior w:val="content"/>
        </w:behaviors>
        <w:guid w:val="{92DBF277-99F7-47BE-93F0-DC3607C2A28E}"/>
      </w:docPartPr>
      <w:docPartBody>
        <w:p w:rsidR="00A16F9C" w:rsidRDefault="00A16F9C" w:rsidP="007761E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A16F9C" w:rsidRDefault="00A16F9C" w:rsidP="007761E8">
          <w:pPr>
            <w:spacing w:after="0" w:line="276" w:lineRule="auto"/>
            <w:rPr>
              <w:rFonts w:eastAsiaTheme="minorHAnsi"/>
            </w:rPr>
          </w:pPr>
          <w:r>
            <w:rPr>
              <w:rFonts w:eastAsiaTheme="minorHAnsi"/>
              <w:color w:val="808080"/>
            </w:rPr>
            <w:t xml:space="preserve"> </w:t>
          </w:r>
          <w:r>
            <w:rPr>
              <w:rFonts w:eastAsiaTheme="minorHAnsi"/>
            </w:rPr>
            <w:t xml:space="preserve">                                                                                  </w:t>
          </w:r>
        </w:p>
        <w:p w:rsidR="004A3897" w:rsidRDefault="00A16F9C" w:rsidP="00A16F9C">
          <w:pPr>
            <w:pStyle w:val="E4CD323F84CD4EC1B081D18834F727AA8"/>
          </w:pPr>
          <w:r>
            <w:rPr>
              <w:rFonts w:eastAsiaTheme="minorHAnsi"/>
              <w:color w:val="808080"/>
            </w:rPr>
            <w:t xml:space="preserve"> </w:t>
          </w:r>
          <w:r>
            <w:rPr>
              <w:rFonts w:eastAsiaTheme="minorHAnsi"/>
            </w:rPr>
            <w:t xml:space="preserve">                                                                                  </w:t>
          </w:r>
        </w:p>
      </w:docPartBody>
    </w:docPart>
    <w:docPart>
      <w:docPartPr>
        <w:name w:val="82F029099004456ABEF91CEDDB16C968"/>
        <w:category>
          <w:name w:val="General"/>
          <w:gallery w:val="placeholder"/>
        </w:category>
        <w:types>
          <w:type w:val="bbPlcHdr"/>
        </w:types>
        <w:behaviors>
          <w:behavior w:val="content"/>
        </w:behaviors>
        <w:guid w:val="{E87AF09D-A92E-4E1A-9532-2F8260DECEA9}"/>
      </w:docPartPr>
      <w:docPartBody>
        <w:p w:rsidR="004A3897" w:rsidRDefault="00A16F9C" w:rsidP="00A16F9C">
          <w:pPr>
            <w:pStyle w:val="82F029099004456ABEF91CEDDB16C9688"/>
          </w:pPr>
          <w:r w:rsidRPr="006147EF">
            <w:rPr>
              <w:rStyle w:val="PlaceholderText"/>
              <w:rFonts w:eastAsiaTheme="minorHAnsi"/>
            </w:rPr>
            <w:t xml:space="preserve">Click to enter text.                                                     </w:t>
          </w:r>
        </w:p>
      </w:docPartBody>
    </w:docPart>
    <w:docPart>
      <w:docPartPr>
        <w:name w:val="4B22028161E94B87A798206F38DB4EF6"/>
        <w:category>
          <w:name w:val="General"/>
          <w:gallery w:val="placeholder"/>
        </w:category>
        <w:types>
          <w:type w:val="bbPlcHdr"/>
        </w:types>
        <w:behaviors>
          <w:behavior w:val="content"/>
        </w:behaviors>
        <w:guid w:val="{725A5ABC-ADC9-4BCC-BA6D-3B8B90DA64C0}"/>
      </w:docPartPr>
      <w:docPartBody>
        <w:p w:rsidR="004A3897" w:rsidRDefault="00A16F9C" w:rsidP="00A16F9C">
          <w:pPr>
            <w:pStyle w:val="4B22028161E94B87A798206F38DB4EF66"/>
          </w:pPr>
          <w:r w:rsidRPr="00221B2B">
            <w:rPr>
              <w:rStyle w:val="PlaceholderText"/>
              <w:rFonts w:eastAsiaTheme="minorHAnsi"/>
            </w:rPr>
            <w:t xml:space="preserve">Click to enter text.                                                                                      </w:t>
          </w:r>
        </w:p>
      </w:docPartBody>
    </w:docPart>
    <w:docPart>
      <w:docPartPr>
        <w:name w:val="AF53CC81F34C4AD099FC0250AA144F11"/>
        <w:category>
          <w:name w:val="General"/>
          <w:gallery w:val="placeholder"/>
        </w:category>
        <w:types>
          <w:type w:val="bbPlcHdr"/>
        </w:types>
        <w:behaviors>
          <w:behavior w:val="content"/>
        </w:behaviors>
        <w:guid w:val="{F65FD650-BD50-41EA-9A01-BDBE51333718}"/>
      </w:docPartPr>
      <w:docPartBody>
        <w:p w:rsidR="004A3897" w:rsidRDefault="00A16F9C" w:rsidP="00A16F9C">
          <w:pPr>
            <w:pStyle w:val="AF53CC81F34C4AD099FC0250AA144F116"/>
          </w:pPr>
          <w:r w:rsidRPr="00221B2B">
            <w:rPr>
              <w:rStyle w:val="PlaceholderText"/>
              <w:rFonts w:eastAsiaTheme="minorHAnsi"/>
            </w:rPr>
            <w:t xml:space="preserve">Click to enter text.                                                                                      </w:t>
          </w:r>
        </w:p>
      </w:docPartBody>
    </w:docPart>
    <w:docPart>
      <w:docPartPr>
        <w:name w:val="B79BB3DEFA784EBC984D7B93EDF6E673"/>
        <w:category>
          <w:name w:val="General"/>
          <w:gallery w:val="placeholder"/>
        </w:category>
        <w:types>
          <w:type w:val="bbPlcHdr"/>
        </w:types>
        <w:behaviors>
          <w:behavior w:val="content"/>
        </w:behaviors>
        <w:guid w:val="{939CAA3F-161B-459A-A7E5-F04163DCFE52}"/>
      </w:docPartPr>
      <w:docPartBody>
        <w:p w:rsidR="004A3897" w:rsidRDefault="00A16F9C" w:rsidP="00A16F9C">
          <w:pPr>
            <w:pStyle w:val="B79BB3DEFA784EBC984D7B93EDF6E6736"/>
          </w:pPr>
          <w:r w:rsidRPr="00221B2B">
            <w:rPr>
              <w:rStyle w:val="PlaceholderText"/>
              <w:rFonts w:eastAsiaTheme="minorHAnsi"/>
            </w:rPr>
            <w:t xml:space="preserve">Click to enter text.                                                                                      </w:t>
          </w:r>
        </w:p>
      </w:docPartBody>
    </w:docPart>
    <w:docPart>
      <w:docPartPr>
        <w:name w:val="3745C55CB2534387882DEF07923B58F6"/>
        <w:category>
          <w:name w:val="General"/>
          <w:gallery w:val="placeholder"/>
        </w:category>
        <w:types>
          <w:type w:val="bbPlcHdr"/>
        </w:types>
        <w:behaviors>
          <w:behavior w:val="content"/>
        </w:behaviors>
        <w:guid w:val="{20183D67-3BB3-4D39-9638-0837752A7962}"/>
      </w:docPartPr>
      <w:docPartBody>
        <w:p w:rsidR="004A3897" w:rsidRDefault="00A16F9C" w:rsidP="00A16F9C">
          <w:pPr>
            <w:pStyle w:val="3745C55CB2534387882DEF07923B58F66"/>
          </w:pPr>
          <w:r w:rsidRPr="00221B2B">
            <w:rPr>
              <w:rStyle w:val="PlaceholderText"/>
              <w:rFonts w:eastAsiaTheme="minorHAnsi"/>
            </w:rPr>
            <w:t xml:space="preserve">Click to enter text.                                                                                      </w:t>
          </w:r>
        </w:p>
      </w:docPartBody>
    </w:docPart>
    <w:docPart>
      <w:docPartPr>
        <w:name w:val="656D223072B54FC48B97500F28586A03"/>
        <w:category>
          <w:name w:val="General"/>
          <w:gallery w:val="placeholder"/>
        </w:category>
        <w:types>
          <w:type w:val="bbPlcHdr"/>
        </w:types>
        <w:behaviors>
          <w:behavior w:val="content"/>
        </w:behaviors>
        <w:guid w:val="{9C90E527-F27F-437B-9877-FF41BFC7EA1D}"/>
      </w:docPartPr>
      <w:docPartBody>
        <w:p w:rsidR="004A3897" w:rsidRDefault="00A16F9C" w:rsidP="00A16F9C">
          <w:pPr>
            <w:pStyle w:val="656D223072B54FC48B97500F28586A036"/>
          </w:pPr>
          <w:r w:rsidRPr="00221B2B">
            <w:rPr>
              <w:rStyle w:val="PlaceholderText"/>
              <w:rFonts w:eastAsiaTheme="minorHAnsi"/>
            </w:rPr>
            <w:t xml:space="preserve">Click to enter text.                                                                                      </w:t>
          </w:r>
        </w:p>
      </w:docPartBody>
    </w:docPart>
    <w:docPart>
      <w:docPartPr>
        <w:name w:val="A426D34E6E83468CAF4E13B892BC632F"/>
        <w:category>
          <w:name w:val="General"/>
          <w:gallery w:val="placeholder"/>
        </w:category>
        <w:types>
          <w:type w:val="bbPlcHdr"/>
        </w:types>
        <w:behaviors>
          <w:behavior w:val="content"/>
        </w:behaviors>
        <w:guid w:val="{39367095-8106-44F2-81F8-9271A7E25620}"/>
      </w:docPartPr>
      <w:docPartBody>
        <w:p w:rsidR="004A3897" w:rsidRDefault="00A16F9C" w:rsidP="00A16F9C">
          <w:pPr>
            <w:pStyle w:val="A426D34E6E83468CAF4E13B892BC632F6"/>
          </w:pPr>
          <w:r w:rsidRPr="00221B2B">
            <w:rPr>
              <w:rStyle w:val="PlaceholderText"/>
              <w:rFonts w:eastAsiaTheme="minorHAnsi"/>
            </w:rPr>
            <w:t xml:space="preserve">Click to enter text.                                                                                      </w:t>
          </w:r>
        </w:p>
      </w:docPartBody>
    </w:docPart>
    <w:docPart>
      <w:docPartPr>
        <w:name w:val="07004D6CE86E43849CE0349504703522"/>
        <w:category>
          <w:name w:val="General"/>
          <w:gallery w:val="placeholder"/>
        </w:category>
        <w:types>
          <w:type w:val="bbPlcHdr"/>
        </w:types>
        <w:behaviors>
          <w:behavior w:val="content"/>
        </w:behaviors>
        <w:guid w:val="{89F653D8-DF86-4F64-9BDC-B2BFEE732287}"/>
      </w:docPartPr>
      <w:docPartBody>
        <w:p w:rsidR="004A3897" w:rsidRDefault="00A16F9C" w:rsidP="00A16F9C">
          <w:pPr>
            <w:pStyle w:val="07004D6CE86E43849CE03495047035226"/>
          </w:pPr>
          <w:r w:rsidRPr="00CB66F2">
            <w:rPr>
              <w:rStyle w:val="PlaceholderText"/>
              <w:rFonts w:eastAsiaTheme="minorHAnsi"/>
            </w:rPr>
            <w:t xml:space="preserve">Click to enter text.                                                    </w:t>
          </w:r>
        </w:p>
      </w:docPartBody>
    </w:docPart>
    <w:docPart>
      <w:docPartPr>
        <w:name w:val="123008FC2AF44DCCB2452EF3F950B941"/>
        <w:category>
          <w:name w:val="General"/>
          <w:gallery w:val="placeholder"/>
        </w:category>
        <w:types>
          <w:type w:val="bbPlcHdr"/>
        </w:types>
        <w:behaviors>
          <w:behavior w:val="content"/>
        </w:behaviors>
        <w:guid w:val="{4E4C0B1C-AF70-4747-A72B-0FD1EB3A3066}"/>
      </w:docPartPr>
      <w:docPartBody>
        <w:p w:rsidR="004A3897" w:rsidRDefault="00A16F9C" w:rsidP="00A16F9C">
          <w:pPr>
            <w:pStyle w:val="123008FC2AF44DCCB2452EF3F950B9416"/>
          </w:pPr>
          <w:r w:rsidRPr="00CB66F2">
            <w:rPr>
              <w:rStyle w:val="PlaceholderText"/>
              <w:rFonts w:eastAsiaTheme="minorHAnsi"/>
            </w:rPr>
            <w:t xml:space="preserve">Click to enter text.                                                    </w:t>
          </w:r>
        </w:p>
      </w:docPartBody>
    </w:docPart>
    <w:docPart>
      <w:docPartPr>
        <w:name w:val="E1D7D3B5A04B47098B8DDD3BBA46A01A"/>
        <w:category>
          <w:name w:val="General"/>
          <w:gallery w:val="placeholder"/>
        </w:category>
        <w:types>
          <w:type w:val="bbPlcHdr"/>
        </w:types>
        <w:behaviors>
          <w:behavior w:val="content"/>
        </w:behaviors>
        <w:guid w:val="{E04C7C2B-F5DF-4801-89FD-C944EF662C7F}"/>
      </w:docPartPr>
      <w:docPartBody>
        <w:p w:rsidR="00A16F9C" w:rsidRDefault="00A16F9C" w:rsidP="003215A2">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E1D7D3B5A04B47098B8DDD3BBA46A01A6"/>
          </w:pPr>
          <w:r>
            <w:rPr>
              <w:rFonts w:eastAsiaTheme="minorHAnsi"/>
              <w:color w:val="808080"/>
            </w:rPr>
            <w:t xml:space="preserve"> </w:t>
          </w:r>
          <w:r>
            <w:rPr>
              <w:rFonts w:eastAsiaTheme="minorHAnsi"/>
            </w:rPr>
            <w:t xml:space="preserve">                                                                                  </w:t>
          </w:r>
        </w:p>
      </w:docPartBody>
    </w:docPart>
    <w:docPart>
      <w:docPartPr>
        <w:name w:val="95C9C9981D574219BCDC51AEEB1BE0C0"/>
        <w:category>
          <w:name w:val="General"/>
          <w:gallery w:val="placeholder"/>
        </w:category>
        <w:types>
          <w:type w:val="bbPlcHdr"/>
        </w:types>
        <w:behaviors>
          <w:behavior w:val="content"/>
        </w:behaviors>
        <w:guid w:val="{D7E02332-8AE6-4D6B-B7BF-5B24CC3CFCF4}"/>
      </w:docPartPr>
      <w:docPartBody>
        <w:p w:rsidR="004A3897" w:rsidRDefault="00A16F9C" w:rsidP="00A16F9C">
          <w:pPr>
            <w:pStyle w:val="95C9C9981D574219BCDC51AEEB1BE0C06"/>
          </w:pPr>
          <w:r w:rsidRPr="00CB66F2">
            <w:rPr>
              <w:rStyle w:val="PlaceholderText"/>
              <w:rFonts w:eastAsiaTheme="minorHAnsi"/>
            </w:rPr>
            <w:t xml:space="preserve">Click to enter text.                                                    </w:t>
          </w:r>
        </w:p>
      </w:docPartBody>
    </w:docPart>
    <w:docPart>
      <w:docPartPr>
        <w:name w:val="3D2638F96E904D99A7283E3895107375"/>
        <w:category>
          <w:name w:val="General"/>
          <w:gallery w:val="placeholder"/>
        </w:category>
        <w:types>
          <w:type w:val="bbPlcHdr"/>
        </w:types>
        <w:behaviors>
          <w:behavior w:val="content"/>
        </w:behaviors>
        <w:guid w:val="{A2FE9E9B-BEB5-45BB-AE73-AC4524FFEE4B}"/>
      </w:docPartPr>
      <w:docPartBody>
        <w:p w:rsidR="004A3897" w:rsidRDefault="00A16F9C" w:rsidP="00A16F9C">
          <w:pPr>
            <w:pStyle w:val="3D2638F96E904D99A7283E38951073756"/>
          </w:pPr>
          <w:r w:rsidRPr="00CB66F2">
            <w:rPr>
              <w:rStyle w:val="PlaceholderText"/>
              <w:rFonts w:eastAsiaTheme="minorHAnsi"/>
            </w:rPr>
            <w:t xml:space="preserve">Click to enter text.                                                    </w:t>
          </w:r>
        </w:p>
      </w:docPartBody>
    </w:docPart>
    <w:docPart>
      <w:docPartPr>
        <w:name w:val="E25EBE380D4C4D14912C089EA05480B3"/>
        <w:category>
          <w:name w:val="General"/>
          <w:gallery w:val="placeholder"/>
        </w:category>
        <w:types>
          <w:type w:val="bbPlcHdr"/>
        </w:types>
        <w:behaviors>
          <w:behavior w:val="content"/>
        </w:behaviors>
        <w:guid w:val="{D8B40F64-ACA2-4205-B069-6B002FB5BD0A}"/>
      </w:docPartPr>
      <w:docPartBody>
        <w:p w:rsidR="004A3897" w:rsidRDefault="00A16F9C" w:rsidP="00A16F9C">
          <w:pPr>
            <w:pStyle w:val="E25EBE380D4C4D14912C089EA05480B3"/>
          </w:pPr>
          <w:r>
            <w:rPr>
              <w:rFonts w:cs="Arial"/>
            </w:rPr>
            <w:t>Select</w:t>
          </w:r>
        </w:p>
      </w:docPartBody>
    </w:docPart>
    <w:docPart>
      <w:docPartPr>
        <w:name w:val="DF236CF0C74A4FEC9B72BDDB8525F183"/>
        <w:category>
          <w:name w:val="General"/>
          <w:gallery w:val="placeholder"/>
        </w:category>
        <w:types>
          <w:type w:val="bbPlcHdr"/>
        </w:types>
        <w:behaviors>
          <w:behavior w:val="content"/>
        </w:behaviors>
        <w:guid w:val="{238C2EF0-6B21-43FE-A40B-45DC0FB328E3}"/>
      </w:docPartPr>
      <w:docPartBody>
        <w:p w:rsidR="00A16F9C" w:rsidRDefault="00A16F9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DF236CF0C74A4FEC9B72BDDB8525F1836"/>
          </w:pPr>
          <w:r>
            <w:rPr>
              <w:rFonts w:eastAsiaTheme="minorHAnsi"/>
              <w:color w:val="808080"/>
            </w:rPr>
            <w:t xml:space="preserve"> </w:t>
          </w:r>
          <w:r>
            <w:rPr>
              <w:rFonts w:eastAsiaTheme="minorHAnsi"/>
            </w:rPr>
            <w:t xml:space="preserve">                                                                                  </w:t>
          </w:r>
        </w:p>
      </w:docPartBody>
    </w:docPart>
    <w:docPart>
      <w:docPartPr>
        <w:name w:val="1BF087E82A644A29AF57A3B43232AE4E"/>
        <w:category>
          <w:name w:val="General"/>
          <w:gallery w:val="placeholder"/>
        </w:category>
        <w:types>
          <w:type w:val="bbPlcHdr"/>
        </w:types>
        <w:behaviors>
          <w:behavior w:val="content"/>
        </w:behaviors>
        <w:guid w:val="{FBDE8CB0-3511-4682-8AC6-C07BF5DCAE7C}"/>
      </w:docPartPr>
      <w:docPartBody>
        <w:p w:rsidR="00A16F9C" w:rsidRDefault="00A16F9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1BF087E82A644A29AF57A3B43232AE4E6"/>
          </w:pPr>
          <w:r>
            <w:rPr>
              <w:rFonts w:eastAsiaTheme="minorHAnsi"/>
              <w:color w:val="808080"/>
            </w:rPr>
            <w:t xml:space="preserve"> </w:t>
          </w:r>
          <w:r>
            <w:rPr>
              <w:rFonts w:eastAsiaTheme="minorHAnsi"/>
            </w:rPr>
            <w:t xml:space="preserve">                                                                                  </w:t>
          </w:r>
        </w:p>
      </w:docPartBody>
    </w:docPart>
    <w:docPart>
      <w:docPartPr>
        <w:name w:val="B428955EF8404FBF98E992571BF09818"/>
        <w:category>
          <w:name w:val="General"/>
          <w:gallery w:val="placeholder"/>
        </w:category>
        <w:types>
          <w:type w:val="bbPlcHdr"/>
        </w:types>
        <w:behaviors>
          <w:behavior w:val="content"/>
        </w:behaviors>
        <w:guid w:val="{486AC98F-7373-4E66-A0D8-AE143663634D}"/>
      </w:docPartPr>
      <w:docPartBody>
        <w:p w:rsidR="00A16F9C" w:rsidRDefault="00A16F9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B428955EF8404FBF98E992571BF098186"/>
          </w:pPr>
          <w:r>
            <w:rPr>
              <w:rFonts w:eastAsiaTheme="minorHAnsi"/>
              <w:color w:val="808080"/>
            </w:rPr>
            <w:t xml:space="preserve"> </w:t>
          </w:r>
          <w:r>
            <w:rPr>
              <w:rFonts w:eastAsiaTheme="minorHAnsi"/>
            </w:rPr>
            <w:t xml:space="preserve">                                                                                  </w:t>
          </w:r>
        </w:p>
      </w:docPartBody>
    </w:docPart>
    <w:docPart>
      <w:docPartPr>
        <w:name w:val="336A1E6876624224A1C8AEF4D8024852"/>
        <w:category>
          <w:name w:val="General"/>
          <w:gallery w:val="placeholder"/>
        </w:category>
        <w:types>
          <w:type w:val="bbPlcHdr"/>
        </w:types>
        <w:behaviors>
          <w:behavior w:val="content"/>
        </w:behaviors>
        <w:guid w:val="{E28DFD62-1D56-4BEF-BECB-CBC6814123BA}"/>
      </w:docPartPr>
      <w:docPartBody>
        <w:p w:rsidR="004A3897" w:rsidRDefault="00A16F9C" w:rsidP="00A16F9C">
          <w:pPr>
            <w:pStyle w:val="336A1E6876624224A1C8AEF4D80248526"/>
          </w:pPr>
          <w:r w:rsidRPr="0051180B">
            <w:rPr>
              <w:rStyle w:val="PlaceholderText"/>
              <w:rFonts w:eastAsiaTheme="minorHAnsi"/>
            </w:rPr>
            <w:t xml:space="preserve">Click to enter text.                                                    </w:t>
          </w:r>
        </w:p>
      </w:docPartBody>
    </w:docPart>
    <w:docPart>
      <w:docPartPr>
        <w:name w:val="A04F2C0E43554D5C908812D1FBC4837A"/>
        <w:category>
          <w:name w:val="General"/>
          <w:gallery w:val="placeholder"/>
        </w:category>
        <w:types>
          <w:type w:val="bbPlcHdr"/>
        </w:types>
        <w:behaviors>
          <w:behavior w:val="content"/>
        </w:behaviors>
        <w:guid w:val="{F152E822-5F03-42A0-9ECC-B30C04F644FF}"/>
      </w:docPartPr>
      <w:docPartBody>
        <w:p w:rsidR="004A3897" w:rsidRDefault="00A16F9C" w:rsidP="00A16F9C">
          <w:pPr>
            <w:pStyle w:val="A04F2C0E43554D5C908812D1FBC4837A6"/>
          </w:pPr>
          <w:r w:rsidRPr="0051180B">
            <w:rPr>
              <w:rStyle w:val="PlaceholderText"/>
              <w:rFonts w:eastAsiaTheme="minorHAnsi"/>
            </w:rPr>
            <w:t xml:space="preserve">Click to enter text.                                                    </w:t>
          </w:r>
        </w:p>
      </w:docPartBody>
    </w:docPart>
    <w:docPart>
      <w:docPartPr>
        <w:name w:val="44B012682F444E38818A528450BF426D"/>
        <w:category>
          <w:name w:val="General"/>
          <w:gallery w:val="placeholder"/>
        </w:category>
        <w:types>
          <w:type w:val="bbPlcHdr"/>
        </w:types>
        <w:behaviors>
          <w:behavior w:val="content"/>
        </w:behaviors>
        <w:guid w:val="{E9A2A676-0F0A-4652-9C1D-628E231C7C94}"/>
      </w:docPartPr>
      <w:docPartBody>
        <w:p w:rsidR="004A3897" w:rsidRDefault="00A16F9C" w:rsidP="00A16F9C">
          <w:pPr>
            <w:pStyle w:val="44B012682F444E38818A528450BF426D6"/>
          </w:pPr>
          <w:r w:rsidRPr="00A864D2">
            <w:rPr>
              <w:rStyle w:val="PlaceholderText"/>
              <w:rFonts w:eastAsiaTheme="minorHAnsi"/>
            </w:rPr>
            <w:t>Click to enter text.</w:t>
          </w:r>
        </w:p>
      </w:docPartBody>
    </w:docPart>
    <w:docPart>
      <w:docPartPr>
        <w:name w:val="0835153404654496A3AC591DC20347E9"/>
        <w:category>
          <w:name w:val="General"/>
          <w:gallery w:val="placeholder"/>
        </w:category>
        <w:types>
          <w:type w:val="bbPlcHdr"/>
        </w:types>
        <w:behaviors>
          <w:behavior w:val="content"/>
        </w:behaviors>
        <w:guid w:val="{BE606D07-1DD7-4ED8-A27E-AC4F2CF6AB43}"/>
      </w:docPartPr>
      <w:docPartBody>
        <w:p w:rsidR="004A3897" w:rsidRDefault="00A16F9C" w:rsidP="00A16F9C">
          <w:pPr>
            <w:pStyle w:val="0835153404654496A3AC591DC20347E9"/>
          </w:pPr>
          <w:r>
            <w:rPr>
              <w:rFonts w:cs="Arial"/>
            </w:rPr>
            <w:t>Select</w:t>
          </w:r>
        </w:p>
      </w:docPartBody>
    </w:docPart>
    <w:docPart>
      <w:docPartPr>
        <w:name w:val="FFD5DDC0F06F43DBAE14099875F3B409"/>
        <w:category>
          <w:name w:val="General"/>
          <w:gallery w:val="placeholder"/>
        </w:category>
        <w:types>
          <w:type w:val="bbPlcHdr"/>
        </w:types>
        <w:behaviors>
          <w:behavior w:val="content"/>
        </w:behaviors>
        <w:guid w:val="{34ED0593-00CF-4DE2-9A8A-B254F4CFD899}"/>
      </w:docPartPr>
      <w:docPartBody>
        <w:p w:rsidR="004A3897" w:rsidRDefault="00A16F9C" w:rsidP="00A16F9C">
          <w:pPr>
            <w:pStyle w:val="FFD5DDC0F06F43DBAE14099875F3B409"/>
          </w:pPr>
          <w:r>
            <w:rPr>
              <w:rFonts w:cs="Arial"/>
            </w:rPr>
            <w:t>Select</w:t>
          </w:r>
        </w:p>
      </w:docPartBody>
    </w:docPart>
    <w:docPart>
      <w:docPartPr>
        <w:name w:val="C6AA2E5D6F754F7EAF5B9B14C7E30EF0"/>
        <w:category>
          <w:name w:val="General"/>
          <w:gallery w:val="placeholder"/>
        </w:category>
        <w:types>
          <w:type w:val="bbPlcHdr"/>
        </w:types>
        <w:behaviors>
          <w:behavior w:val="content"/>
        </w:behaviors>
        <w:guid w:val="{D1176ADF-8A46-4796-A2C5-ECAA44FDA8CD}"/>
      </w:docPartPr>
      <w:docPartBody>
        <w:p w:rsidR="004A3897" w:rsidRDefault="00A16F9C" w:rsidP="00A16F9C">
          <w:pPr>
            <w:pStyle w:val="C6AA2E5D6F754F7EAF5B9B14C7E30EF06"/>
          </w:pPr>
          <w:r w:rsidRPr="0051180B">
            <w:rPr>
              <w:rStyle w:val="PlaceholderText"/>
              <w:rFonts w:eastAsiaTheme="minorHAnsi"/>
            </w:rPr>
            <w:t xml:space="preserve">Click to enter text.                                                    </w:t>
          </w:r>
        </w:p>
      </w:docPartBody>
    </w:docPart>
    <w:docPart>
      <w:docPartPr>
        <w:name w:val="E3B639B4E0A34511BC41F19CD1FD8A27"/>
        <w:category>
          <w:name w:val="General"/>
          <w:gallery w:val="placeholder"/>
        </w:category>
        <w:types>
          <w:type w:val="bbPlcHdr"/>
        </w:types>
        <w:behaviors>
          <w:behavior w:val="content"/>
        </w:behaviors>
        <w:guid w:val="{7DD61192-7FA8-4E60-9371-9E58FE8B9B2C}"/>
      </w:docPartPr>
      <w:docPartBody>
        <w:p w:rsidR="00A16F9C" w:rsidRDefault="00A16F9C" w:rsidP="00084FF7">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4A3897" w:rsidRDefault="00A16F9C" w:rsidP="00A16F9C">
          <w:pPr>
            <w:pStyle w:val="E3B639B4E0A34511BC41F19CD1FD8A276"/>
          </w:pPr>
          <w:r>
            <w:rPr>
              <w:rFonts w:eastAsiaTheme="minorHAnsi"/>
              <w:color w:val="808080"/>
            </w:rPr>
            <w:t xml:space="preserve"> </w:t>
          </w:r>
          <w:r>
            <w:rPr>
              <w:rFonts w:eastAsiaTheme="minorHAnsi"/>
            </w:rPr>
            <w:t xml:space="preserve">                                                                                  </w:t>
          </w:r>
        </w:p>
      </w:docPartBody>
    </w:docPart>
    <w:docPart>
      <w:docPartPr>
        <w:name w:val="375722BE099C4D35A5AC746F8D1EF6B9"/>
        <w:category>
          <w:name w:val="General"/>
          <w:gallery w:val="placeholder"/>
        </w:category>
        <w:types>
          <w:type w:val="bbPlcHdr"/>
        </w:types>
        <w:behaviors>
          <w:behavior w:val="content"/>
        </w:behaviors>
        <w:guid w:val="{FE7E6D9F-CB3F-4D81-9DFC-3EE791F6548E}"/>
      </w:docPartPr>
      <w:docPartBody>
        <w:p w:rsidR="00A16F9C" w:rsidRDefault="00A16F9C" w:rsidP="00084FF7">
          <w:pPr>
            <w:tabs>
              <w:tab w:val="left" w:pos="2548"/>
            </w:tabs>
            <w:spacing w:after="0"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4A3897" w:rsidRDefault="00A16F9C" w:rsidP="00A16F9C">
          <w:pPr>
            <w:pStyle w:val="375722BE099C4D35A5AC746F8D1EF6B96"/>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5D32579363D441E9AC9533AE87855F71"/>
        <w:category>
          <w:name w:val="General"/>
          <w:gallery w:val="placeholder"/>
        </w:category>
        <w:types>
          <w:type w:val="bbPlcHdr"/>
        </w:types>
        <w:behaviors>
          <w:behavior w:val="content"/>
        </w:behaviors>
        <w:guid w:val="{04E88140-4FB9-4E54-9F8A-110020B204A9}"/>
      </w:docPartPr>
      <w:docPartBody>
        <w:p w:rsidR="004A3897" w:rsidRDefault="00A16F9C" w:rsidP="00A16F9C">
          <w:pPr>
            <w:pStyle w:val="5D32579363D441E9AC9533AE87855F71"/>
          </w:pPr>
          <w:r>
            <w:rPr>
              <w:rFonts w:cs="Arial"/>
            </w:rPr>
            <w:t>Select</w:t>
          </w:r>
        </w:p>
      </w:docPartBody>
    </w:docPart>
    <w:docPart>
      <w:docPartPr>
        <w:name w:val="E8E5B1FF6E80401FB3CA10678C17730C"/>
        <w:category>
          <w:name w:val="General"/>
          <w:gallery w:val="placeholder"/>
        </w:category>
        <w:types>
          <w:type w:val="bbPlcHdr"/>
        </w:types>
        <w:behaviors>
          <w:behavior w:val="content"/>
        </w:behaviors>
        <w:guid w:val="{650E8569-724A-421A-8CDA-1893882CDEA2}"/>
      </w:docPartPr>
      <w:docPartBody>
        <w:p w:rsidR="004A3897" w:rsidRDefault="00A16F9C" w:rsidP="00A16F9C">
          <w:pPr>
            <w:pStyle w:val="E8E5B1FF6E80401FB3CA10678C17730C"/>
          </w:pPr>
          <w:r>
            <w:rPr>
              <w:rFonts w:cs="Arial"/>
            </w:rPr>
            <w:t>Select</w:t>
          </w:r>
        </w:p>
      </w:docPartBody>
    </w:docPart>
    <w:docPart>
      <w:docPartPr>
        <w:name w:val="69A73B69783448D9AFD9140DD3105F53"/>
        <w:category>
          <w:name w:val="General"/>
          <w:gallery w:val="placeholder"/>
        </w:category>
        <w:types>
          <w:type w:val="bbPlcHdr"/>
        </w:types>
        <w:behaviors>
          <w:behavior w:val="content"/>
        </w:behaviors>
        <w:guid w:val="{29F3F563-BA30-4202-94C3-41471F8A1B9C}"/>
      </w:docPartPr>
      <w:docPartBody>
        <w:p w:rsidR="004A3897" w:rsidRDefault="00A16F9C" w:rsidP="00A16F9C">
          <w:pPr>
            <w:pStyle w:val="69A73B69783448D9AFD9140DD3105F53"/>
          </w:pPr>
          <w:r>
            <w:rPr>
              <w:rFonts w:cs="Arial"/>
            </w:rPr>
            <w:t>Select</w:t>
          </w:r>
        </w:p>
      </w:docPartBody>
    </w:docPart>
    <w:docPart>
      <w:docPartPr>
        <w:name w:val="A3FB8459F81342ADB70307988859EFB2"/>
        <w:category>
          <w:name w:val="General"/>
          <w:gallery w:val="placeholder"/>
        </w:category>
        <w:types>
          <w:type w:val="bbPlcHdr"/>
        </w:types>
        <w:behaviors>
          <w:behavior w:val="content"/>
        </w:behaviors>
        <w:guid w:val="{5CEE66CA-4C95-4758-8489-1096189C221B}"/>
      </w:docPartPr>
      <w:docPartBody>
        <w:p w:rsidR="004A3897" w:rsidRDefault="00A16F9C" w:rsidP="00A16F9C">
          <w:pPr>
            <w:pStyle w:val="A3FB8459F81342ADB70307988859EFB2"/>
          </w:pPr>
          <w:r>
            <w:rPr>
              <w:rFonts w:cs="Arial"/>
            </w:rPr>
            <w:t>Select</w:t>
          </w:r>
        </w:p>
      </w:docPartBody>
    </w:docPart>
    <w:docPart>
      <w:docPartPr>
        <w:name w:val="C4D2291B857B463288C212767DD6041F"/>
        <w:category>
          <w:name w:val="General"/>
          <w:gallery w:val="placeholder"/>
        </w:category>
        <w:types>
          <w:type w:val="bbPlcHdr"/>
        </w:types>
        <w:behaviors>
          <w:behavior w:val="content"/>
        </w:behaviors>
        <w:guid w:val="{948AFDA9-B782-4472-8EED-C0852EE3CB57}"/>
      </w:docPartPr>
      <w:docPartBody>
        <w:p w:rsidR="004A3897" w:rsidRDefault="00A16F9C" w:rsidP="00A16F9C">
          <w:pPr>
            <w:pStyle w:val="C4D2291B857B463288C212767DD6041F"/>
          </w:pPr>
          <w:r>
            <w:rPr>
              <w:rFonts w:cs="Arial"/>
            </w:rPr>
            <w:t>Select</w:t>
          </w:r>
        </w:p>
      </w:docPartBody>
    </w:docPart>
    <w:docPart>
      <w:docPartPr>
        <w:name w:val="5A0F3B2E3E204A1BA25C5C1C28640044"/>
        <w:category>
          <w:name w:val="General"/>
          <w:gallery w:val="placeholder"/>
        </w:category>
        <w:types>
          <w:type w:val="bbPlcHdr"/>
        </w:types>
        <w:behaviors>
          <w:behavior w:val="content"/>
        </w:behaviors>
        <w:guid w:val="{E923CE9A-029A-404C-8CAD-E298D397E9B1}"/>
      </w:docPartPr>
      <w:docPartBody>
        <w:p w:rsidR="004A3897" w:rsidRDefault="00A16F9C" w:rsidP="00A16F9C">
          <w:pPr>
            <w:pStyle w:val="5A0F3B2E3E204A1BA25C5C1C28640044"/>
          </w:pPr>
          <w:r>
            <w:rPr>
              <w:rFonts w:cs="Arial"/>
            </w:rPr>
            <w:t>Select</w:t>
          </w:r>
        </w:p>
      </w:docPartBody>
    </w:docPart>
    <w:docPart>
      <w:docPartPr>
        <w:name w:val="7EA849B71A9142078D4C283DD4EC8BC3"/>
        <w:category>
          <w:name w:val="General"/>
          <w:gallery w:val="placeholder"/>
        </w:category>
        <w:types>
          <w:type w:val="bbPlcHdr"/>
        </w:types>
        <w:behaviors>
          <w:behavior w:val="content"/>
        </w:behaviors>
        <w:guid w:val="{84271311-8B27-4B9D-B902-1BCC7E5F2F0B}"/>
      </w:docPartPr>
      <w:docPartBody>
        <w:p w:rsidR="004A3897" w:rsidRDefault="00A16F9C" w:rsidP="00A16F9C">
          <w:pPr>
            <w:pStyle w:val="7EA849B71A9142078D4C283DD4EC8BC3"/>
          </w:pPr>
          <w:r>
            <w:rPr>
              <w:rFonts w:cs="Arial"/>
            </w:rPr>
            <w:t>Select</w:t>
          </w:r>
        </w:p>
      </w:docPartBody>
    </w:docPart>
    <w:docPart>
      <w:docPartPr>
        <w:name w:val="BBA196EE4D90463E8900DCE546E126E3"/>
        <w:category>
          <w:name w:val="General"/>
          <w:gallery w:val="placeholder"/>
        </w:category>
        <w:types>
          <w:type w:val="bbPlcHdr"/>
        </w:types>
        <w:behaviors>
          <w:behavior w:val="content"/>
        </w:behaviors>
        <w:guid w:val="{4E2FFCCB-31DD-4D3C-9640-89A2A3130BAC}"/>
      </w:docPartPr>
      <w:docPartBody>
        <w:p w:rsidR="004A3897" w:rsidRDefault="00A16F9C" w:rsidP="00A16F9C">
          <w:pPr>
            <w:pStyle w:val="BBA196EE4D90463E8900DCE546E126E3"/>
          </w:pPr>
          <w:r>
            <w:rPr>
              <w:rFonts w:cs="Arial"/>
            </w:rPr>
            <w:t>Select</w:t>
          </w:r>
        </w:p>
      </w:docPartBody>
    </w:docPart>
    <w:docPart>
      <w:docPartPr>
        <w:name w:val="3036C92FADE544F0B5530941580D312D"/>
        <w:category>
          <w:name w:val="General"/>
          <w:gallery w:val="placeholder"/>
        </w:category>
        <w:types>
          <w:type w:val="bbPlcHdr"/>
        </w:types>
        <w:behaviors>
          <w:behavior w:val="content"/>
        </w:behaviors>
        <w:guid w:val="{BFF2B7AE-4600-4B4D-88BA-FA0F4F830DD2}"/>
      </w:docPartPr>
      <w:docPartBody>
        <w:p w:rsidR="004A3897" w:rsidRDefault="00A16F9C" w:rsidP="00A16F9C">
          <w:pPr>
            <w:pStyle w:val="3036C92FADE544F0B5530941580D312D"/>
          </w:pPr>
          <w:r>
            <w:rPr>
              <w:rFonts w:cs="Arial"/>
            </w:rPr>
            <w:t>Select</w:t>
          </w:r>
        </w:p>
      </w:docPartBody>
    </w:docPart>
    <w:docPart>
      <w:docPartPr>
        <w:name w:val="DFD4DEFEF6A741078792AE423E9CE80D"/>
        <w:category>
          <w:name w:val="General"/>
          <w:gallery w:val="placeholder"/>
        </w:category>
        <w:types>
          <w:type w:val="bbPlcHdr"/>
        </w:types>
        <w:behaviors>
          <w:behavior w:val="content"/>
        </w:behaviors>
        <w:guid w:val="{F82E512D-F038-450F-B572-F1021294488A}"/>
      </w:docPartPr>
      <w:docPartBody>
        <w:p w:rsidR="004A3897" w:rsidRDefault="00A16F9C" w:rsidP="00A16F9C">
          <w:pPr>
            <w:pStyle w:val="DFD4DEFEF6A741078792AE423E9CE80D"/>
          </w:pPr>
          <w:r>
            <w:rPr>
              <w:rFonts w:cs="Arial"/>
            </w:rPr>
            <w:t>Select</w:t>
          </w:r>
        </w:p>
      </w:docPartBody>
    </w:docPart>
    <w:docPart>
      <w:docPartPr>
        <w:name w:val="D613E26A87194D999F900C28968F4BA4"/>
        <w:category>
          <w:name w:val="General"/>
          <w:gallery w:val="placeholder"/>
        </w:category>
        <w:types>
          <w:type w:val="bbPlcHdr"/>
        </w:types>
        <w:behaviors>
          <w:behavior w:val="content"/>
        </w:behaviors>
        <w:guid w:val="{A33D825B-1955-40B7-9A39-D6A9BB36C85D}"/>
      </w:docPartPr>
      <w:docPartBody>
        <w:p w:rsidR="004A3897" w:rsidRDefault="00A16F9C" w:rsidP="00A16F9C">
          <w:pPr>
            <w:pStyle w:val="D613E26A87194D999F900C28968F4BA4"/>
          </w:pPr>
          <w:r>
            <w:rPr>
              <w:rFonts w:cs="Arial"/>
            </w:rPr>
            <w:t>Select</w:t>
          </w:r>
        </w:p>
      </w:docPartBody>
    </w:docPart>
    <w:docPart>
      <w:docPartPr>
        <w:name w:val="CC1F38D607DB4B9F80B419FB9C194AAF"/>
        <w:category>
          <w:name w:val="General"/>
          <w:gallery w:val="placeholder"/>
        </w:category>
        <w:types>
          <w:type w:val="bbPlcHdr"/>
        </w:types>
        <w:behaviors>
          <w:behavior w:val="content"/>
        </w:behaviors>
        <w:guid w:val="{11142CF3-3C55-4A96-994E-3369920A3C93}"/>
      </w:docPartPr>
      <w:docPartBody>
        <w:p w:rsidR="004A3897" w:rsidRDefault="00A16F9C" w:rsidP="00A16F9C">
          <w:pPr>
            <w:pStyle w:val="CC1F38D607DB4B9F80B419FB9C194AAF"/>
          </w:pPr>
          <w:r>
            <w:rPr>
              <w:rFonts w:cs="Arial"/>
            </w:rPr>
            <w:t>Select</w:t>
          </w:r>
        </w:p>
      </w:docPartBody>
    </w:docPart>
    <w:docPart>
      <w:docPartPr>
        <w:name w:val="E39DDD76696E4F8CBE4B9F1543CCD58F"/>
        <w:category>
          <w:name w:val="General"/>
          <w:gallery w:val="placeholder"/>
        </w:category>
        <w:types>
          <w:type w:val="bbPlcHdr"/>
        </w:types>
        <w:behaviors>
          <w:behavior w:val="content"/>
        </w:behaviors>
        <w:guid w:val="{245590D6-2BFE-453A-B116-AC4D4C094F18}"/>
      </w:docPartPr>
      <w:docPartBody>
        <w:p w:rsidR="004A3897" w:rsidRDefault="00A16F9C" w:rsidP="00A16F9C">
          <w:pPr>
            <w:pStyle w:val="E39DDD76696E4F8CBE4B9F1543CCD58F"/>
          </w:pPr>
          <w:r>
            <w:rPr>
              <w:rFonts w:cs="Arial"/>
            </w:rPr>
            <w:t>Select</w:t>
          </w:r>
        </w:p>
      </w:docPartBody>
    </w:docPart>
    <w:docPart>
      <w:docPartPr>
        <w:name w:val="91B74D224F644F6F97526C32DFC9F110"/>
        <w:category>
          <w:name w:val="General"/>
          <w:gallery w:val="placeholder"/>
        </w:category>
        <w:types>
          <w:type w:val="bbPlcHdr"/>
        </w:types>
        <w:behaviors>
          <w:behavior w:val="content"/>
        </w:behaviors>
        <w:guid w:val="{D31118C5-86C6-4FBB-A3A8-F59395CECC9C}"/>
      </w:docPartPr>
      <w:docPartBody>
        <w:p w:rsidR="004A3897" w:rsidRDefault="00A16F9C" w:rsidP="00A16F9C">
          <w:pPr>
            <w:pStyle w:val="91B74D224F644F6F97526C32DFC9F110"/>
          </w:pPr>
          <w:r>
            <w:rPr>
              <w:rFonts w:cs="Arial"/>
            </w:rPr>
            <w:t>Select</w:t>
          </w:r>
        </w:p>
      </w:docPartBody>
    </w:docPart>
    <w:docPart>
      <w:docPartPr>
        <w:name w:val="AE69D83E4556415D934B6757BB7446CF"/>
        <w:category>
          <w:name w:val="General"/>
          <w:gallery w:val="placeholder"/>
        </w:category>
        <w:types>
          <w:type w:val="bbPlcHdr"/>
        </w:types>
        <w:behaviors>
          <w:behavior w:val="content"/>
        </w:behaviors>
        <w:guid w:val="{844307D4-7B13-41BB-8DA8-FEC2824717B5}"/>
      </w:docPartPr>
      <w:docPartBody>
        <w:p w:rsidR="00A16F9C" w:rsidRDefault="00A16F9C" w:rsidP="00084FF7">
          <w:pPr>
            <w:tabs>
              <w:tab w:val="left" w:pos="2548"/>
            </w:tabs>
            <w:spacing w:after="0" w:line="240" w:lineRule="auto"/>
          </w:pPr>
          <w:r w:rsidRPr="0051180B">
            <w:rPr>
              <w:rStyle w:val="PlaceholderText"/>
              <w:rFonts w:eastAsiaTheme="minorHAnsi"/>
            </w:rPr>
            <w:t>Click to</w:t>
          </w:r>
          <w:r>
            <w:rPr>
              <w:rStyle w:val="PlaceholderText"/>
              <w:rFonts w:eastAsiaTheme="minorHAnsi"/>
            </w:rPr>
            <w:t xml:space="preserve">    </w:t>
          </w:r>
          <w:r w:rsidRPr="0051180B">
            <w:rPr>
              <w:rStyle w:val="PlaceholderText"/>
              <w:rFonts w:eastAsiaTheme="minorHAnsi"/>
            </w:rPr>
            <w:t xml:space="preserve"> enter text</w:t>
          </w:r>
          <w:r>
            <w:rPr>
              <w:rStyle w:val="PlaceholderText"/>
              <w:rFonts w:eastAsiaTheme="minorHAnsi"/>
            </w:rPr>
            <w:t>.</w:t>
          </w:r>
        </w:p>
        <w:p w:rsidR="00A16F9C" w:rsidRDefault="00A16F9C" w:rsidP="00084FF7">
          <w:pPr>
            <w:tabs>
              <w:tab w:val="left" w:pos="2548"/>
            </w:tabs>
            <w:spacing w:after="0" w:line="240" w:lineRule="auto"/>
            <w:rPr>
              <w:rStyle w:val="Style25"/>
            </w:rPr>
          </w:pPr>
          <w:r>
            <w:rPr>
              <w:rStyle w:val="Style25"/>
            </w:rPr>
            <w:t xml:space="preserve">                </w:t>
          </w:r>
        </w:p>
        <w:p w:rsidR="00A16F9C" w:rsidRDefault="00A16F9C" w:rsidP="00084FF7">
          <w:pPr>
            <w:tabs>
              <w:tab w:val="left" w:pos="2548"/>
            </w:tabs>
            <w:spacing w:after="0" w:line="240" w:lineRule="auto"/>
            <w:rPr>
              <w:rStyle w:val="Style25"/>
            </w:rPr>
          </w:pPr>
          <w:r>
            <w:rPr>
              <w:rStyle w:val="Style25"/>
            </w:rPr>
            <w:t xml:space="preserve">                </w:t>
          </w:r>
        </w:p>
        <w:p w:rsidR="00A16F9C" w:rsidRDefault="00A16F9C" w:rsidP="00084FF7">
          <w:pPr>
            <w:tabs>
              <w:tab w:val="left" w:pos="2548"/>
            </w:tabs>
            <w:spacing w:after="0" w:line="240" w:lineRule="auto"/>
            <w:rPr>
              <w:rStyle w:val="Style25"/>
            </w:rPr>
          </w:pPr>
          <w:r>
            <w:rPr>
              <w:rStyle w:val="Style25"/>
            </w:rPr>
            <w:t xml:space="preserve">                </w:t>
          </w:r>
        </w:p>
        <w:p w:rsidR="004A3897" w:rsidRDefault="00A16F9C" w:rsidP="00A16F9C">
          <w:pPr>
            <w:pStyle w:val="AE69D83E4556415D934B6757BB7446CF6"/>
          </w:pPr>
          <w:r>
            <w:rPr>
              <w:rStyle w:val="Style25"/>
            </w:rPr>
            <w:t xml:space="preserve">                  </w:t>
          </w:r>
        </w:p>
      </w:docPartBody>
    </w:docPart>
    <w:docPart>
      <w:docPartPr>
        <w:name w:val="98104863E2134B5B80D4CD485D2C536B"/>
        <w:category>
          <w:name w:val="General"/>
          <w:gallery w:val="placeholder"/>
        </w:category>
        <w:types>
          <w:type w:val="bbPlcHdr"/>
        </w:types>
        <w:behaviors>
          <w:behavior w:val="content"/>
        </w:behaviors>
        <w:guid w:val="{741605F4-37D3-4B4E-AE76-35C97738A456}"/>
      </w:docPartPr>
      <w:docPartBody>
        <w:p w:rsidR="00A16F9C" w:rsidRDefault="00A16F9C" w:rsidP="00084FF7">
          <w:pPr>
            <w:tabs>
              <w:tab w:val="left" w:pos="2548"/>
            </w:tabs>
            <w:spacing w:after="0" w:line="240"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A16F9C" w:rsidRDefault="00A16F9C" w:rsidP="00084FF7">
          <w:pPr>
            <w:tabs>
              <w:tab w:val="left" w:pos="2548"/>
            </w:tabs>
            <w:spacing w:after="0" w:line="240" w:lineRule="auto"/>
            <w:rPr>
              <w:rStyle w:val="PlaceholderText"/>
              <w:rFonts w:eastAsiaTheme="minorHAnsi"/>
            </w:rPr>
          </w:pPr>
          <w:r>
            <w:rPr>
              <w:rStyle w:val="PlaceholderText"/>
              <w:rFonts w:eastAsiaTheme="minorHAnsi"/>
            </w:rPr>
            <w:t xml:space="preserve">                                                                                                             </w:t>
          </w:r>
        </w:p>
        <w:p w:rsidR="00A16F9C" w:rsidRDefault="00A16F9C" w:rsidP="00084FF7">
          <w:pPr>
            <w:tabs>
              <w:tab w:val="left" w:pos="2548"/>
            </w:tabs>
            <w:spacing w:after="0" w:line="240" w:lineRule="auto"/>
            <w:rPr>
              <w:rStyle w:val="PlaceholderText"/>
              <w:rFonts w:eastAsiaTheme="minorHAnsi"/>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p>
        <w:p w:rsidR="00A16F9C" w:rsidRDefault="00A16F9C" w:rsidP="00084FF7">
          <w:pPr>
            <w:tabs>
              <w:tab w:val="left" w:pos="2548"/>
            </w:tabs>
            <w:spacing w:after="0" w:line="240" w:lineRule="auto"/>
            <w:rPr>
              <w:rStyle w:val="PlaceholderText"/>
              <w:rFonts w:eastAsiaTheme="minorHAnsi"/>
            </w:rPr>
          </w:pPr>
          <w:r>
            <w:rPr>
              <w:rStyle w:val="PlaceholderText"/>
              <w:rFonts w:eastAsiaTheme="minorHAnsi"/>
            </w:rPr>
            <w:t xml:space="preserve">                                                                                                             </w:t>
          </w:r>
        </w:p>
        <w:p w:rsidR="00A16F9C" w:rsidRDefault="00A16F9C" w:rsidP="00084FF7">
          <w:pPr>
            <w:tabs>
              <w:tab w:val="left" w:pos="2548"/>
            </w:tabs>
            <w:spacing w:after="0" w:line="240" w:lineRule="auto"/>
            <w:rPr>
              <w:rStyle w:val="PlaceholderText"/>
              <w:rFonts w:eastAsiaTheme="minorHAnsi"/>
            </w:rPr>
          </w:pPr>
          <w:r>
            <w:rPr>
              <w:rStyle w:val="PlaceholderText"/>
              <w:rFonts w:eastAsiaTheme="minorHAnsi"/>
            </w:rPr>
            <w:t xml:space="preserve">                                                                                                             </w:t>
          </w:r>
        </w:p>
        <w:p w:rsidR="004A3897" w:rsidRDefault="00A16F9C" w:rsidP="00A16F9C">
          <w:pPr>
            <w:pStyle w:val="98104863E2134B5B80D4CD485D2C536B6"/>
          </w:pPr>
          <w:r>
            <w:rPr>
              <w:rStyle w:val="Style25"/>
            </w:rPr>
            <w:t xml:space="preserve">                                                                                                               </w:t>
          </w:r>
        </w:p>
      </w:docPartBody>
    </w:docPart>
    <w:docPart>
      <w:docPartPr>
        <w:name w:val="DB33E98E37454B9B9CEEBDF7CCA4D219"/>
        <w:category>
          <w:name w:val="General"/>
          <w:gallery w:val="placeholder"/>
        </w:category>
        <w:types>
          <w:type w:val="bbPlcHdr"/>
        </w:types>
        <w:behaviors>
          <w:behavior w:val="content"/>
        </w:behaviors>
        <w:guid w:val="{0BAB53A5-B42B-44CF-9976-59AC569B903F}"/>
      </w:docPartPr>
      <w:docPartBody>
        <w:p w:rsidR="004A3897" w:rsidRDefault="00A16F9C" w:rsidP="00A16F9C">
          <w:pPr>
            <w:pStyle w:val="DB33E98E37454B9B9CEEBDF7CCA4D219"/>
          </w:pPr>
          <w:r>
            <w:rPr>
              <w:rFonts w:cs="Arial"/>
            </w:rPr>
            <w:t>Select</w:t>
          </w:r>
        </w:p>
      </w:docPartBody>
    </w:docPart>
    <w:docPart>
      <w:docPartPr>
        <w:name w:val="E0CDFA166ABA441BBAFE08A25FA36EE4"/>
        <w:category>
          <w:name w:val="General"/>
          <w:gallery w:val="placeholder"/>
        </w:category>
        <w:types>
          <w:type w:val="bbPlcHdr"/>
        </w:types>
        <w:behaviors>
          <w:behavior w:val="content"/>
        </w:behaviors>
        <w:guid w:val="{20026A02-2E78-4CF6-AD5C-C6B23A0F7BC3}"/>
      </w:docPartPr>
      <w:docPartBody>
        <w:p w:rsidR="004A3897" w:rsidRDefault="00A16F9C" w:rsidP="00A16F9C">
          <w:pPr>
            <w:pStyle w:val="E0CDFA166ABA441BBAFE08A25FA36EE46"/>
          </w:pPr>
          <w:r w:rsidRPr="00795CEC">
            <w:rPr>
              <w:rFonts w:cs="Arial"/>
              <w:color w:val="808080"/>
            </w:rPr>
            <w:t xml:space="preserve">Select:                                                                                                         </w:t>
          </w:r>
        </w:p>
      </w:docPartBody>
    </w:docPart>
    <w:docPart>
      <w:docPartPr>
        <w:name w:val="05502C995589493DAE58266444CAE0CF"/>
        <w:category>
          <w:name w:val="General"/>
          <w:gallery w:val="placeholder"/>
        </w:category>
        <w:types>
          <w:type w:val="bbPlcHdr"/>
        </w:types>
        <w:behaviors>
          <w:behavior w:val="content"/>
        </w:behaviors>
        <w:guid w:val="{EDFE434C-E5FD-4A9F-90D2-3EBEDD2F05F0}"/>
      </w:docPartPr>
      <w:docPartBody>
        <w:p w:rsidR="004A3897" w:rsidRDefault="00A16F9C" w:rsidP="00A16F9C">
          <w:pPr>
            <w:pStyle w:val="05502C995589493DAE58266444CAE0CF6"/>
          </w:pPr>
          <w:r w:rsidRPr="00795CEC">
            <w:rPr>
              <w:rFonts w:cs="Arial"/>
              <w:color w:val="808080"/>
            </w:rPr>
            <w:t xml:space="preserve">Select:                                                                                                         </w:t>
          </w:r>
        </w:p>
      </w:docPartBody>
    </w:docPart>
    <w:docPart>
      <w:docPartPr>
        <w:name w:val="299FFD6AFFF641B9AD90ACB8B90DA9C7"/>
        <w:category>
          <w:name w:val="General"/>
          <w:gallery w:val="placeholder"/>
        </w:category>
        <w:types>
          <w:type w:val="bbPlcHdr"/>
        </w:types>
        <w:behaviors>
          <w:behavior w:val="content"/>
        </w:behaviors>
        <w:guid w:val="{CBC9D396-BA21-485D-A297-FFAD30280EB3}"/>
      </w:docPartPr>
      <w:docPartBody>
        <w:p w:rsidR="004A3897" w:rsidRDefault="00A16F9C" w:rsidP="00A16F9C">
          <w:pPr>
            <w:pStyle w:val="299FFD6AFFF641B9AD90ACB8B90DA9C76"/>
          </w:pPr>
          <w:r w:rsidRPr="00795CEC">
            <w:rPr>
              <w:rFonts w:cs="Arial"/>
              <w:color w:val="808080"/>
            </w:rPr>
            <w:t xml:space="preserve">Select:                                                                                                         </w:t>
          </w:r>
        </w:p>
      </w:docPartBody>
    </w:docPart>
    <w:docPart>
      <w:docPartPr>
        <w:name w:val="CDFAFF60EF8345658076905484F0B6F8"/>
        <w:category>
          <w:name w:val="General"/>
          <w:gallery w:val="placeholder"/>
        </w:category>
        <w:types>
          <w:type w:val="bbPlcHdr"/>
        </w:types>
        <w:behaviors>
          <w:behavior w:val="content"/>
        </w:behaviors>
        <w:guid w:val="{6648C5B8-5460-4349-AE9C-AC46F9E54AE9}"/>
      </w:docPartPr>
      <w:docPartBody>
        <w:p w:rsidR="004A3897" w:rsidRDefault="00A16F9C" w:rsidP="00A16F9C">
          <w:pPr>
            <w:pStyle w:val="CDFAFF60EF8345658076905484F0B6F86"/>
          </w:pPr>
          <w:r w:rsidRPr="00795CEC">
            <w:rPr>
              <w:rFonts w:cs="Arial"/>
              <w:color w:val="808080"/>
            </w:rPr>
            <w:t xml:space="preserve">Select:                                                                                                       </w:t>
          </w:r>
        </w:p>
      </w:docPartBody>
    </w:docPart>
    <w:docPart>
      <w:docPartPr>
        <w:name w:val="306221D35C06485D931341B9D0A7F541"/>
        <w:category>
          <w:name w:val="General"/>
          <w:gallery w:val="placeholder"/>
        </w:category>
        <w:types>
          <w:type w:val="bbPlcHdr"/>
        </w:types>
        <w:behaviors>
          <w:behavior w:val="content"/>
        </w:behaviors>
        <w:guid w:val="{30586ABD-E195-434B-9191-6F0022FA0859}"/>
      </w:docPartPr>
      <w:docPartBody>
        <w:p w:rsidR="004A3897" w:rsidRDefault="00A16F9C" w:rsidP="00A16F9C">
          <w:pPr>
            <w:pStyle w:val="306221D35C06485D931341B9D0A7F5416"/>
          </w:pPr>
          <w:r w:rsidRPr="00795CEC">
            <w:rPr>
              <w:rFonts w:cs="Arial"/>
              <w:color w:val="808080"/>
            </w:rPr>
            <w:t xml:space="preserve">Select:                                                                                                       </w:t>
          </w:r>
        </w:p>
      </w:docPartBody>
    </w:docPart>
    <w:docPart>
      <w:docPartPr>
        <w:name w:val="B7304930E31048A79C501093A5847410"/>
        <w:category>
          <w:name w:val="General"/>
          <w:gallery w:val="placeholder"/>
        </w:category>
        <w:types>
          <w:type w:val="bbPlcHdr"/>
        </w:types>
        <w:behaviors>
          <w:behavior w:val="content"/>
        </w:behaviors>
        <w:guid w:val="{76158FC2-FE35-4A49-BB11-263C1587A798}"/>
      </w:docPartPr>
      <w:docPartBody>
        <w:p w:rsidR="004A3897" w:rsidRDefault="00A16F9C" w:rsidP="00A16F9C">
          <w:pPr>
            <w:pStyle w:val="B7304930E31048A79C501093A5847410"/>
          </w:pPr>
          <w:r w:rsidRPr="00D54B92">
            <w:rPr>
              <w:rStyle w:val="Style29"/>
              <w:rFonts w:ascii="Arial Narrow" w:hAnsi="Arial Narrow"/>
              <w:sz w:val="18"/>
              <w:szCs w:val="20"/>
            </w:rPr>
            <w:t>Select:</w:t>
          </w:r>
        </w:p>
      </w:docPartBody>
    </w:docPart>
    <w:docPart>
      <w:docPartPr>
        <w:name w:val="5927593DFD204328B912D9DCCDE9C342"/>
        <w:category>
          <w:name w:val="General"/>
          <w:gallery w:val="placeholder"/>
        </w:category>
        <w:types>
          <w:type w:val="bbPlcHdr"/>
        </w:types>
        <w:behaviors>
          <w:behavior w:val="content"/>
        </w:behaviors>
        <w:guid w:val="{8EA90B8D-B907-4E6C-9E53-6C1A2B5F3DBE}"/>
      </w:docPartPr>
      <w:docPartBody>
        <w:p w:rsidR="004A3897" w:rsidRDefault="00A16F9C" w:rsidP="00A16F9C">
          <w:pPr>
            <w:pStyle w:val="5927593DFD204328B912D9DCCDE9C342"/>
          </w:pPr>
          <w:r w:rsidRPr="00D54B92">
            <w:rPr>
              <w:rStyle w:val="Style29"/>
              <w:rFonts w:ascii="Arial Narrow" w:hAnsi="Arial Narrow"/>
              <w:sz w:val="18"/>
              <w:szCs w:val="20"/>
            </w:rPr>
            <w:t>Select:</w:t>
          </w:r>
        </w:p>
      </w:docPartBody>
    </w:docPart>
    <w:docPart>
      <w:docPartPr>
        <w:name w:val="9CBC9CC855254FADA6AE2DB6B3E77F11"/>
        <w:category>
          <w:name w:val="General"/>
          <w:gallery w:val="placeholder"/>
        </w:category>
        <w:types>
          <w:type w:val="bbPlcHdr"/>
        </w:types>
        <w:behaviors>
          <w:behavior w:val="content"/>
        </w:behaviors>
        <w:guid w:val="{CC6AE5F7-CE33-4E22-9E04-6967D171ECD6}"/>
      </w:docPartPr>
      <w:docPartBody>
        <w:p w:rsidR="004A3897" w:rsidRDefault="00A16F9C" w:rsidP="00A16F9C">
          <w:pPr>
            <w:pStyle w:val="9CBC9CC855254FADA6AE2DB6B3E77F11"/>
          </w:pPr>
          <w:r>
            <w:rPr>
              <w:rFonts w:cs="Arial"/>
            </w:rPr>
            <w:t>Select</w:t>
          </w:r>
        </w:p>
      </w:docPartBody>
    </w:docPart>
    <w:docPart>
      <w:docPartPr>
        <w:name w:val="C0EBC413271645BEB08212F427FCC6B3"/>
        <w:category>
          <w:name w:val="General"/>
          <w:gallery w:val="placeholder"/>
        </w:category>
        <w:types>
          <w:type w:val="bbPlcHdr"/>
        </w:types>
        <w:behaviors>
          <w:behavior w:val="content"/>
        </w:behaviors>
        <w:guid w:val="{7E69397C-00C5-4A9A-AF3F-1376E2DD787A}"/>
      </w:docPartPr>
      <w:docPartBody>
        <w:p w:rsidR="004A3897" w:rsidRDefault="00A16F9C" w:rsidP="00A16F9C">
          <w:pPr>
            <w:pStyle w:val="C0EBC413271645BEB08212F427FCC6B36"/>
          </w:pPr>
          <w:r w:rsidRPr="00376416">
            <w:rPr>
              <w:rFonts w:cs="Arial"/>
              <w:color w:val="808080"/>
            </w:rPr>
            <w:t xml:space="preserve">Select:                                                                                                                </w:t>
          </w:r>
        </w:p>
      </w:docPartBody>
    </w:docPart>
    <w:docPart>
      <w:docPartPr>
        <w:name w:val="55DC408CA253419190DABA46E92DF6A0"/>
        <w:category>
          <w:name w:val="General"/>
          <w:gallery w:val="placeholder"/>
        </w:category>
        <w:types>
          <w:type w:val="bbPlcHdr"/>
        </w:types>
        <w:behaviors>
          <w:behavior w:val="content"/>
        </w:behaviors>
        <w:guid w:val="{738B5B2C-095D-4FDB-B1FA-824C07F824DD}"/>
      </w:docPartPr>
      <w:docPartBody>
        <w:p w:rsidR="00A16F9C" w:rsidRPr="00C65D75" w:rsidRDefault="00A16F9C" w:rsidP="0007506D">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A16F9C" w:rsidRDefault="00A16F9C" w:rsidP="0007506D">
          <w:pPr>
            <w:spacing w:after="0" w:line="276" w:lineRule="auto"/>
            <w:rPr>
              <w:rFonts w:eastAsiaTheme="minorHAnsi"/>
            </w:rPr>
          </w:pPr>
          <w:r>
            <w:rPr>
              <w:rFonts w:eastAsiaTheme="minorHAnsi"/>
            </w:rPr>
            <w:t xml:space="preserve">                                                                                   </w:t>
          </w:r>
        </w:p>
        <w:p w:rsidR="00A16F9C" w:rsidRDefault="00A16F9C" w:rsidP="0007506D">
          <w:pPr>
            <w:spacing w:after="0" w:line="276" w:lineRule="auto"/>
            <w:rPr>
              <w:rFonts w:eastAsiaTheme="minorHAnsi"/>
            </w:rPr>
          </w:pPr>
          <w:r>
            <w:rPr>
              <w:rFonts w:eastAsiaTheme="minorHAnsi"/>
            </w:rPr>
            <w:t xml:space="preserve">                                                                                   </w:t>
          </w:r>
        </w:p>
        <w:p w:rsidR="00A16F9C" w:rsidRDefault="00A16F9C" w:rsidP="0007506D">
          <w:pPr>
            <w:spacing w:after="0" w:line="276" w:lineRule="auto"/>
            <w:rPr>
              <w:rFonts w:eastAsiaTheme="minorHAnsi"/>
            </w:rPr>
          </w:pPr>
          <w:r>
            <w:rPr>
              <w:rFonts w:eastAsiaTheme="minorHAnsi"/>
            </w:rPr>
            <w:t xml:space="preserve">                                                                                   </w:t>
          </w:r>
        </w:p>
        <w:p w:rsidR="004A3897" w:rsidRDefault="00A16F9C" w:rsidP="00A16F9C">
          <w:pPr>
            <w:pStyle w:val="55DC408CA253419190DABA46E92DF6A06"/>
          </w:pPr>
          <w:r>
            <w:rPr>
              <w:rFonts w:eastAsiaTheme="minorHAnsi"/>
            </w:rPr>
            <w:t xml:space="preserve">                                                                                     </w:t>
          </w:r>
        </w:p>
      </w:docPartBody>
    </w:docPart>
    <w:docPart>
      <w:docPartPr>
        <w:name w:val="D9F1FAD371634E29A6FD93759100000A"/>
        <w:category>
          <w:name w:val="General"/>
          <w:gallery w:val="placeholder"/>
        </w:category>
        <w:types>
          <w:type w:val="bbPlcHdr"/>
        </w:types>
        <w:behaviors>
          <w:behavior w:val="content"/>
        </w:behaviors>
        <w:guid w:val="{1847586D-614A-4B9F-BD0B-AAF0DC767734}"/>
      </w:docPartPr>
      <w:docPartBody>
        <w:p w:rsidR="004A3897" w:rsidRDefault="00A16F9C" w:rsidP="00A16F9C">
          <w:pPr>
            <w:pStyle w:val="D9F1FAD371634E29A6FD93759100000A6"/>
          </w:pPr>
          <w:r w:rsidRPr="00376416">
            <w:rPr>
              <w:rFonts w:cs="Arial"/>
              <w:color w:val="808080"/>
            </w:rPr>
            <w:t xml:space="preserve">Select:                                                                                                                </w:t>
          </w:r>
        </w:p>
      </w:docPartBody>
    </w:docPart>
    <w:docPart>
      <w:docPartPr>
        <w:name w:val="7EE56E987C9E4C81BEBECBE45C7EB6B0"/>
        <w:category>
          <w:name w:val="General"/>
          <w:gallery w:val="placeholder"/>
        </w:category>
        <w:types>
          <w:type w:val="bbPlcHdr"/>
        </w:types>
        <w:behaviors>
          <w:behavior w:val="content"/>
        </w:behaviors>
        <w:guid w:val="{5D5E48D6-9333-44F4-8F40-D0A49F32E38A}"/>
      </w:docPartPr>
      <w:docPartBody>
        <w:p w:rsidR="00A16F9C" w:rsidRPr="00C65D75" w:rsidRDefault="00A16F9C" w:rsidP="002C5AC2">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A16F9C" w:rsidRDefault="00A16F9C" w:rsidP="002C5AC2">
          <w:pPr>
            <w:spacing w:after="0" w:line="276" w:lineRule="auto"/>
            <w:rPr>
              <w:rFonts w:eastAsiaTheme="minorHAnsi"/>
            </w:rPr>
          </w:pPr>
          <w:r>
            <w:rPr>
              <w:rFonts w:eastAsiaTheme="minorHAnsi"/>
            </w:rPr>
            <w:t xml:space="preserve">                                                                                   </w:t>
          </w:r>
        </w:p>
        <w:p w:rsidR="00A16F9C" w:rsidRDefault="00A16F9C" w:rsidP="002C5AC2">
          <w:pPr>
            <w:spacing w:after="0" w:line="276" w:lineRule="auto"/>
            <w:rPr>
              <w:rFonts w:eastAsiaTheme="minorHAnsi"/>
            </w:rPr>
          </w:pPr>
          <w:r>
            <w:rPr>
              <w:rFonts w:eastAsiaTheme="minorHAnsi"/>
            </w:rPr>
            <w:t xml:space="preserve">                                                                                   </w:t>
          </w:r>
        </w:p>
        <w:p w:rsidR="004A3897" w:rsidRDefault="004A3897"/>
      </w:docPartBody>
    </w:docPart>
    <w:docPart>
      <w:docPartPr>
        <w:name w:val="F5DE2BA5B9344A4DB8F9766BF71975F2"/>
        <w:category>
          <w:name w:val="General"/>
          <w:gallery w:val="placeholder"/>
        </w:category>
        <w:types>
          <w:type w:val="bbPlcHdr"/>
        </w:types>
        <w:behaviors>
          <w:behavior w:val="content"/>
        </w:behaviors>
        <w:guid w:val="{39BD9603-1307-4A23-960F-3C9FE3B02142}"/>
      </w:docPartPr>
      <w:docPartBody>
        <w:p w:rsidR="004A3897" w:rsidRDefault="00A16F9C" w:rsidP="00A16F9C">
          <w:pPr>
            <w:pStyle w:val="F5DE2BA5B9344A4DB8F9766BF71975F26"/>
          </w:pPr>
          <w:r w:rsidRPr="00376416">
            <w:rPr>
              <w:rFonts w:cs="Arial"/>
              <w:color w:val="808080"/>
            </w:rPr>
            <w:t xml:space="preserve">Select:                                                                                                          </w:t>
          </w:r>
        </w:p>
      </w:docPartBody>
    </w:docPart>
    <w:docPart>
      <w:docPartPr>
        <w:name w:val="7F0B7177C46642E2AE249023285835EA"/>
        <w:category>
          <w:name w:val="General"/>
          <w:gallery w:val="placeholder"/>
        </w:category>
        <w:types>
          <w:type w:val="bbPlcHdr"/>
        </w:types>
        <w:behaviors>
          <w:behavior w:val="content"/>
        </w:behaviors>
        <w:guid w:val="{47E00FE3-E3AA-40E0-BFEF-9919399B5F0E}"/>
      </w:docPartPr>
      <w:docPartBody>
        <w:p w:rsidR="004A3897" w:rsidRDefault="00A16F9C" w:rsidP="00A16F9C">
          <w:pPr>
            <w:pStyle w:val="7F0B7177C46642E2AE249023285835EA6"/>
          </w:pPr>
          <w:r w:rsidRPr="00E2555E">
            <w:rPr>
              <w:rFonts w:cs="Arial"/>
              <w:color w:val="808080"/>
            </w:rPr>
            <w:t xml:space="preserve">Select:                                                                                                         </w:t>
          </w:r>
        </w:p>
      </w:docPartBody>
    </w:docPart>
    <w:docPart>
      <w:docPartPr>
        <w:name w:val="DC506E290BAD49E199A13E7FF35DADAD"/>
        <w:category>
          <w:name w:val="General"/>
          <w:gallery w:val="placeholder"/>
        </w:category>
        <w:types>
          <w:type w:val="bbPlcHdr"/>
        </w:types>
        <w:behaviors>
          <w:behavior w:val="content"/>
        </w:behaviors>
        <w:guid w:val="{02B633F7-2C11-4759-BA71-DA998CB17C76}"/>
      </w:docPartPr>
      <w:docPartBody>
        <w:p w:rsidR="00A16F9C" w:rsidRPr="00C65D75" w:rsidRDefault="00A16F9C" w:rsidP="004377E2">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A16F9C" w:rsidRDefault="00A16F9C" w:rsidP="004377E2">
          <w:pPr>
            <w:spacing w:after="0" w:line="276" w:lineRule="auto"/>
            <w:rPr>
              <w:rFonts w:eastAsiaTheme="minorHAnsi"/>
            </w:rPr>
          </w:pPr>
          <w:r>
            <w:rPr>
              <w:rFonts w:eastAsiaTheme="minorHAnsi"/>
            </w:rPr>
            <w:t xml:space="preserve">                                                                                   </w:t>
          </w:r>
        </w:p>
        <w:p w:rsidR="004A3897" w:rsidRDefault="004A3897"/>
      </w:docPartBody>
    </w:docPart>
    <w:docPart>
      <w:docPartPr>
        <w:name w:val="8CE37C90534E42D69FD2D7A07C39B630"/>
        <w:category>
          <w:name w:val="General"/>
          <w:gallery w:val="placeholder"/>
        </w:category>
        <w:types>
          <w:type w:val="bbPlcHdr"/>
        </w:types>
        <w:behaviors>
          <w:behavior w:val="content"/>
        </w:behaviors>
        <w:guid w:val="{C3F0ACF2-DCE7-4871-8558-DC39AC0AEE33}"/>
      </w:docPartPr>
      <w:docPartBody>
        <w:p w:rsidR="004A3897" w:rsidRDefault="00A16F9C" w:rsidP="00A16F9C">
          <w:pPr>
            <w:pStyle w:val="8CE37C90534E42D69FD2D7A07C39B6306"/>
          </w:pPr>
          <w:r w:rsidRPr="00376416">
            <w:rPr>
              <w:rFonts w:cs="Arial"/>
              <w:color w:val="808080"/>
            </w:rPr>
            <w:t xml:space="preserve">Select:                                                                                                                </w:t>
          </w:r>
        </w:p>
      </w:docPartBody>
    </w:docPart>
    <w:docPart>
      <w:docPartPr>
        <w:name w:val="D4F5AAB001E843C5953009C73272084C"/>
        <w:category>
          <w:name w:val="General"/>
          <w:gallery w:val="placeholder"/>
        </w:category>
        <w:types>
          <w:type w:val="bbPlcHdr"/>
        </w:types>
        <w:behaviors>
          <w:behavior w:val="content"/>
        </w:behaviors>
        <w:guid w:val="{CDE5379A-1463-4181-A0BD-87BF7F4E3011}"/>
      </w:docPartPr>
      <w:docPartBody>
        <w:p w:rsidR="004A3897" w:rsidRDefault="00A16F9C" w:rsidP="00A16F9C">
          <w:pPr>
            <w:pStyle w:val="D4F5AAB001E843C5953009C73272084C"/>
          </w:pPr>
          <w:r>
            <w:rPr>
              <w:rFonts w:cs="Arial"/>
            </w:rPr>
            <w:t>Select</w:t>
          </w:r>
        </w:p>
      </w:docPartBody>
    </w:docPart>
    <w:docPart>
      <w:docPartPr>
        <w:name w:val="A0535C3F981748818819EBAC8C93C025"/>
        <w:category>
          <w:name w:val="General"/>
          <w:gallery w:val="placeholder"/>
        </w:category>
        <w:types>
          <w:type w:val="bbPlcHdr"/>
        </w:types>
        <w:behaviors>
          <w:behavior w:val="content"/>
        </w:behaviors>
        <w:guid w:val="{169E75E5-29FD-48BC-B151-3E01B797DA29}"/>
      </w:docPartPr>
      <w:docPartBody>
        <w:p w:rsidR="00A16F9C" w:rsidRPr="00C65D75" w:rsidRDefault="00A16F9C" w:rsidP="00862D37">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A16F9C" w:rsidRDefault="00A16F9C" w:rsidP="00862D37">
          <w:pPr>
            <w:spacing w:after="0" w:line="276" w:lineRule="auto"/>
            <w:rPr>
              <w:rFonts w:eastAsiaTheme="minorHAnsi"/>
            </w:rPr>
          </w:pPr>
          <w:r>
            <w:rPr>
              <w:rFonts w:eastAsiaTheme="minorHAnsi"/>
            </w:rPr>
            <w:t xml:space="preserve">                                                                                     </w:t>
          </w:r>
        </w:p>
        <w:p w:rsidR="00A16F9C" w:rsidRDefault="00A16F9C" w:rsidP="00862D37">
          <w:pPr>
            <w:spacing w:after="0" w:line="276" w:lineRule="auto"/>
            <w:rPr>
              <w:rFonts w:eastAsiaTheme="minorHAnsi"/>
            </w:rPr>
          </w:pPr>
          <w:r>
            <w:rPr>
              <w:rFonts w:eastAsiaTheme="minorHAnsi"/>
            </w:rPr>
            <w:t xml:space="preserve">                                                                                     </w:t>
          </w:r>
        </w:p>
        <w:p w:rsidR="004A3897" w:rsidRDefault="00A16F9C" w:rsidP="00A16F9C">
          <w:pPr>
            <w:pStyle w:val="A0535C3F981748818819EBAC8C93C0253"/>
          </w:pPr>
          <w:r>
            <w:rPr>
              <w:rFonts w:eastAsiaTheme="minorHAnsi"/>
            </w:rPr>
            <w:t xml:space="preserve">                                                                                       </w:t>
          </w:r>
        </w:p>
      </w:docPartBody>
    </w:docPart>
    <w:docPart>
      <w:docPartPr>
        <w:name w:val="3ED4882E1F73450B940A58EC87378C97"/>
        <w:category>
          <w:name w:val="General"/>
          <w:gallery w:val="placeholder"/>
        </w:category>
        <w:types>
          <w:type w:val="bbPlcHdr"/>
        </w:types>
        <w:behaviors>
          <w:behavior w:val="content"/>
        </w:behaviors>
        <w:guid w:val="{0A2AC683-BDA7-4DF0-B657-92FB59B5B0E8}"/>
      </w:docPartPr>
      <w:docPartBody>
        <w:p w:rsidR="00A16F9C" w:rsidRDefault="00A16F9C" w:rsidP="00194DFD">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3ED4882E1F73450B940A58EC87378C973"/>
          </w:pPr>
          <w:r>
            <w:rPr>
              <w:rStyle w:val="PlaceholderText"/>
              <w:rFonts w:ascii="Arial Narrow" w:eastAsiaTheme="minorHAnsi" w:hAnsi="Arial Narrow"/>
              <w:sz w:val="22"/>
            </w:rPr>
            <w:t xml:space="preserve">                              </w:t>
          </w:r>
        </w:p>
      </w:docPartBody>
    </w:docPart>
    <w:docPart>
      <w:docPartPr>
        <w:name w:val="DAAAD98A33E14FE9A02DED838CC220AB"/>
        <w:category>
          <w:name w:val="General"/>
          <w:gallery w:val="placeholder"/>
        </w:category>
        <w:types>
          <w:type w:val="bbPlcHdr"/>
        </w:types>
        <w:behaviors>
          <w:behavior w:val="content"/>
        </w:behaviors>
        <w:guid w:val="{2C48C103-0ECA-40FE-80DC-BB5B4D5A822A}"/>
      </w:docPartPr>
      <w:docPartBody>
        <w:p w:rsidR="004A3897" w:rsidRDefault="00A16F9C" w:rsidP="00A16F9C">
          <w:pPr>
            <w:pStyle w:val="DAAAD98A33E14FE9A02DED838CC220AB3"/>
          </w:pPr>
          <w:r w:rsidRPr="00360C24">
            <w:rPr>
              <w:rStyle w:val="PlaceholderText"/>
              <w:rFonts w:ascii="Arial Narrow" w:eastAsiaTheme="minorHAnsi" w:hAnsi="Arial Narrow"/>
              <w:sz w:val="22"/>
            </w:rPr>
            <w:t>Click to enter text.</w:t>
          </w:r>
        </w:p>
      </w:docPartBody>
    </w:docPart>
    <w:docPart>
      <w:docPartPr>
        <w:name w:val="B4141E13CE394E2F96C0F7375C00F4DA"/>
        <w:category>
          <w:name w:val="General"/>
          <w:gallery w:val="placeholder"/>
        </w:category>
        <w:types>
          <w:type w:val="bbPlcHdr"/>
        </w:types>
        <w:behaviors>
          <w:behavior w:val="content"/>
        </w:behaviors>
        <w:guid w:val="{C37B8960-8BF8-4E69-95C2-511C3AA79EB9}"/>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EE0BB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B4141E13CE394E2F96C0F7375C00F4DA3"/>
          </w:pPr>
          <w:r>
            <w:rPr>
              <w:rStyle w:val="PlaceholderText"/>
              <w:rFonts w:ascii="Arial Narrow" w:eastAsiaTheme="minorHAnsi" w:hAnsi="Arial Narrow"/>
              <w:sz w:val="22"/>
            </w:rPr>
            <w:t xml:space="preserve">                              </w:t>
          </w:r>
        </w:p>
      </w:docPartBody>
    </w:docPart>
    <w:docPart>
      <w:docPartPr>
        <w:name w:val="E884B6CA46834C5A9B8C140C89896A0B"/>
        <w:category>
          <w:name w:val="General"/>
          <w:gallery w:val="placeholder"/>
        </w:category>
        <w:types>
          <w:type w:val="bbPlcHdr"/>
        </w:types>
        <w:behaviors>
          <w:behavior w:val="content"/>
        </w:behaviors>
        <w:guid w:val="{4F1165B3-12AD-4CF2-B4C0-878FE594F903}"/>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EE0BB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E884B6CA46834C5A9B8C140C89896A0B3"/>
          </w:pPr>
          <w:r>
            <w:rPr>
              <w:rStyle w:val="PlaceholderText"/>
              <w:rFonts w:ascii="Arial Narrow" w:eastAsiaTheme="minorHAnsi" w:hAnsi="Arial Narrow"/>
              <w:sz w:val="22"/>
            </w:rPr>
            <w:t xml:space="preserve">                              </w:t>
          </w:r>
        </w:p>
      </w:docPartBody>
    </w:docPart>
    <w:docPart>
      <w:docPartPr>
        <w:name w:val="4E6FF7CAA6B244078E8C09513DBA2D8A"/>
        <w:category>
          <w:name w:val="General"/>
          <w:gallery w:val="placeholder"/>
        </w:category>
        <w:types>
          <w:type w:val="bbPlcHdr"/>
        </w:types>
        <w:behaviors>
          <w:behavior w:val="content"/>
        </w:behaviors>
        <w:guid w:val="{A0DE540D-6CF5-4C32-BBA0-53BB899E5802}"/>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4E6FF7CAA6B244078E8C09513DBA2D8A3"/>
          </w:pPr>
          <w:r>
            <w:rPr>
              <w:rStyle w:val="PlaceholderText"/>
              <w:rFonts w:ascii="Arial Narrow" w:eastAsiaTheme="minorHAnsi" w:hAnsi="Arial Narrow"/>
              <w:sz w:val="22"/>
            </w:rPr>
            <w:t xml:space="preserve">                              </w:t>
          </w:r>
        </w:p>
      </w:docPartBody>
    </w:docPart>
    <w:docPart>
      <w:docPartPr>
        <w:name w:val="5384C65DA5404AF9A8BE7C6EB5FB5915"/>
        <w:category>
          <w:name w:val="General"/>
          <w:gallery w:val="placeholder"/>
        </w:category>
        <w:types>
          <w:type w:val="bbPlcHdr"/>
        </w:types>
        <w:behaviors>
          <w:behavior w:val="content"/>
        </w:behaviors>
        <w:guid w:val="{63A51C8D-84A3-438D-8A10-E6AFD7532B7E}"/>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EE0BB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5384C65DA5404AF9A8BE7C6EB5FB59153"/>
          </w:pPr>
          <w:r>
            <w:rPr>
              <w:rStyle w:val="PlaceholderText"/>
              <w:rFonts w:ascii="Arial Narrow" w:eastAsiaTheme="minorHAnsi" w:hAnsi="Arial Narrow"/>
              <w:sz w:val="22"/>
            </w:rPr>
            <w:t xml:space="preserve">                              </w:t>
          </w:r>
        </w:p>
      </w:docPartBody>
    </w:docPart>
    <w:docPart>
      <w:docPartPr>
        <w:name w:val="E0DAF9970A924917AA00E8D618B69A29"/>
        <w:category>
          <w:name w:val="General"/>
          <w:gallery w:val="placeholder"/>
        </w:category>
        <w:types>
          <w:type w:val="bbPlcHdr"/>
        </w:types>
        <w:behaviors>
          <w:behavior w:val="content"/>
        </w:behaviors>
        <w:guid w:val="{EB93CA14-9873-4440-850F-BCBDABEEC0E1}"/>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E0DAF9970A924917AA00E8D618B69A293"/>
          </w:pPr>
          <w:r>
            <w:rPr>
              <w:rStyle w:val="PlaceholderText"/>
              <w:rFonts w:ascii="Arial Narrow" w:eastAsiaTheme="minorHAnsi" w:hAnsi="Arial Narrow"/>
              <w:sz w:val="22"/>
            </w:rPr>
            <w:t xml:space="preserve">                              </w:t>
          </w:r>
        </w:p>
      </w:docPartBody>
    </w:docPart>
    <w:docPart>
      <w:docPartPr>
        <w:name w:val="619B7F065D6B4CC89E67808ECFE40383"/>
        <w:category>
          <w:name w:val="General"/>
          <w:gallery w:val="placeholder"/>
        </w:category>
        <w:types>
          <w:type w:val="bbPlcHdr"/>
        </w:types>
        <w:behaviors>
          <w:behavior w:val="content"/>
        </w:behaviors>
        <w:guid w:val="{016E3736-C262-4BBB-9A80-D78C9D82D481}"/>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619B7F065D6B4CC89E67808ECFE403833"/>
          </w:pPr>
          <w:r>
            <w:rPr>
              <w:rStyle w:val="PlaceholderText"/>
              <w:rFonts w:ascii="Arial Narrow" w:eastAsiaTheme="minorHAnsi" w:hAnsi="Arial Narrow"/>
              <w:sz w:val="22"/>
            </w:rPr>
            <w:t xml:space="preserve">                              </w:t>
          </w:r>
        </w:p>
      </w:docPartBody>
    </w:docPart>
    <w:docPart>
      <w:docPartPr>
        <w:name w:val="7FA582FC85BA4B6D9218F98F0C687353"/>
        <w:category>
          <w:name w:val="General"/>
          <w:gallery w:val="placeholder"/>
        </w:category>
        <w:types>
          <w:type w:val="bbPlcHdr"/>
        </w:types>
        <w:behaviors>
          <w:behavior w:val="content"/>
        </w:behaviors>
        <w:guid w:val="{8D288B2B-83D5-439A-B4CD-96D585B2B7FC}"/>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EE0BB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7FA582FC85BA4B6D9218F98F0C6873533"/>
          </w:pPr>
          <w:r>
            <w:rPr>
              <w:rStyle w:val="PlaceholderText"/>
              <w:rFonts w:ascii="Arial Narrow" w:eastAsiaTheme="minorHAnsi" w:hAnsi="Arial Narrow"/>
              <w:sz w:val="22"/>
            </w:rPr>
            <w:t xml:space="preserve">                              </w:t>
          </w:r>
        </w:p>
      </w:docPartBody>
    </w:docPart>
    <w:docPart>
      <w:docPartPr>
        <w:name w:val="862AB67DFE8F43BB8FBE5C101418F228"/>
        <w:category>
          <w:name w:val="General"/>
          <w:gallery w:val="placeholder"/>
        </w:category>
        <w:types>
          <w:type w:val="bbPlcHdr"/>
        </w:types>
        <w:behaviors>
          <w:behavior w:val="content"/>
        </w:behaviors>
        <w:guid w:val="{7ABC58D6-AE91-4E59-B00C-1F362D94F34A}"/>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EE0BB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862AB67DFE8F43BB8FBE5C101418F2283"/>
          </w:pPr>
          <w:r>
            <w:rPr>
              <w:rStyle w:val="PlaceholderText"/>
              <w:rFonts w:ascii="Arial Narrow" w:eastAsiaTheme="minorHAnsi" w:hAnsi="Arial Narrow"/>
              <w:sz w:val="22"/>
            </w:rPr>
            <w:t xml:space="preserve">                              </w:t>
          </w:r>
        </w:p>
      </w:docPartBody>
    </w:docPart>
    <w:docPart>
      <w:docPartPr>
        <w:name w:val="5D8D1715A8A4471183BCE0DD0980A98B"/>
        <w:category>
          <w:name w:val="General"/>
          <w:gallery w:val="placeholder"/>
        </w:category>
        <w:types>
          <w:type w:val="bbPlcHdr"/>
        </w:types>
        <w:behaviors>
          <w:behavior w:val="content"/>
        </w:behaviors>
        <w:guid w:val="{E3C15A81-0179-4271-9AB7-0A1901BAA02F}"/>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EE0BB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5D8D1715A8A4471183BCE0DD0980A98B3"/>
          </w:pPr>
          <w:r>
            <w:rPr>
              <w:rStyle w:val="PlaceholderText"/>
              <w:rFonts w:ascii="Arial Narrow" w:eastAsiaTheme="minorHAnsi" w:hAnsi="Arial Narrow"/>
              <w:sz w:val="22"/>
            </w:rPr>
            <w:t xml:space="preserve">                              </w:t>
          </w:r>
        </w:p>
      </w:docPartBody>
    </w:docPart>
    <w:docPart>
      <w:docPartPr>
        <w:name w:val="99FDE2E3EE444E689A2BAAA7B19093D7"/>
        <w:category>
          <w:name w:val="General"/>
          <w:gallery w:val="placeholder"/>
        </w:category>
        <w:types>
          <w:type w:val="bbPlcHdr"/>
        </w:types>
        <w:behaviors>
          <w:behavior w:val="content"/>
        </w:behaviors>
        <w:guid w:val="{520E1968-5E1A-4AFE-A546-05C0CF574250}"/>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99FDE2E3EE444E689A2BAAA7B19093D73"/>
          </w:pPr>
          <w:r>
            <w:rPr>
              <w:rStyle w:val="PlaceholderText"/>
              <w:rFonts w:ascii="Arial Narrow" w:eastAsiaTheme="minorHAnsi" w:hAnsi="Arial Narrow"/>
              <w:sz w:val="22"/>
            </w:rPr>
            <w:t xml:space="preserve">                              </w:t>
          </w:r>
        </w:p>
      </w:docPartBody>
    </w:docPart>
    <w:docPart>
      <w:docPartPr>
        <w:name w:val="53459546A43E4C148961F2D40D66192E"/>
        <w:category>
          <w:name w:val="General"/>
          <w:gallery w:val="placeholder"/>
        </w:category>
        <w:types>
          <w:type w:val="bbPlcHdr"/>
        </w:types>
        <w:behaviors>
          <w:behavior w:val="content"/>
        </w:behaviors>
        <w:guid w:val="{97B722D4-4A37-4656-8217-56A87E593873}"/>
      </w:docPartPr>
      <w:docPartBody>
        <w:p w:rsidR="00A16F9C" w:rsidRDefault="00A16F9C"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53459546A43E4C148961F2D40D66192E3"/>
          </w:pPr>
          <w:r>
            <w:rPr>
              <w:rStyle w:val="PlaceholderText"/>
              <w:rFonts w:ascii="Arial Narrow" w:eastAsiaTheme="minorHAnsi" w:hAnsi="Arial Narrow"/>
              <w:sz w:val="22"/>
            </w:rPr>
            <w:t xml:space="preserve">                              </w:t>
          </w:r>
        </w:p>
      </w:docPartBody>
    </w:docPart>
    <w:docPart>
      <w:docPartPr>
        <w:name w:val="16A3205963FB46D799A95D71BC9BEF3F"/>
        <w:category>
          <w:name w:val="General"/>
          <w:gallery w:val="placeholder"/>
        </w:category>
        <w:types>
          <w:type w:val="bbPlcHdr"/>
        </w:types>
        <w:behaviors>
          <w:behavior w:val="content"/>
        </w:behaviors>
        <w:guid w:val="{CEF94C37-9AB2-4D2B-95C4-3B01BBEFB2E7}"/>
      </w:docPartPr>
      <w:docPartBody>
        <w:p w:rsidR="00A16F9C" w:rsidRDefault="00A16F9C" w:rsidP="00C60C88">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16A3205963FB46D799A95D71BC9BEF3F3"/>
          </w:pPr>
          <w:r>
            <w:rPr>
              <w:rStyle w:val="PlaceholderText"/>
              <w:rFonts w:ascii="Arial Narrow" w:eastAsiaTheme="minorHAnsi" w:hAnsi="Arial Narrow"/>
              <w:sz w:val="22"/>
            </w:rPr>
            <w:t xml:space="preserve">                              </w:t>
          </w:r>
        </w:p>
      </w:docPartBody>
    </w:docPart>
    <w:docPart>
      <w:docPartPr>
        <w:name w:val="B15D69FF5C344FA8B6B2B4BEE61EBD0C"/>
        <w:category>
          <w:name w:val="General"/>
          <w:gallery w:val="placeholder"/>
        </w:category>
        <w:types>
          <w:type w:val="bbPlcHdr"/>
        </w:types>
        <w:behaviors>
          <w:behavior w:val="content"/>
        </w:behaviors>
        <w:guid w:val="{899AA20C-9744-4AFB-9381-AD8880E445BC}"/>
      </w:docPartPr>
      <w:docPartBody>
        <w:p w:rsidR="00A16F9C" w:rsidRDefault="00A16F9C" w:rsidP="00C60C88">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B15D69FF5C344FA8B6B2B4BEE61EBD0C3"/>
          </w:pPr>
          <w:r>
            <w:rPr>
              <w:rStyle w:val="PlaceholderText"/>
              <w:rFonts w:ascii="Arial Narrow" w:eastAsiaTheme="minorHAnsi" w:hAnsi="Arial Narrow"/>
              <w:sz w:val="22"/>
            </w:rPr>
            <w:t xml:space="preserve">                              </w:t>
          </w:r>
        </w:p>
      </w:docPartBody>
    </w:docPart>
    <w:docPart>
      <w:docPartPr>
        <w:name w:val="5902571083754E76A381C1E3FD4D7CD6"/>
        <w:category>
          <w:name w:val="General"/>
          <w:gallery w:val="placeholder"/>
        </w:category>
        <w:types>
          <w:type w:val="bbPlcHdr"/>
        </w:types>
        <w:behaviors>
          <w:behavior w:val="content"/>
        </w:behaviors>
        <w:guid w:val="{FA381935-1D30-4EA2-9579-078DB95850EF}"/>
      </w:docPartPr>
      <w:docPartBody>
        <w:p w:rsidR="00A16F9C" w:rsidRDefault="00A16F9C" w:rsidP="00C60C88">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5902571083754E76A381C1E3FD4D7CD63"/>
          </w:pPr>
          <w:r>
            <w:rPr>
              <w:rStyle w:val="PlaceholderText"/>
              <w:rFonts w:ascii="Arial Narrow" w:eastAsiaTheme="minorHAnsi" w:hAnsi="Arial Narrow"/>
              <w:sz w:val="22"/>
            </w:rPr>
            <w:t xml:space="preserve">                              </w:t>
          </w:r>
        </w:p>
      </w:docPartBody>
    </w:docPart>
    <w:docPart>
      <w:docPartPr>
        <w:name w:val="BCBB95A6A2B448AA995C3D53959D50F8"/>
        <w:category>
          <w:name w:val="General"/>
          <w:gallery w:val="placeholder"/>
        </w:category>
        <w:types>
          <w:type w:val="bbPlcHdr"/>
        </w:types>
        <w:behaviors>
          <w:behavior w:val="content"/>
        </w:behaviors>
        <w:guid w:val="{581FDE73-6C06-43B1-A28C-7B3874F69287}"/>
      </w:docPartPr>
      <w:docPartBody>
        <w:p w:rsidR="00A16F9C" w:rsidRDefault="00A16F9C" w:rsidP="00EF7031">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EF703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BCBB95A6A2B448AA995C3D53959D50F83"/>
          </w:pPr>
          <w:r>
            <w:rPr>
              <w:rStyle w:val="PlaceholderText"/>
              <w:rFonts w:ascii="Arial Narrow" w:eastAsiaTheme="minorHAnsi" w:hAnsi="Arial Narrow"/>
              <w:sz w:val="22"/>
            </w:rPr>
            <w:t xml:space="preserve">                                </w:t>
          </w:r>
        </w:p>
      </w:docPartBody>
    </w:docPart>
    <w:docPart>
      <w:docPartPr>
        <w:name w:val="E96B4A40D3294716AF9815E5F72FF5B8"/>
        <w:category>
          <w:name w:val="General"/>
          <w:gallery w:val="placeholder"/>
        </w:category>
        <w:types>
          <w:type w:val="bbPlcHdr"/>
        </w:types>
        <w:behaviors>
          <w:behavior w:val="content"/>
        </w:behaviors>
        <w:guid w:val="{066BB532-6041-4350-ABB7-5E1239A3870E}"/>
      </w:docPartPr>
      <w:docPartBody>
        <w:p w:rsidR="00A16F9C" w:rsidRDefault="00A16F9C" w:rsidP="00C622C0">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622C0">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E96B4A40D3294716AF9815E5F72FF5B83"/>
          </w:pPr>
          <w:r>
            <w:rPr>
              <w:rStyle w:val="PlaceholderText"/>
              <w:rFonts w:ascii="Arial Narrow" w:eastAsiaTheme="minorHAnsi" w:hAnsi="Arial Narrow"/>
              <w:sz w:val="22"/>
            </w:rPr>
            <w:t xml:space="preserve">                                </w:t>
          </w:r>
        </w:p>
      </w:docPartBody>
    </w:docPart>
    <w:docPart>
      <w:docPartPr>
        <w:name w:val="DE9790C5629448FF94CEF61481678B73"/>
        <w:category>
          <w:name w:val="General"/>
          <w:gallery w:val="placeholder"/>
        </w:category>
        <w:types>
          <w:type w:val="bbPlcHdr"/>
        </w:types>
        <w:behaviors>
          <w:behavior w:val="content"/>
        </w:behaviors>
        <w:guid w:val="{1A0B1ED4-6907-4BD5-85CC-78BDE432D3A0}"/>
      </w:docPartPr>
      <w:docPartBody>
        <w:p w:rsidR="00A16F9C" w:rsidRDefault="00A16F9C" w:rsidP="00D2765D">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D2765D">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D2765D">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DE9790C5629448FF94CEF61481678B733"/>
          </w:pPr>
          <w:r>
            <w:rPr>
              <w:rStyle w:val="PlaceholderText"/>
              <w:rFonts w:ascii="Arial Narrow" w:eastAsiaTheme="minorHAnsi" w:hAnsi="Arial Narrow"/>
              <w:sz w:val="22"/>
            </w:rPr>
            <w:t xml:space="preserve">                              </w:t>
          </w:r>
        </w:p>
      </w:docPartBody>
    </w:docPart>
    <w:docPart>
      <w:docPartPr>
        <w:name w:val="FB05DF47A5DD40D2AB721963F8D82828"/>
        <w:category>
          <w:name w:val="General"/>
          <w:gallery w:val="placeholder"/>
        </w:category>
        <w:types>
          <w:type w:val="bbPlcHdr"/>
        </w:types>
        <w:behaviors>
          <w:behavior w:val="content"/>
        </w:behaviors>
        <w:guid w:val="{454207C7-8600-4CB1-BEEF-2078E6FB11B5}"/>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FB05DF47A5DD40D2AB721963F8D828283"/>
          </w:pPr>
          <w:r>
            <w:rPr>
              <w:rStyle w:val="PlaceholderText"/>
              <w:rFonts w:ascii="Arial Narrow" w:eastAsiaTheme="minorHAnsi" w:hAnsi="Arial Narrow"/>
              <w:sz w:val="22"/>
            </w:rPr>
            <w:t xml:space="preserve">                              </w:t>
          </w:r>
        </w:p>
      </w:docPartBody>
    </w:docPart>
    <w:docPart>
      <w:docPartPr>
        <w:name w:val="27EB5E319E3640289A214498E47DFDC5"/>
        <w:category>
          <w:name w:val="General"/>
          <w:gallery w:val="placeholder"/>
        </w:category>
        <w:types>
          <w:type w:val="bbPlcHdr"/>
        </w:types>
        <w:behaviors>
          <w:behavior w:val="content"/>
        </w:behaviors>
        <w:guid w:val="{F318EA01-8FE7-4AB9-BF31-ED5D5C3B2140}"/>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27EB5E319E3640289A214498E47DFDC52"/>
          </w:pPr>
          <w:r>
            <w:rPr>
              <w:rStyle w:val="PlaceholderText"/>
              <w:rFonts w:ascii="Arial Narrow" w:eastAsiaTheme="minorHAnsi" w:hAnsi="Arial Narrow"/>
              <w:sz w:val="22"/>
            </w:rPr>
            <w:t xml:space="preserve">                              </w:t>
          </w:r>
        </w:p>
      </w:docPartBody>
    </w:docPart>
    <w:docPart>
      <w:docPartPr>
        <w:name w:val="702709B49DF242E19983C73CB790B9B3"/>
        <w:category>
          <w:name w:val="General"/>
          <w:gallery w:val="placeholder"/>
        </w:category>
        <w:types>
          <w:type w:val="bbPlcHdr"/>
        </w:types>
        <w:behaviors>
          <w:behavior w:val="content"/>
        </w:behaviors>
        <w:guid w:val="{0CECFBD4-52A1-41BC-9BF6-A4C9A74544F1}"/>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702709B49DF242E19983C73CB790B9B32"/>
          </w:pPr>
          <w:r>
            <w:rPr>
              <w:rStyle w:val="PlaceholderText"/>
              <w:rFonts w:ascii="Arial Narrow" w:eastAsiaTheme="minorHAnsi" w:hAnsi="Arial Narrow"/>
              <w:sz w:val="22"/>
            </w:rPr>
            <w:t xml:space="preserve">                              </w:t>
          </w:r>
        </w:p>
      </w:docPartBody>
    </w:docPart>
    <w:docPart>
      <w:docPartPr>
        <w:name w:val="F95E885706774A5A9FDD2406627D0112"/>
        <w:category>
          <w:name w:val="General"/>
          <w:gallery w:val="placeholder"/>
        </w:category>
        <w:types>
          <w:type w:val="bbPlcHdr"/>
        </w:types>
        <w:behaviors>
          <w:behavior w:val="content"/>
        </w:behaviors>
        <w:guid w:val="{05BBFBE2-B52C-496C-A581-776C312D6E12}"/>
      </w:docPartPr>
      <w:docPartBody>
        <w:p w:rsidR="004A3897" w:rsidRDefault="00A16F9C" w:rsidP="00A16F9C">
          <w:pPr>
            <w:pStyle w:val="F95E885706774A5A9FDD2406627D01122"/>
          </w:pPr>
          <w:r w:rsidRPr="00360C24">
            <w:rPr>
              <w:rStyle w:val="PlaceholderText"/>
              <w:rFonts w:ascii="Arial Narrow" w:eastAsiaTheme="minorHAnsi" w:hAnsi="Arial Narrow"/>
              <w:sz w:val="22"/>
            </w:rPr>
            <w:t>Click to enter text.</w:t>
          </w:r>
        </w:p>
      </w:docPartBody>
    </w:docPart>
    <w:docPart>
      <w:docPartPr>
        <w:name w:val="3A2D99BE30DA4B0B8189B5741B63088F"/>
        <w:category>
          <w:name w:val="General"/>
          <w:gallery w:val="placeholder"/>
        </w:category>
        <w:types>
          <w:type w:val="bbPlcHdr"/>
        </w:types>
        <w:behaviors>
          <w:behavior w:val="content"/>
        </w:behaviors>
        <w:guid w:val="{C8533714-E1F4-4FF2-8562-9188AAC15455}"/>
      </w:docPartPr>
      <w:docPartBody>
        <w:p w:rsidR="004A3897" w:rsidRDefault="00A16F9C" w:rsidP="00A16F9C">
          <w:pPr>
            <w:pStyle w:val="3A2D99BE30DA4B0B8189B5741B63088F2"/>
          </w:pPr>
          <w:r w:rsidRPr="00360C24">
            <w:rPr>
              <w:rStyle w:val="PlaceholderText"/>
              <w:rFonts w:ascii="Arial Narrow" w:eastAsiaTheme="minorHAnsi" w:hAnsi="Arial Narrow"/>
              <w:sz w:val="22"/>
            </w:rPr>
            <w:t>Click to enter text.</w:t>
          </w:r>
        </w:p>
      </w:docPartBody>
    </w:docPart>
    <w:docPart>
      <w:docPartPr>
        <w:name w:val="0F506E32D7E443E9B6CEB88924AC30FB"/>
        <w:category>
          <w:name w:val="General"/>
          <w:gallery w:val="placeholder"/>
        </w:category>
        <w:types>
          <w:type w:val="bbPlcHdr"/>
        </w:types>
        <w:behaviors>
          <w:behavior w:val="content"/>
        </w:behaviors>
        <w:guid w:val="{0DA43CDA-7EC4-4C34-8A88-5133261AF5E2}"/>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0F506E32D7E443E9B6CEB88924AC30FB2"/>
          </w:pPr>
          <w:r>
            <w:rPr>
              <w:rStyle w:val="PlaceholderText"/>
              <w:rFonts w:ascii="Arial Narrow" w:eastAsiaTheme="minorHAnsi" w:hAnsi="Arial Narrow"/>
              <w:sz w:val="22"/>
            </w:rPr>
            <w:t xml:space="preserve">                              </w:t>
          </w:r>
        </w:p>
      </w:docPartBody>
    </w:docPart>
    <w:docPart>
      <w:docPartPr>
        <w:name w:val="99A24E10B15B47C6ABDB08CE9181DBC9"/>
        <w:category>
          <w:name w:val="General"/>
          <w:gallery w:val="placeholder"/>
        </w:category>
        <w:types>
          <w:type w:val="bbPlcHdr"/>
        </w:types>
        <w:behaviors>
          <w:behavior w:val="content"/>
        </w:behaviors>
        <w:guid w:val="{2D99DBFC-30BD-4EDF-ACD6-3530254B44E2}"/>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99A24E10B15B47C6ABDB08CE9181DBC92"/>
          </w:pPr>
          <w:r>
            <w:rPr>
              <w:rStyle w:val="PlaceholderText"/>
              <w:rFonts w:ascii="Arial Narrow" w:eastAsiaTheme="minorHAnsi" w:hAnsi="Arial Narrow"/>
              <w:sz w:val="22"/>
            </w:rPr>
            <w:t xml:space="preserve">                              </w:t>
          </w:r>
        </w:p>
      </w:docPartBody>
    </w:docPart>
    <w:docPart>
      <w:docPartPr>
        <w:name w:val="37339E7F1E99464F8E891007D46513B7"/>
        <w:category>
          <w:name w:val="General"/>
          <w:gallery w:val="placeholder"/>
        </w:category>
        <w:types>
          <w:type w:val="bbPlcHdr"/>
        </w:types>
        <w:behaviors>
          <w:behavior w:val="content"/>
        </w:behaviors>
        <w:guid w:val="{FA5DB9DE-0AC1-40CB-A389-DA71888F7DB1}"/>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37339E7F1E99464F8E891007D46513B72"/>
          </w:pPr>
          <w:r>
            <w:rPr>
              <w:rStyle w:val="PlaceholderText"/>
              <w:rFonts w:ascii="Arial Narrow" w:eastAsiaTheme="minorHAnsi" w:hAnsi="Arial Narrow"/>
              <w:sz w:val="22"/>
            </w:rPr>
            <w:t xml:space="preserve">                              </w:t>
          </w:r>
        </w:p>
      </w:docPartBody>
    </w:docPart>
    <w:docPart>
      <w:docPartPr>
        <w:name w:val="0DFFB0E5741545D79CD74824E6E9AAEE"/>
        <w:category>
          <w:name w:val="General"/>
          <w:gallery w:val="placeholder"/>
        </w:category>
        <w:types>
          <w:type w:val="bbPlcHdr"/>
        </w:types>
        <w:behaviors>
          <w:behavior w:val="content"/>
        </w:behaviors>
        <w:guid w:val="{D01D2287-5C5C-4B80-A8BB-39C626C4FF0D}"/>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0DFFB0E5741545D79CD74824E6E9AAEE2"/>
          </w:pPr>
          <w:r>
            <w:rPr>
              <w:rStyle w:val="PlaceholderText"/>
              <w:rFonts w:ascii="Arial Narrow" w:eastAsiaTheme="minorHAnsi" w:hAnsi="Arial Narrow"/>
              <w:sz w:val="22"/>
            </w:rPr>
            <w:t xml:space="preserve">                              </w:t>
          </w:r>
        </w:p>
      </w:docPartBody>
    </w:docPart>
    <w:docPart>
      <w:docPartPr>
        <w:name w:val="6E6F713A428745AE9C731CE29718A878"/>
        <w:category>
          <w:name w:val="General"/>
          <w:gallery w:val="placeholder"/>
        </w:category>
        <w:types>
          <w:type w:val="bbPlcHdr"/>
        </w:types>
        <w:behaviors>
          <w:behavior w:val="content"/>
        </w:behaviors>
        <w:guid w:val="{47DB11C7-D803-474D-8C69-D4B4735AD564}"/>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6E6F713A428745AE9C731CE29718A8782"/>
          </w:pPr>
          <w:r>
            <w:rPr>
              <w:rStyle w:val="PlaceholderText"/>
              <w:rFonts w:ascii="Arial Narrow" w:eastAsiaTheme="minorHAnsi" w:hAnsi="Arial Narrow"/>
              <w:sz w:val="22"/>
            </w:rPr>
            <w:t xml:space="preserve">                              </w:t>
          </w:r>
        </w:p>
      </w:docPartBody>
    </w:docPart>
    <w:docPart>
      <w:docPartPr>
        <w:name w:val="CB4BA4F993C44CF0A28C6ACA7A768AC3"/>
        <w:category>
          <w:name w:val="General"/>
          <w:gallery w:val="placeholder"/>
        </w:category>
        <w:types>
          <w:type w:val="bbPlcHdr"/>
        </w:types>
        <w:behaviors>
          <w:behavior w:val="content"/>
        </w:behaviors>
        <w:guid w:val="{CB60AC8C-A11F-462C-8809-4ADC3BD9177D}"/>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CB4BA4F993C44CF0A28C6ACA7A768AC32"/>
          </w:pPr>
          <w:r>
            <w:rPr>
              <w:rStyle w:val="PlaceholderText"/>
              <w:rFonts w:ascii="Arial Narrow" w:eastAsiaTheme="minorHAnsi" w:hAnsi="Arial Narrow"/>
              <w:sz w:val="22"/>
            </w:rPr>
            <w:t xml:space="preserve">                              </w:t>
          </w:r>
        </w:p>
      </w:docPartBody>
    </w:docPart>
    <w:docPart>
      <w:docPartPr>
        <w:name w:val="4831B333010E4566BBB512D058E144A7"/>
        <w:category>
          <w:name w:val="General"/>
          <w:gallery w:val="placeholder"/>
        </w:category>
        <w:types>
          <w:type w:val="bbPlcHdr"/>
        </w:types>
        <w:behaviors>
          <w:behavior w:val="content"/>
        </w:behaviors>
        <w:guid w:val="{911DF92B-119D-4CDB-8D12-F01ADC6A93C5}"/>
      </w:docPartPr>
      <w:docPartBody>
        <w:p w:rsidR="004A3897" w:rsidRDefault="00A16F9C" w:rsidP="00A16F9C">
          <w:pPr>
            <w:pStyle w:val="4831B333010E4566BBB512D058E144A7"/>
          </w:pPr>
          <w:r w:rsidRPr="00360C24">
            <w:rPr>
              <w:rStyle w:val="PlaceholderText"/>
              <w:rFonts w:ascii="Arial Narrow" w:eastAsiaTheme="minorHAnsi" w:hAnsi="Arial Narrow"/>
              <w:sz w:val="22"/>
            </w:rPr>
            <w:t>Click to enter text.</w:t>
          </w:r>
        </w:p>
      </w:docPartBody>
    </w:docPart>
    <w:docPart>
      <w:docPartPr>
        <w:name w:val="1F5F41458A73485C825FB56CF85E475A"/>
        <w:category>
          <w:name w:val="General"/>
          <w:gallery w:val="placeholder"/>
        </w:category>
        <w:types>
          <w:type w:val="bbPlcHdr"/>
        </w:types>
        <w:behaviors>
          <w:behavior w:val="content"/>
        </w:behaviors>
        <w:guid w:val="{E383FA1E-E902-45AD-BCB0-942322D0573E}"/>
      </w:docPartPr>
      <w:docPartBody>
        <w:p w:rsidR="004A3897" w:rsidRDefault="00A16F9C" w:rsidP="00A16F9C">
          <w:pPr>
            <w:pStyle w:val="1F5F41458A73485C825FB56CF85E475A"/>
          </w:pPr>
          <w:r w:rsidRPr="00360C24">
            <w:rPr>
              <w:rStyle w:val="PlaceholderText"/>
              <w:rFonts w:ascii="Arial Narrow" w:eastAsiaTheme="minorHAnsi" w:hAnsi="Arial Narrow"/>
              <w:sz w:val="22"/>
            </w:rPr>
            <w:t>Click to enter text.</w:t>
          </w:r>
        </w:p>
      </w:docPartBody>
    </w:docPart>
    <w:docPart>
      <w:docPartPr>
        <w:name w:val="B06255D6962F4E249632D194B5F94CB2"/>
        <w:category>
          <w:name w:val="General"/>
          <w:gallery w:val="placeholder"/>
        </w:category>
        <w:types>
          <w:type w:val="bbPlcHdr"/>
        </w:types>
        <w:behaviors>
          <w:behavior w:val="content"/>
        </w:behaviors>
        <w:guid w:val="{9B1D12F0-A0E0-4144-821A-90DC6D90E4E0}"/>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B06255D6962F4E249632D194B5F94CB2"/>
          </w:pPr>
          <w:r>
            <w:rPr>
              <w:rStyle w:val="PlaceholderText"/>
              <w:rFonts w:ascii="Arial Narrow" w:eastAsiaTheme="minorHAnsi" w:hAnsi="Arial Narrow"/>
              <w:sz w:val="22"/>
            </w:rPr>
            <w:t xml:space="preserve">                              </w:t>
          </w:r>
        </w:p>
      </w:docPartBody>
    </w:docPart>
    <w:docPart>
      <w:docPartPr>
        <w:name w:val="14FE7723A9FB4D90B597BC5E4BEA16C4"/>
        <w:category>
          <w:name w:val="General"/>
          <w:gallery w:val="placeholder"/>
        </w:category>
        <w:types>
          <w:type w:val="bbPlcHdr"/>
        </w:types>
        <w:behaviors>
          <w:behavior w:val="content"/>
        </w:behaviors>
        <w:guid w:val="{0A9A8EE2-95A7-4D72-9768-8A5FBECEFF51}"/>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14FE7723A9FB4D90B597BC5E4BEA16C4"/>
          </w:pPr>
          <w:r>
            <w:rPr>
              <w:rStyle w:val="PlaceholderText"/>
              <w:rFonts w:ascii="Arial Narrow" w:eastAsiaTheme="minorHAnsi" w:hAnsi="Arial Narrow"/>
              <w:sz w:val="22"/>
            </w:rPr>
            <w:t xml:space="preserve">                              </w:t>
          </w:r>
        </w:p>
      </w:docPartBody>
    </w:docPart>
    <w:docPart>
      <w:docPartPr>
        <w:name w:val="21C980ABB32C418DBD1318620B4180CA"/>
        <w:category>
          <w:name w:val="General"/>
          <w:gallery w:val="placeholder"/>
        </w:category>
        <w:types>
          <w:type w:val="bbPlcHdr"/>
        </w:types>
        <w:behaviors>
          <w:behavior w:val="content"/>
        </w:behaviors>
        <w:guid w:val="{B8723F3A-3262-4B54-AD26-DB1C071D6DC2}"/>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21C980ABB32C418DBD1318620B4180CA"/>
          </w:pPr>
          <w:r>
            <w:rPr>
              <w:rStyle w:val="PlaceholderText"/>
              <w:rFonts w:ascii="Arial Narrow" w:eastAsiaTheme="minorHAnsi" w:hAnsi="Arial Narrow"/>
              <w:sz w:val="22"/>
            </w:rPr>
            <w:t xml:space="preserve">                              </w:t>
          </w:r>
        </w:p>
      </w:docPartBody>
    </w:docPart>
    <w:docPart>
      <w:docPartPr>
        <w:name w:val="7DA5D0377C534ED2B2E054A8C7E2E1AB"/>
        <w:category>
          <w:name w:val="General"/>
          <w:gallery w:val="placeholder"/>
        </w:category>
        <w:types>
          <w:type w:val="bbPlcHdr"/>
        </w:types>
        <w:behaviors>
          <w:behavior w:val="content"/>
        </w:behaviors>
        <w:guid w:val="{C2C13A72-9B26-4103-9F9B-472600C41F48}"/>
      </w:docPartPr>
      <w:docPartBody>
        <w:p w:rsidR="004A3897" w:rsidRDefault="00A16F9C" w:rsidP="00A16F9C">
          <w:pPr>
            <w:pStyle w:val="7DA5D0377C534ED2B2E054A8C7E2E1AB"/>
          </w:pPr>
          <w:r w:rsidRPr="00360C24">
            <w:rPr>
              <w:rStyle w:val="PlaceholderText"/>
              <w:rFonts w:ascii="Arial Narrow" w:eastAsiaTheme="minorHAnsi" w:hAnsi="Arial Narrow"/>
              <w:sz w:val="22"/>
            </w:rPr>
            <w:t>Click to enter text.</w:t>
          </w:r>
        </w:p>
      </w:docPartBody>
    </w:docPart>
    <w:docPart>
      <w:docPartPr>
        <w:name w:val="680813F48E664089A3102C2D93814092"/>
        <w:category>
          <w:name w:val="General"/>
          <w:gallery w:val="placeholder"/>
        </w:category>
        <w:types>
          <w:type w:val="bbPlcHdr"/>
        </w:types>
        <w:behaviors>
          <w:behavior w:val="content"/>
        </w:behaviors>
        <w:guid w:val="{F34EF985-673C-4B40-9050-7897B8ADCBC3}"/>
      </w:docPartPr>
      <w:docPartBody>
        <w:p w:rsidR="00A16F9C" w:rsidRDefault="00A16F9C" w:rsidP="00A97343">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A97343">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A97343">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A97343">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467B9">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C467B9">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A97343">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680813F48E664089A3102C2D93814092"/>
          </w:pPr>
          <w:r>
            <w:rPr>
              <w:rStyle w:val="PlaceholderText"/>
              <w:rFonts w:ascii="Arial Narrow" w:eastAsiaTheme="minorHAnsi" w:hAnsi="Arial Narrow"/>
              <w:sz w:val="22"/>
            </w:rPr>
            <w:t xml:space="preserve">                              </w:t>
          </w:r>
        </w:p>
      </w:docPartBody>
    </w:docPart>
    <w:docPart>
      <w:docPartPr>
        <w:name w:val="36E574E967C2454FB23AAEB2D67DFE62"/>
        <w:category>
          <w:name w:val="General"/>
          <w:gallery w:val="placeholder"/>
        </w:category>
        <w:types>
          <w:type w:val="bbPlcHdr"/>
        </w:types>
        <w:behaviors>
          <w:behavior w:val="content"/>
        </w:behaviors>
        <w:guid w:val="{A491243D-EA84-4BAC-8BC0-174C8A6F17C6}"/>
      </w:docPartPr>
      <w:docPartBody>
        <w:p w:rsidR="00A16F9C" w:rsidRDefault="00A16F9C" w:rsidP="00116D16">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116D1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116D1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A16F9C" w:rsidRDefault="00A16F9C" w:rsidP="007E6D08">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36E574E967C2454FB23AAEB2D67DFE62"/>
          </w:pPr>
          <w:r>
            <w:rPr>
              <w:rStyle w:val="PlaceholderText"/>
              <w:rFonts w:ascii="Arial Narrow" w:eastAsiaTheme="minorHAnsi" w:hAnsi="Arial Narrow"/>
              <w:sz w:val="22"/>
            </w:rPr>
            <w:t xml:space="preserve">                              </w:t>
          </w:r>
        </w:p>
      </w:docPartBody>
    </w:docPart>
    <w:docPart>
      <w:docPartPr>
        <w:name w:val="EE83178CAAD149F29357A9A5921DD989"/>
        <w:category>
          <w:name w:val="General"/>
          <w:gallery w:val="placeholder"/>
        </w:category>
        <w:types>
          <w:type w:val="bbPlcHdr"/>
        </w:types>
        <w:behaviors>
          <w:behavior w:val="content"/>
        </w:behaviors>
        <w:guid w:val="{2DB7B25B-9039-46A5-8EE9-B424A6B2999D}"/>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EE83178CAAD149F29357A9A5921DD989"/>
          </w:pPr>
          <w:r>
            <w:rPr>
              <w:rStyle w:val="PlaceholderText"/>
              <w:rFonts w:ascii="Arial Narrow" w:eastAsiaTheme="minorHAnsi" w:hAnsi="Arial Narrow"/>
              <w:sz w:val="22"/>
            </w:rPr>
            <w:t xml:space="preserve">                              </w:t>
          </w:r>
        </w:p>
      </w:docPartBody>
    </w:docPart>
    <w:docPart>
      <w:docPartPr>
        <w:name w:val="3602D4D065F84C588AACAC9000D8ED70"/>
        <w:category>
          <w:name w:val="General"/>
          <w:gallery w:val="placeholder"/>
        </w:category>
        <w:types>
          <w:type w:val="bbPlcHdr"/>
        </w:types>
        <w:behaviors>
          <w:behavior w:val="content"/>
        </w:behaviors>
        <w:guid w:val="{6AB47247-A08C-4857-BFD1-265B410EDEB6}"/>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3602D4D065F84C588AACAC9000D8ED70"/>
          </w:pPr>
          <w:r>
            <w:rPr>
              <w:rStyle w:val="PlaceholderText"/>
              <w:rFonts w:ascii="Arial Narrow" w:eastAsiaTheme="minorHAnsi" w:hAnsi="Arial Narrow"/>
              <w:sz w:val="22"/>
            </w:rPr>
            <w:t xml:space="preserve">                              </w:t>
          </w:r>
        </w:p>
      </w:docPartBody>
    </w:docPart>
    <w:docPart>
      <w:docPartPr>
        <w:name w:val="54549C53731C4D2282700429BEBB0E02"/>
        <w:category>
          <w:name w:val="General"/>
          <w:gallery w:val="placeholder"/>
        </w:category>
        <w:types>
          <w:type w:val="bbPlcHdr"/>
        </w:types>
        <w:behaviors>
          <w:behavior w:val="content"/>
        </w:behaviors>
        <w:guid w:val="{36129742-8EC3-4F94-B77D-69494E50C67F}"/>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54549C53731C4D2282700429BEBB0E02"/>
          </w:pPr>
          <w:r>
            <w:rPr>
              <w:rStyle w:val="PlaceholderText"/>
              <w:rFonts w:ascii="Arial Narrow" w:eastAsiaTheme="minorHAnsi" w:hAnsi="Arial Narrow"/>
              <w:sz w:val="22"/>
            </w:rPr>
            <w:t xml:space="preserve">                              </w:t>
          </w:r>
        </w:p>
      </w:docPartBody>
    </w:docPart>
    <w:docPart>
      <w:docPartPr>
        <w:name w:val="BB84E6740C1B4DE78177A3A5A6AA42FA"/>
        <w:category>
          <w:name w:val="General"/>
          <w:gallery w:val="placeholder"/>
        </w:category>
        <w:types>
          <w:type w:val="bbPlcHdr"/>
        </w:types>
        <w:behaviors>
          <w:behavior w:val="content"/>
        </w:behaviors>
        <w:guid w:val="{3B1B45A2-5FF9-4AE1-98D2-6EC5330F0D87}"/>
      </w:docPartPr>
      <w:docPartBody>
        <w:p w:rsidR="004A3897" w:rsidRDefault="00A16F9C" w:rsidP="00A16F9C">
          <w:pPr>
            <w:pStyle w:val="BB84E6740C1B4DE78177A3A5A6AA42FA"/>
          </w:pPr>
          <w:r w:rsidRPr="00360C24">
            <w:rPr>
              <w:rStyle w:val="PlaceholderText"/>
              <w:rFonts w:ascii="Arial Narrow" w:eastAsiaTheme="minorHAnsi" w:hAnsi="Arial Narrow"/>
              <w:sz w:val="22"/>
            </w:rPr>
            <w:t>Click to enter text.</w:t>
          </w:r>
        </w:p>
      </w:docPartBody>
    </w:docPart>
    <w:docPart>
      <w:docPartPr>
        <w:name w:val="D6DFAB251673470FAD24F858D4E4630C"/>
        <w:category>
          <w:name w:val="General"/>
          <w:gallery w:val="placeholder"/>
        </w:category>
        <w:types>
          <w:type w:val="bbPlcHdr"/>
        </w:types>
        <w:behaviors>
          <w:behavior w:val="content"/>
        </w:behaviors>
        <w:guid w:val="{2591ECBF-D073-403F-B560-90433B3566A9}"/>
      </w:docPartPr>
      <w:docPartBody>
        <w:p w:rsidR="004A3897" w:rsidRDefault="00A16F9C" w:rsidP="00A16F9C">
          <w:pPr>
            <w:pStyle w:val="D6DFAB251673470FAD24F858D4E4630C"/>
          </w:pPr>
          <w:r w:rsidRPr="00360C24">
            <w:rPr>
              <w:rStyle w:val="PlaceholderText"/>
              <w:rFonts w:ascii="Arial Narrow" w:eastAsiaTheme="minorHAnsi" w:hAnsi="Arial Narrow"/>
              <w:sz w:val="22"/>
            </w:rPr>
            <w:t>Click to enter text.</w:t>
          </w:r>
        </w:p>
      </w:docPartBody>
    </w:docPart>
    <w:docPart>
      <w:docPartPr>
        <w:name w:val="DB7E747CD4AB46948C0613BA6A2BF7D3"/>
        <w:category>
          <w:name w:val="General"/>
          <w:gallery w:val="placeholder"/>
        </w:category>
        <w:types>
          <w:type w:val="bbPlcHdr"/>
        </w:types>
        <w:behaviors>
          <w:behavior w:val="content"/>
        </w:behaviors>
        <w:guid w:val="{7B9D4C9F-4E5D-4D9D-975D-5B7423E88FE0}"/>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DB7E747CD4AB46948C0613BA6A2BF7D3"/>
          </w:pPr>
          <w:r>
            <w:rPr>
              <w:rStyle w:val="PlaceholderText"/>
              <w:rFonts w:ascii="Arial Narrow" w:eastAsiaTheme="minorHAnsi" w:hAnsi="Arial Narrow"/>
              <w:sz w:val="22"/>
            </w:rPr>
            <w:t xml:space="preserve">                              </w:t>
          </w:r>
        </w:p>
      </w:docPartBody>
    </w:docPart>
    <w:docPart>
      <w:docPartPr>
        <w:name w:val="950AAF0329664A0EAF53AB4C929739A6"/>
        <w:category>
          <w:name w:val="General"/>
          <w:gallery w:val="placeholder"/>
        </w:category>
        <w:types>
          <w:type w:val="bbPlcHdr"/>
        </w:types>
        <w:behaviors>
          <w:behavior w:val="content"/>
        </w:behaviors>
        <w:guid w:val="{74F156CD-D9FE-4398-ACBD-7BE9848E64F3}"/>
      </w:docPartPr>
      <w:docPartBody>
        <w:p w:rsidR="004A3897" w:rsidRDefault="00A16F9C" w:rsidP="00A16F9C">
          <w:pPr>
            <w:pStyle w:val="950AAF0329664A0EAF53AB4C929739A6"/>
          </w:pPr>
          <w:r w:rsidRPr="00360C24">
            <w:rPr>
              <w:rStyle w:val="PlaceholderText"/>
              <w:rFonts w:ascii="Arial Narrow" w:eastAsiaTheme="minorHAnsi" w:hAnsi="Arial Narrow"/>
              <w:sz w:val="22"/>
            </w:rPr>
            <w:t>Click to enter text.</w:t>
          </w:r>
        </w:p>
      </w:docPartBody>
    </w:docPart>
    <w:docPart>
      <w:docPartPr>
        <w:name w:val="BA3C04AADD2D459AACD21943DBBBD424"/>
        <w:category>
          <w:name w:val="General"/>
          <w:gallery w:val="placeholder"/>
        </w:category>
        <w:types>
          <w:type w:val="bbPlcHdr"/>
        </w:types>
        <w:behaviors>
          <w:behavior w:val="content"/>
        </w:behaviors>
        <w:guid w:val="{94040233-480B-4393-886B-1BB3E2194A94}"/>
      </w:docPartPr>
      <w:docPartBody>
        <w:p w:rsidR="004A3897" w:rsidRDefault="00A16F9C" w:rsidP="00A16F9C">
          <w:pPr>
            <w:pStyle w:val="BA3C04AADD2D459AACD21943DBBBD424"/>
          </w:pPr>
          <w:r w:rsidRPr="00360C24">
            <w:rPr>
              <w:rStyle w:val="PlaceholderText"/>
              <w:rFonts w:ascii="Arial Narrow" w:eastAsiaTheme="minorHAnsi" w:hAnsi="Arial Narrow"/>
              <w:sz w:val="22"/>
            </w:rPr>
            <w:t>Click to enter text.</w:t>
          </w:r>
        </w:p>
      </w:docPartBody>
    </w:docPart>
    <w:docPart>
      <w:docPartPr>
        <w:name w:val="2CE76D8D9FE248ABB05F09E05F6EA0B6"/>
        <w:category>
          <w:name w:val="General"/>
          <w:gallery w:val="placeholder"/>
        </w:category>
        <w:types>
          <w:type w:val="bbPlcHdr"/>
        </w:types>
        <w:behaviors>
          <w:behavior w:val="content"/>
        </w:behaviors>
        <w:guid w:val="{C03F36B6-AA45-4266-B007-292C8A140B0B}"/>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2CE76D8D9FE248ABB05F09E05F6EA0B6"/>
          </w:pPr>
          <w:r>
            <w:rPr>
              <w:rStyle w:val="PlaceholderText"/>
              <w:rFonts w:ascii="Arial Narrow" w:eastAsiaTheme="minorHAnsi" w:hAnsi="Arial Narrow"/>
              <w:sz w:val="22"/>
            </w:rPr>
            <w:t xml:space="preserve">                              </w:t>
          </w:r>
        </w:p>
      </w:docPartBody>
    </w:docPart>
    <w:docPart>
      <w:docPartPr>
        <w:name w:val="25121663045E44C2857A9E0B6615AF80"/>
        <w:category>
          <w:name w:val="General"/>
          <w:gallery w:val="placeholder"/>
        </w:category>
        <w:types>
          <w:type w:val="bbPlcHdr"/>
        </w:types>
        <w:behaviors>
          <w:behavior w:val="content"/>
        </w:behaviors>
        <w:guid w:val="{23BDEDEE-8D4F-410E-B587-579315993B0D}"/>
      </w:docPartPr>
      <w:docPartBody>
        <w:p w:rsidR="004A3897" w:rsidRDefault="00A16F9C" w:rsidP="00A16F9C">
          <w:pPr>
            <w:pStyle w:val="25121663045E44C2857A9E0B6615AF80"/>
          </w:pPr>
          <w:r w:rsidRPr="00360C24">
            <w:rPr>
              <w:rStyle w:val="PlaceholderText"/>
              <w:rFonts w:ascii="Arial Narrow" w:eastAsiaTheme="minorHAnsi" w:hAnsi="Arial Narrow"/>
              <w:sz w:val="22"/>
            </w:rPr>
            <w:t>Click to enter text.</w:t>
          </w:r>
        </w:p>
      </w:docPartBody>
    </w:docPart>
    <w:docPart>
      <w:docPartPr>
        <w:name w:val="E4276FE102A145C2A27653BAB87C1325"/>
        <w:category>
          <w:name w:val="General"/>
          <w:gallery w:val="placeholder"/>
        </w:category>
        <w:types>
          <w:type w:val="bbPlcHdr"/>
        </w:types>
        <w:behaviors>
          <w:behavior w:val="content"/>
        </w:behaviors>
        <w:guid w:val="{71D1FC9B-2E01-4AF0-90A1-0D9C009EE1F8}"/>
      </w:docPartPr>
      <w:docPartBody>
        <w:p w:rsidR="004A3897" w:rsidRDefault="00A16F9C" w:rsidP="00A16F9C">
          <w:pPr>
            <w:pStyle w:val="E4276FE102A145C2A27653BAB87C1325"/>
          </w:pPr>
          <w:r w:rsidRPr="00360C24">
            <w:rPr>
              <w:rStyle w:val="PlaceholderText"/>
              <w:rFonts w:ascii="Arial Narrow" w:eastAsiaTheme="minorHAnsi" w:hAnsi="Arial Narrow"/>
              <w:sz w:val="22"/>
            </w:rPr>
            <w:t>Click to enter text.</w:t>
          </w:r>
        </w:p>
      </w:docPartBody>
    </w:docPart>
    <w:docPart>
      <w:docPartPr>
        <w:name w:val="40BC58DFDB0C43DD8A1F9C1675D36824"/>
        <w:category>
          <w:name w:val="General"/>
          <w:gallery w:val="placeholder"/>
        </w:category>
        <w:types>
          <w:type w:val="bbPlcHdr"/>
        </w:types>
        <w:behaviors>
          <w:behavior w:val="content"/>
        </w:behaviors>
        <w:guid w:val="{D545848A-5174-43D3-9E61-2672573CE6E6}"/>
      </w:docPartPr>
      <w:docPartBody>
        <w:p w:rsidR="004A3897" w:rsidRDefault="00A16F9C" w:rsidP="00A16F9C">
          <w:pPr>
            <w:pStyle w:val="40BC58DFDB0C43DD8A1F9C1675D36824"/>
          </w:pPr>
          <w:r w:rsidRPr="00360C24">
            <w:rPr>
              <w:rStyle w:val="PlaceholderText"/>
              <w:rFonts w:ascii="Arial Narrow" w:eastAsiaTheme="minorHAnsi" w:hAnsi="Arial Narrow"/>
              <w:sz w:val="22"/>
            </w:rPr>
            <w:t>Click to enter text.</w:t>
          </w:r>
        </w:p>
      </w:docPartBody>
    </w:docPart>
    <w:docPart>
      <w:docPartPr>
        <w:name w:val="AAA51475146D40C9AC432CC0186648BE"/>
        <w:category>
          <w:name w:val="General"/>
          <w:gallery w:val="placeholder"/>
        </w:category>
        <w:types>
          <w:type w:val="bbPlcHdr"/>
        </w:types>
        <w:behaviors>
          <w:behavior w:val="content"/>
        </w:behaviors>
        <w:guid w:val="{E7E738C3-3605-4BD7-8104-8DCC41F25A54}"/>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AAA51475146D40C9AC432CC0186648BE"/>
          </w:pPr>
          <w:r>
            <w:rPr>
              <w:rStyle w:val="PlaceholderText"/>
              <w:rFonts w:ascii="Arial Narrow" w:eastAsiaTheme="minorHAnsi" w:hAnsi="Arial Narrow"/>
              <w:sz w:val="22"/>
            </w:rPr>
            <w:t xml:space="preserve">                              </w:t>
          </w:r>
        </w:p>
      </w:docPartBody>
    </w:docPart>
    <w:docPart>
      <w:docPartPr>
        <w:name w:val="5A2BF820D4914302BC013B71596CFA96"/>
        <w:category>
          <w:name w:val="General"/>
          <w:gallery w:val="placeholder"/>
        </w:category>
        <w:types>
          <w:type w:val="bbPlcHdr"/>
        </w:types>
        <w:behaviors>
          <w:behavior w:val="content"/>
        </w:behaviors>
        <w:guid w:val="{DB520F01-5DAD-4EA4-B08A-FFBC12331070}"/>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5A2BF820D4914302BC013B71596CFA96"/>
          </w:pPr>
          <w:r>
            <w:rPr>
              <w:rStyle w:val="PlaceholderText"/>
              <w:rFonts w:ascii="Arial Narrow" w:eastAsiaTheme="minorHAnsi" w:hAnsi="Arial Narrow"/>
              <w:sz w:val="22"/>
            </w:rPr>
            <w:t xml:space="preserve">                              </w:t>
          </w:r>
        </w:p>
      </w:docPartBody>
    </w:docPart>
    <w:docPart>
      <w:docPartPr>
        <w:name w:val="F5D8629F369248F4964A8DD88EC40F84"/>
        <w:category>
          <w:name w:val="General"/>
          <w:gallery w:val="placeholder"/>
        </w:category>
        <w:types>
          <w:type w:val="bbPlcHdr"/>
        </w:types>
        <w:behaviors>
          <w:behavior w:val="content"/>
        </w:behaviors>
        <w:guid w:val="{9F085E56-6EBD-4E3E-A73D-5BA73C188E4D}"/>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F5D8629F369248F4964A8DD88EC40F84"/>
          </w:pPr>
          <w:r>
            <w:rPr>
              <w:rStyle w:val="PlaceholderText"/>
              <w:rFonts w:ascii="Arial Narrow" w:eastAsiaTheme="minorHAnsi" w:hAnsi="Arial Narrow"/>
              <w:sz w:val="22"/>
            </w:rPr>
            <w:t xml:space="preserve">                              </w:t>
          </w:r>
        </w:p>
      </w:docPartBody>
    </w:docPart>
    <w:docPart>
      <w:docPartPr>
        <w:name w:val="6E3C5D969BC34BED8E877DCAB9A61329"/>
        <w:category>
          <w:name w:val="General"/>
          <w:gallery w:val="placeholder"/>
        </w:category>
        <w:types>
          <w:type w:val="bbPlcHdr"/>
        </w:types>
        <w:behaviors>
          <w:behavior w:val="content"/>
        </w:behaviors>
        <w:guid w:val="{634D3BF6-5C5C-4806-A37E-7D5B463629E1}"/>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A16F9C" w:rsidRDefault="00A16F9C"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6E3C5D969BC34BED8E877DCAB9A61329"/>
          </w:pPr>
          <w:r>
            <w:rPr>
              <w:rStyle w:val="PlaceholderText"/>
              <w:rFonts w:ascii="Arial Narrow" w:eastAsiaTheme="minorHAnsi" w:hAnsi="Arial Narrow"/>
              <w:sz w:val="22"/>
            </w:rPr>
            <w:t xml:space="preserve">                              </w:t>
          </w:r>
        </w:p>
      </w:docPartBody>
    </w:docPart>
    <w:docPart>
      <w:docPartPr>
        <w:name w:val="1FCF1DBF9C5C4E5DB2B20A68EF63ADC2"/>
        <w:category>
          <w:name w:val="General"/>
          <w:gallery w:val="placeholder"/>
        </w:category>
        <w:types>
          <w:type w:val="bbPlcHdr"/>
        </w:types>
        <w:behaviors>
          <w:behavior w:val="content"/>
        </w:behaviors>
        <w:guid w:val="{D636D32E-5E5E-410D-ABF1-CB884A1A2436}"/>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1FCF1DBF9C5C4E5DB2B20A68EF63ADC2"/>
          </w:pPr>
          <w:r>
            <w:rPr>
              <w:rStyle w:val="PlaceholderText"/>
              <w:rFonts w:ascii="Arial Narrow" w:eastAsiaTheme="minorHAnsi" w:hAnsi="Arial Narrow"/>
              <w:sz w:val="22"/>
            </w:rPr>
            <w:t xml:space="preserve">                              </w:t>
          </w:r>
        </w:p>
      </w:docPartBody>
    </w:docPart>
    <w:docPart>
      <w:docPartPr>
        <w:name w:val="F53C465D3D7B4B42951FD758E6EA621A"/>
        <w:category>
          <w:name w:val="General"/>
          <w:gallery w:val="placeholder"/>
        </w:category>
        <w:types>
          <w:type w:val="bbPlcHdr"/>
        </w:types>
        <w:behaviors>
          <w:behavior w:val="content"/>
        </w:behaviors>
        <w:guid w:val="{431A9FE2-4FCE-439C-8299-4F4565817980}"/>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F53C465D3D7B4B42951FD758E6EA621A"/>
          </w:pPr>
          <w:r>
            <w:rPr>
              <w:rStyle w:val="PlaceholderText"/>
              <w:rFonts w:ascii="Arial Narrow" w:eastAsiaTheme="minorHAnsi" w:hAnsi="Arial Narrow"/>
              <w:sz w:val="22"/>
            </w:rPr>
            <w:t xml:space="preserve">                              </w:t>
          </w:r>
        </w:p>
      </w:docPartBody>
    </w:docPart>
    <w:docPart>
      <w:docPartPr>
        <w:name w:val="232F456A40C94F68B1900ABB51D312DC"/>
        <w:category>
          <w:name w:val="General"/>
          <w:gallery w:val="placeholder"/>
        </w:category>
        <w:types>
          <w:type w:val="bbPlcHdr"/>
        </w:types>
        <w:behaviors>
          <w:behavior w:val="content"/>
        </w:behaviors>
        <w:guid w:val="{1CC9C506-3DCC-416F-AD05-2CDE550554E2}"/>
      </w:docPartPr>
      <w:docPartBody>
        <w:p w:rsidR="00A16F9C" w:rsidRDefault="00A16F9C"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4A3897" w:rsidRDefault="00A16F9C" w:rsidP="00A16F9C">
          <w:pPr>
            <w:pStyle w:val="232F456A40C94F68B1900ABB51D312DC"/>
          </w:pPr>
          <w:r>
            <w:rPr>
              <w:rStyle w:val="PlaceholderText"/>
              <w:rFonts w:ascii="Arial Narrow" w:eastAsiaTheme="minorHAnsi" w:hAnsi="Arial Narrow"/>
              <w:sz w:val="22"/>
            </w:rPr>
            <w:t xml:space="preserve">                              </w:t>
          </w:r>
        </w:p>
      </w:docPartBody>
    </w:docPart>
    <w:docPart>
      <w:docPartPr>
        <w:name w:val="E092C9F9B69F4551866B8A416E272FF0"/>
        <w:category>
          <w:name w:val="General"/>
          <w:gallery w:val="placeholder"/>
        </w:category>
        <w:types>
          <w:type w:val="bbPlcHdr"/>
        </w:types>
        <w:behaviors>
          <w:behavior w:val="content"/>
        </w:behaviors>
        <w:guid w:val="{EFDFE5A9-B1F8-4338-B3B8-306D60331C1E}"/>
      </w:docPartPr>
      <w:docPartBody>
        <w:p w:rsidR="00A16F9C" w:rsidRDefault="00A16F9C" w:rsidP="00EE65CF">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A16F9C" w:rsidRDefault="00A16F9C" w:rsidP="00EE65CF">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E092C9F9B69F4551866B8A416E272FF0"/>
          </w:pPr>
          <w:r>
            <w:rPr>
              <w:rStyle w:val="PlaceholderText"/>
              <w:rFonts w:ascii="Arial Narrow" w:eastAsiaTheme="minorHAnsi" w:hAnsi="Arial Narrow"/>
              <w:sz w:val="22"/>
            </w:rPr>
            <w:t xml:space="preserve">                                </w:t>
          </w:r>
        </w:p>
      </w:docPartBody>
    </w:docPart>
    <w:docPart>
      <w:docPartPr>
        <w:name w:val="B1C684F72E7D4B0EB4A865927C9BB33E"/>
        <w:category>
          <w:name w:val="General"/>
          <w:gallery w:val="placeholder"/>
        </w:category>
        <w:types>
          <w:type w:val="bbPlcHdr"/>
        </w:types>
        <w:behaviors>
          <w:behavior w:val="content"/>
        </w:behaviors>
        <w:guid w:val="{9FE1567A-B871-44FA-BACB-C6A5741705A7}"/>
      </w:docPartPr>
      <w:docPartBody>
        <w:p w:rsidR="004A3897" w:rsidRDefault="00A16F9C" w:rsidP="00A16F9C">
          <w:pPr>
            <w:pStyle w:val="B1C684F72E7D4B0EB4A865927C9BB33E"/>
          </w:pPr>
          <w:r w:rsidRPr="00360C24">
            <w:rPr>
              <w:rStyle w:val="PlaceholderText"/>
              <w:rFonts w:ascii="Arial Narrow" w:eastAsiaTheme="minorHAnsi" w:hAnsi="Arial Narrow"/>
              <w:sz w:val="22"/>
            </w:rPr>
            <w:t>Click to enter text.</w:t>
          </w:r>
        </w:p>
      </w:docPartBody>
    </w:docPart>
    <w:docPart>
      <w:docPartPr>
        <w:name w:val="F1C1F8E602CE459E9DF994A1470EB3EE"/>
        <w:category>
          <w:name w:val="General"/>
          <w:gallery w:val="placeholder"/>
        </w:category>
        <w:types>
          <w:type w:val="bbPlcHdr"/>
        </w:types>
        <w:behaviors>
          <w:behavior w:val="content"/>
        </w:behaviors>
        <w:guid w:val="{C927BDD2-8EAA-413A-B570-6E900573B5EF}"/>
      </w:docPartPr>
      <w:docPartBody>
        <w:p w:rsidR="00A16F9C" w:rsidRDefault="00A16F9C" w:rsidP="00EE65CF">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A16F9C" w:rsidRDefault="00A16F9C" w:rsidP="00EE65CF">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4A3897" w:rsidRDefault="00A16F9C" w:rsidP="00A16F9C">
          <w:pPr>
            <w:pStyle w:val="F1C1F8E602CE459E9DF994A1470EB3EE"/>
          </w:pPr>
          <w:r>
            <w:rPr>
              <w:rStyle w:val="PlaceholderText"/>
              <w:rFonts w:ascii="Arial Narrow" w:eastAsiaTheme="minorHAnsi" w:hAnsi="Arial Narrow"/>
              <w:sz w:val="22"/>
            </w:rPr>
            <w:t xml:space="preserve">                                </w:t>
          </w:r>
        </w:p>
      </w:docPartBody>
    </w:docPart>
    <w:docPart>
      <w:docPartPr>
        <w:name w:val="FF04850838744C8EBA41A751C7062385"/>
        <w:category>
          <w:name w:val="General"/>
          <w:gallery w:val="placeholder"/>
        </w:category>
        <w:types>
          <w:type w:val="bbPlcHdr"/>
        </w:types>
        <w:behaviors>
          <w:behavior w:val="content"/>
        </w:behaviors>
        <w:guid w:val="{3A940D5B-EA6D-4F71-830C-3A8A1304E770}"/>
      </w:docPartPr>
      <w:docPartBody>
        <w:p w:rsidR="004A3897" w:rsidRDefault="00A16F9C" w:rsidP="00A16F9C">
          <w:pPr>
            <w:pStyle w:val="FF04850838744C8EBA41A751C7062385"/>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FCECF1F3952A4FE5899A39C0F115800F"/>
        <w:category>
          <w:name w:val="General"/>
          <w:gallery w:val="placeholder"/>
        </w:category>
        <w:types>
          <w:type w:val="bbPlcHdr"/>
        </w:types>
        <w:behaviors>
          <w:behavior w:val="content"/>
        </w:behaviors>
        <w:guid w:val="{DC693B13-1C64-42B8-AD21-5745F561E05E}"/>
      </w:docPartPr>
      <w:docPartBody>
        <w:p w:rsidR="004A3897" w:rsidRDefault="00A16F9C" w:rsidP="00A16F9C">
          <w:pPr>
            <w:pStyle w:val="FCECF1F3952A4FE5899A39C0F115800F"/>
          </w:pPr>
          <w:r>
            <w:rPr>
              <w:rStyle w:val="PlaceholderText"/>
              <w:rFonts w:eastAsiaTheme="minorHAnsi"/>
            </w:rPr>
            <w:t>Click to enter text.</w:t>
          </w:r>
        </w:p>
      </w:docPartBody>
    </w:docPart>
    <w:docPart>
      <w:docPartPr>
        <w:name w:val="4AA3D7C787D84FDBAE242DB2194C3508"/>
        <w:category>
          <w:name w:val="General"/>
          <w:gallery w:val="placeholder"/>
        </w:category>
        <w:types>
          <w:type w:val="bbPlcHdr"/>
        </w:types>
        <w:behaviors>
          <w:behavior w:val="content"/>
        </w:behaviors>
        <w:guid w:val="{3E4CC645-D0C0-4099-85BC-9778D95AA377}"/>
      </w:docPartPr>
      <w:docPartBody>
        <w:p w:rsidR="004A3897" w:rsidRDefault="00A16F9C" w:rsidP="00A16F9C">
          <w:pPr>
            <w:pStyle w:val="4AA3D7C787D84FDBAE242DB2194C3508"/>
          </w:pPr>
          <w:r>
            <w:rPr>
              <w:rStyle w:val="PlaceholderText"/>
              <w:rFonts w:eastAsiaTheme="minorHAnsi"/>
            </w:rPr>
            <w:t>Click to enter text.</w:t>
          </w:r>
        </w:p>
      </w:docPartBody>
    </w:docPart>
    <w:docPart>
      <w:docPartPr>
        <w:name w:val="103E8FC6130B4737863C14488B241E5C"/>
        <w:category>
          <w:name w:val="General"/>
          <w:gallery w:val="placeholder"/>
        </w:category>
        <w:types>
          <w:type w:val="bbPlcHdr"/>
        </w:types>
        <w:behaviors>
          <w:behavior w:val="content"/>
        </w:behaviors>
        <w:guid w:val="{F6E79C5F-91D3-40E9-A1AD-A05CFA259416}"/>
      </w:docPartPr>
      <w:docPartBody>
        <w:p w:rsidR="004A3897" w:rsidRDefault="00A16F9C" w:rsidP="00A16F9C">
          <w:pPr>
            <w:pStyle w:val="103E8FC6130B4737863C14488B241E5C"/>
          </w:pPr>
          <w:r w:rsidRPr="006C6DB3">
            <w:rPr>
              <w:rStyle w:val="Style35"/>
              <w:color w:val="808080" w:themeColor="background1" w:themeShade="80"/>
              <w:sz w:val="22"/>
            </w:rPr>
            <w:t>Select SMF:</w:t>
          </w:r>
          <w:r>
            <w:rPr>
              <w:rStyle w:val="Style35"/>
              <w:color w:val="808080" w:themeColor="background1" w:themeShade="80"/>
              <w:sz w:val="22"/>
            </w:rPr>
            <w:t xml:space="preserve">                       </w:t>
          </w:r>
        </w:p>
      </w:docPartBody>
    </w:docPart>
    <w:docPart>
      <w:docPartPr>
        <w:name w:val="9A7595C2BFD44CFF83BA104827812FB5"/>
        <w:category>
          <w:name w:val="General"/>
          <w:gallery w:val="placeholder"/>
        </w:category>
        <w:types>
          <w:type w:val="bbPlcHdr"/>
        </w:types>
        <w:behaviors>
          <w:behavior w:val="content"/>
        </w:behaviors>
        <w:guid w:val="{0CFE2F45-A8E5-4C1B-9D7B-EC8D28B18DF6}"/>
      </w:docPartPr>
      <w:docPartBody>
        <w:p w:rsidR="004A3897" w:rsidRDefault="00A16F9C" w:rsidP="00A16F9C">
          <w:pPr>
            <w:pStyle w:val="9A7595C2BFD44CFF83BA104827812FB5"/>
          </w:pPr>
          <w:r w:rsidRPr="006C6DB3">
            <w:rPr>
              <w:rStyle w:val="Style35"/>
              <w:color w:val="808080" w:themeColor="background1" w:themeShade="80"/>
              <w:sz w:val="22"/>
            </w:rPr>
            <w:t>Select:</w:t>
          </w:r>
          <w:r>
            <w:rPr>
              <w:rStyle w:val="Style35"/>
              <w:color w:val="808080" w:themeColor="background1" w:themeShade="80"/>
              <w:sz w:val="22"/>
            </w:rPr>
            <w:t xml:space="preserve">         </w:t>
          </w:r>
        </w:p>
      </w:docPartBody>
    </w:docPart>
    <w:docPart>
      <w:docPartPr>
        <w:name w:val="325AEF21895F49F081E113463EA57278"/>
        <w:category>
          <w:name w:val="General"/>
          <w:gallery w:val="placeholder"/>
        </w:category>
        <w:types>
          <w:type w:val="bbPlcHdr"/>
        </w:types>
        <w:behaviors>
          <w:behavior w:val="content"/>
        </w:behaviors>
        <w:guid w:val="{5595D1F1-9DBF-4041-9AD2-C9CFAD183395}"/>
      </w:docPartPr>
      <w:docPartBody>
        <w:p w:rsidR="004A3897" w:rsidRDefault="00A16F9C" w:rsidP="00A16F9C">
          <w:pPr>
            <w:pStyle w:val="325AEF21895F49F081E113463EA57278"/>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DCBCCC0EF25443F0861A3855F10C874D"/>
        <w:category>
          <w:name w:val="General"/>
          <w:gallery w:val="placeholder"/>
        </w:category>
        <w:types>
          <w:type w:val="bbPlcHdr"/>
        </w:types>
        <w:behaviors>
          <w:behavior w:val="content"/>
        </w:behaviors>
        <w:guid w:val="{8311C6DA-9786-46F3-BEB9-40366B769A21}"/>
      </w:docPartPr>
      <w:docPartBody>
        <w:p w:rsidR="004A3897" w:rsidRDefault="00A16F9C" w:rsidP="00A16F9C">
          <w:pPr>
            <w:pStyle w:val="DCBCCC0EF25443F0861A3855F10C874D"/>
          </w:pPr>
          <w:r>
            <w:rPr>
              <w:rStyle w:val="PlaceholderText"/>
              <w:rFonts w:eastAsiaTheme="minorHAnsi"/>
            </w:rPr>
            <w:t>Click to enter text.</w:t>
          </w:r>
        </w:p>
      </w:docPartBody>
    </w:docPart>
    <w:docPart>
      <w:docPartPr>
        <w:name w:val="015FA719914E427B92CD5024A7FE89A3"/>
        <w:category>
          <w:name w:val="General"/>
          <w:gallery w:val="placeholder"/>
        </w:category>
        <w:types>
          <w:type w:val="bbPlcHdr"/>
        </w:types>
        <w:behaviors>
          <w:behavior w:val="content"/>
        </w:behaviors>
        <w:guid w:val="{89E1A49E-A46F-4560-8BC9-F43CB5072215}"/>
      </w:docPartPr>
      <w:docPartBody>
        <w:p w:rsidR="004A3897" w:rsidRDefault="00A16F9C" w:rsidP="00A16F9C">
          <w:pPr>
            <w:pStyle w:val="015FA719914E427B92CD5024A7FE89A3"/>
          </w:pPr>
          <w:r>
            <w:rPr>
              <w:rStyle w:val="PlaceholderText"/>
              <w:rFonts w:eastAsiaTheme="minorHAnsi"/>
            </w:rPr>
            <w:t>Click to enter text.</w:t>
          </w:r>
        </w:p>
      </w:docPartBody>
    </w:docPart>
    <w:docPart>
      <w:docPartPr>
        <w:name w:val="FA8455B2E44F4A88A08D5F85F960B9F5"/>
        <w:category>
          <w:name w:val="General"/>
          <w:gallery w:val="placeholder"/>
        </w:category>
        <w:types>
          <w:type w:val="bbPlcHdr"/>
        </w:types>
        <w:behaviors>
          <w:behavior w:val="content"/>
        </w:behaviors>
        <w:guid w:val="{4F474E20-4A94-4C94-99E7-1AC05FEB6529}"/>
      </w:docPartPr>
      <w:docPartBody>
        <w:p w:rsidR="004A3897" w:rsidRDefault="00A16F9C" w:rsidP="00A16F9C">
          <w:pPr>
            <w:pStyle w:val="FA8455B2E44F4A88A08D5F85F960B9F5"/>
          </w:pPr>
          <w:r w:rsidRPr="006C6DB3">
            <w:rPr>
              <w:rStyle w:val="Style35"/>
              <w:color w:val="808080" w:themeColor="background1" w:themeShade="80"/>
              <w:sz w:val="22"/>
            </w:rPr>
            <w:t>Select:</w:t>
          </w:r>
          <w:r>
            <w:rPr>
              <w:rStyle w:val="Style35"/>
              <w:color w:val="808080" w:themeColor="background1" w:themeShade="80"/>
              <w:sz w:val="22"/>
            </w:rPr>
            <w:t xml:space="preserve">         </w:t>
          </w:r>
        </w:p>
      </w:docPartBody>
    </w:docPart>
    <w:docPart>
      <w:docPartPr>
        <w:name w:val="1BE02525111E49DEB957F0F844F30B9A"/>
        <w:category>
          <w:name w:val="General"/>
          <w:gallery w:val="placeholder"/>
        </w:category>
        <w:types>
          <w:type w:val="bbPlcHdr"/>
        </w:types>
        <w:behaviors>
          <w:behavior w:val="content"/>
        </w:behaviors>
        <w:guid w:val="{D4AC0985-C96F-4CDE-909C-01ED19D7E29C}"/>
      </w:docPartPr>
      <w:docPartBody>
        <w:p w:rsidR="004A3897" w:rsidRDefault="00A16F9C" w:rsidP="00A16F9C">
          <w:pPr>
            <w:pStyle w:val="1BE02525111E49DEB957F0F844F30B9A"/>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517C755468E349C09E50584CFCE91E41"/>
        <w:category>
          <w:name w:val="General"/>
          <w:gallery w:val="placeholder"/>
        </w:category>
        <w:types>
          <w:type w:val="bbPlcHdr"/>
        </w:types>
        <w:behaviors>
          <w:behavior w:val="content"/>
        </w:behaviors>
        <w:guid w:val="{A019CB5C-2485-4AE5-B14F-C3E1BD9E047B}"/>
      </w:docPartPr>
      <w:docPartBody>
        <w:p w:rsidR="004A3897" w:rsidRDefault="00A16F9C" w:rsidP="00A16F9C">
          <w:pPr>
            <w:pStyle w:val="517C755468E349C09E50584CFCE91E41"/>
          </w:pPr>
          <w:r>
            <w:rPr>
              <w:rStyle w:val="PlaceholderText"/>
              <w:rFonts w:eastAsiaTheme="minorHAnsi"/>
            </w:rPr>
            <w:t>Click to enter text.</w:t>
          </w:r>
        </w:p>
      </w:docPartBody>
    </w:docPart>
    <w:docPart>
      <w:docPartPr>
        <w:name w:val="3B585A9264F447FFB82EA89C6642DC19"/>
        <w:category>
          <w:name w:val="General"/>
          <w:gallery w:val="placeholder"/>
        </w:category>
        <w:types>
          <w:type w:val="bbPlcHdr"/>
        </w:types>
        <w:behaviors>
          <w:behavior w:val="content"/>
        </w:behaviors>
        <w:guid w:val="{F8E4D258-CB9E-466E-ACBA-F859DEEC52C3}"/>
      </w:docPartPr>
      <w:docPartBody>
        <w:p w:rsidR="004A3897" w:rsidRDefault="00A16F9C" w:rsidP="00A16F9C">
          <w:pPr>
            <w:pStyle w:val="3B585A9264F447FFB82EA89C6642DC19"/>
          </w:pPr>
          <w:r>
            <w:rPr>
              <w:rStyle w:val="PlaceholderText"/>
              <w:rFonts w:eastAsiaTheme="minorHAnsi"/>
            </w:rPr>
            <w:t>Click to enter text.</w:t>
          </w:r>
        </w:p>
      </w:docPartBody>
    </w:docPart>
    <w:docPart>
      <w:docPartPr>
        <w:name w:val="6866486C3F124B1899E025ED5C14FD9C"/>
        <w:category>
          <w:name w:val="General"/>
          <w:gallery w:val="placeholder"/>
        </w:category>
        <w:types>
          <w:type w:val="bbPlcHdr"/>
        </w:types>
        <w:behaviors>
          <w:behavior w:val="content"/>
        </w:behaviors>
        <w:guid w:val="{C233CC70-C454-4F7B-8883-7469DAE75E12}"/>
      </w:docPartPr>
      <w:docPartBody>
        <w:p w:rsidR="004A3897" w:rsidRDefault="00A16F9C" w:rsidP="00A16F9C">
          <w:pPr>
            <w:pStyle w:val="6866486C3F124B1899E025ED5C14FD9C"/>
          </w:pPr>
          <w:r w:rsidRPr="006C6DB3">
            <w:rPr>
              <w:rStyle w:val="Style35"/>
              <w:color w:val="808080" w:themeColor="background1" w:themeShade="80"/>
              <w:sz w:val="22"/>
            </w:rPr>
            <w:t>Select:</w:t>
          </w:r>
          <w:r>
            <w:rPr>
              <w:rStyle w:val="Style35"/>
              <w:color w:val="808080" w:themeColor="background1" w:themeShade="80"/>
              <w:sz w:val="22"/>
            </w:rPr>
            <w:t xml:space="preserve">         </w:t>
          </w:r>
        </w:p>
      </w:docPartBody>
    </w:docPart>
    <w:docPart>
      <w:docPartPr>
        <w:name w:val="FC495A2AFFF848838D21F4D001D22B1D"/>
        <w:category>
          <w:name w:val="General"/>
          <w:gallery w:val="placeholder"/>
        </w:category>
        <w:types>
          <w:type w:val="bbPlcHdr"/>
        </w:types>
        <w:behaviors>
          <w:behavior w:val="content"/>
        </w:behaviors>
        <w:guid w:val="{2D12A2DA-FC49-417F-AC4F-27E386987849}"/>
      </w:docPartPr>
      <w:docPartBody>
        <w:p w:rsidR="004A3897" w:rsidRDefault="00A16F9C" w:rsidP="00A16F9C">
          <w:pPr>
            <w:pStyle w:val="FC495A2AFFF848838D21F4D001D22B1D"/>
          </w:pPr>
          <w:r w:rsidRPr="006C6DB3">
            <w:rPr>
              <w:rStyle w:val="Style35"/>
              <w:color w:val="808080" w:themeColor="background1" w:themeShade="80"/>
              <w:sz w:val="22"/>
            </w:rPr>
            <w:t>Select SMF:</w:t>
          </w:r>
          <w:r>
            <w:rPr>
              <w:rStyle w:val="Style35"/>
              <w:color w:val="808080" w:themeColor="background1" w:themeShade="80"/>
              <w:sz w:val="22"/>
            </w:rPr>
            <w:t xml:space="preserve">                       </w:t>
          </w:r>
        </w:p>
      </w:docPartBody>
    </w:docPart>
    <w:docPart>
      <w:docPartPr>
        <w:name w:val="1B7E11D91DDC4425BAAF660C2B789E5E"/>
        <w:category>
          <w:name w:val="General"/>
          <w:gallery w:val="placeholder"/>
        </w:category>
        <w:types>
          <w:type w:val="bbPlcHdr"/>
        </w:types>
        <w:behaviors>
          <w:behavior w:val="content"/>
        </w:behaviors>
        <w:guid w:val="{24C47FB8-1FD4-4C93-A4F5-FBBEAE292DB3}"/>
      </w:docPartPr>
      <w:docPartBody>
        <w:p w:rsidR="004A3897" w:rsidRDefault="00A16F9C" w:rsidP="00A16F9C">
          <w:pPr>
            <w:pStyle w:val="1B7E11D91DDC4425BAAF660C2B789E5E"/>
          </w:pPr>
          <w:r w:rsidRPr="006C6DB3">
            <w:rPr>
              <w:rStyle w:val="Style35"/>
              <w:color w:val="808080" w:themeColor="background1" w:themeShade="80"/>
              <w:sz w:val="22"/>
            </w:rPr>
            <w:t>Select SMF:</w:t>
          </w:r>
          <w:r>
            <w:rPr>
              <w:rStyle w:val="Style35"/>
              <w:color w:val="808080" w:themeColor="background1" w:themeShade="80"/>
              <w:sz w:val="22"/>
            </w:rPr>
            <w:t xml:space="preserve">                       </w:t>
          </w:r>
        </w:p>
      </w:docPartBody>
    </w:docPart>
    <w:docPart>
      <w:docPartPr>
        <w:name w:val="F788D0C706154E08ADF178335873579A"/>
        <w:category>
          <w:name w:val="General"/>
          <w:gallery w:val="placeholder"/>
        </w:category>
        <w:types>
          <w:type w:val="bbPlcHdr"/>
        </w:types>
        <w:behaviors>
          <w:behavior w:val="content"/>
        </w:behaviors>
        <w:guid w:val="{9C9DB6CB-DCE9-471F-BF64-E7E26244C0B1}"/>
      </w:docPartPr>
      <w:docPartBody>
        <w:p w:rsidR="004A3897" w:rsidRDefault="00A16F9C" w:rsidP="00A16F9C">
          <w:pPr>
            <w:pStyle w:val="F788D0C706154E08ADF178335873579A"/>
          </w:pPr>
          <w:r>
            <w:rPr>
              <w:rFonts w:cs="Arial"/>
            </w:rPr>
            <w:t>Select</w:t>
          </w:r>
        </w:p>
      </w:docPartBody>
    </w:docPart>
    <w:docPart>
      <w:docPartPr>
        <w:name w:val="526B2466913B4EB7AB0279D49FA85AC1"/>
        <w:category>
          <w:name w:val="General"/>
          <w:gallery w:val="placeholder"/>
        </w:category>
        <w:types>
          <w:type w:val="bbPlcHdr"/>
        </w:types>
        <w:behaviors>
          <w:behavior w:val="content"/>
        </w:behaviors>
        <w:guid w:val="{FAA798B5-BFCE-4F4F-A051-A37AFDA6B7AB}"/>
      </w:docPartPr>
      <w:docPartBody>
        <w:p w:rsidR="004A3897" w:rsidRDefault="004A3897"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810F4" w:rsidRDefault="004A3897" w:rsidP="004A3897">
          <w:pPr>
            <w:pStyle w:val="526B2466913B4EB7AB0279D49FA85AC1"/>
          </w:pPr>
          <w:r>
            <w:rPr>
              <w:rStyle w:val="PlaceholderText"/>
              <w:rFonts w:ascii="Arial Narrow" w:eastAsiaTheme="minorHAnsi" w:hAnsi="Arial Narrow"/>
              <w:sz w:val="22"/>
            </w:rPr>
            <w:t xml:space="preserve">                              </w:t>
          </w:r>
        </w:p>
      </w:docPartBody>
    </w:docPart>
    <w:docPart>
      <w:docPartPr>
        <w:name w:val="DACF5ADDFF8F4630BD0551E28C691FA6"/>
        <w:category>
          <w:name w:val="General"/>
          <w:gallery w:val="placeholder"/>
        </w:category>
        <w:types>
          <w:type w:val="bbPlcHdr"/>
        </w:types>
        <w:behaviors>
          <w:behavior w:val="content"/>
        </w:behaviors>
        <w:guid w:val="{1E9213F2-FD1F-496A-8FA7-17CC57048F60}"/>
      </w:docPartPr>
      <w:docPartBody>
        <w:p w:rsidR="004A3897" w:rsidRDefault="004A3897" w:rsidP="008933C0">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D810F4" w:rsidRDefault="004A3897" w:rsidP="004A3897">
          <w:pPr>
            <w:pStyle w:val="DACF5ADDFF8F4630BD0551E28C691FA6"/>
          </w:pPr>
          <w:r>
            <w:rPr>
              <w:rStyle w:val="Style25"/>
            </w:rPr>
            <w:t xml:space="preserve">                                                       </w:t>
          </w:r>
        </w:p>
      </w:docPartBody>
    </w:docPart>
    <w:docPart>
      <w:docPartPr>
        <w:name w:val="E9FC2FF0ACBA424CB5FE258253952336"/>
        <w:category>
          <w:name w:val="General"/>
          <w:gallery w:val="placeholder"/>
        </w:category>
        <w:types>
          <w:type w:val="bbPlcHdr"/>
        </w:types>
        <w:behaviors>
          <w:behavior w:val="content"/>
        </w:behaviors>
        <w:guid w:val="{1830F096-C5D7-46F1-B0BD-13E9E681751C}"/>
      </w:docPartPr>
      <w:docPartBody>
        <w:p w:rsidR="004A3897" w:rsidRDefault="004A3897" w:rsidP="008933C0">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D810F4" w:rsidRDefault="004A3897" w:rsidP="004A3897">
          <w:pPr>
            <w:pStyle w:val="E9FC2FF0ACBA424CB5FE258253952336"/>
          </w:pPr>
          <w:r>
            <w:rPr>
              <w:rStyle w:val="Style25"/>
            </w:rPr>
            <w:t xml:space="preserve">                                                       </w:t>
          </w:r>
        </w:p>
      </w:docPartBody>
    </w:docPart>
    <w:docPart>
      <w:docPartPr>
        <w:name w:val="FA8614338E1B497FAF104B5873EEB793"/>
        <w:category>
          <w:name w:val="General"/>
          <w:gallery w:val="placeholder"/>
        </w:category>
        <w:types>
          <w:type w:val="bbPlcHdr"/>
        </w:types>
        <w:behaviors>
          <w:behavior w:val="content"/>
        </w:behaviors>
        <w:guid w:val="{B4931A76-2FCB-4A0D-8AF5-A122BAF2152C}"/>
      </w:docPartPr>
      <w:docPartBody>
        <w:p w:rsidR="004A3897" w:rsidRDefault="004A3897" w:rsidP="00EE65CF">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D810F4" w:rsidRDefault="004A3897" w:rsidP="004A3897">
          <w:pPr>
            <w:pStyle w:val="FA8614338E1B497FAF104B5873EEB793"/>
          </w:pPr>
          <w:r>
            <w:rPr>
              <w:rStyle w:val="Style25"/>
            </w:rPr>
            <w:t xml:space="preserve">                                                       </w:t>
          </w:r>
        </w:p>
      </w:docPartBody>
    </w:docPart>
    <w:docPart>
      <w:docPartPr>
        <w:name w:val="FE5C3170721D4E01BD5B272D3729375F"/>
        <w:category>
          <w:name w:val="General"/>
          <w:gallery w:val="placeholder"/>
        </w:category>
        <w:types>
          <w:type w:val="bbPlcHdr"/>
        </w:types>
        <w:behaviors>
          <w:behavior w:val="content"/>
        </w:behaviors>
        <w:guid w:val="{749022F6-CFE4-4272-B39F-001F37E50D14}"/>
      </w:docPartPr>
      <w:docPartBody>
        <w:p w:rsidR="004A3897" w:rsidRDefault="004A3897" w:rsidP="008933C0">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D810F4" w:rsidRDefault="004A3897" w:rsidP="004A3897">
          <w:pPr>
            <w:pStyle w:val="FE5C3170721D4E01BD5B272D3729375F"/>
          </w:pPr>
          <w:r>
            <w:rPr>
              <w:rStyle w:val="Style25"/>
            </w:rPr>
            <w:t xml:space="preserve">                                                       </w:t>
          </w:r>
        </w:p>
      </w:docPartBody>
    </w:docPart>
    <w:docPart>
      <w:docPartPr>
        <w:name w:val="C9DBA1D8F3E043D390E435728E29D67C"/>
        <w:category>
          <w:name w:val="General"/>
          <w:gallery w:val="placeholder"/>
        </w:category>
        <w:types>
          <w:type w:val="bbPlcHdr"/>
        </w:types>
        <w:behaviors>
          <w:behavior w:val="content"/>
        </w:behaviors>
        <w:guid w:val="{EA1EF789-0A0E-4B3A-8142-09C9BA6E590B}"/>
      </w:docPartPr>
      <w:docPartBody>
        <w:p w:rsidR="00D810F4" w:rsidRDefault="004A3897" w:rsidP="004A3897">
          <w:pPr>
            <w:pStyle w:val="C9DBA1D8F3E043D390E435728E29D67C"/>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5A23E6AEF741476498345131AAF41697"/>
        <w:category>
          <w:name w:val="General"/>
          <w:gallery w:val="placeholder"/>
        </w:category>
        <w:types>
          <w:type w:val="bbPlcHdr"/>
        </w:types>
        <w:behaviors>
          <w:behavior w:val="content"/>
        </w:behaviors>
        <w:guid w:val="{29E98848-EAD6-4449-BA53-CA3BF763C46C}"/>
      </w:docPartPr>
      <w:docPartBody>
        <w:p w:rsidR="00D810F4" w:rsidRDefault="004A3897" w:rsidP="004A3897">
          <w:pPr>
            <w:pStyle w:val="5A23E6AEF741476498345131AAF41697"/>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DefaultPlaceholder_-1854013435"/>
        <w:category>
          <w:name w:val="General"/>
          <w:gallery w:val="placeholder"/>
        </w:category>
        <w:types>
          <w:type w:val="bbPlcHdr"/>
        </w:types>
        <w:behaviors>
          <w:behavior w:val="content"/>
        </w:behaviors>
        <w:guid w:val="{20EC5D6A-E1A0-47C4-8F80-0174D84A62F6}"/>
      </w:docPartPr>
      <w:docPartBody>
        <w:p w:rsidR="000F6963" w:rsidRDefault="00D810F4">
          <w:r w:rsidRPr="00A44A8F">
            <w:rPr>
              <w:rStyle w:val="PlaceholderText"/>
            </w:rPr>
            <w:t>Enter any content that you want to repeat, including other content controls. You can also insert this control around table rows in order to repeat parts of a table.</w:t>
          </w:r>
        </w:p>
      </w:docPartBody>
    </w:docPart>
    <w:docPart>
      <w:docPartPr>
        <w:name w:val="E4AB8E81C51E4EA082E09009CA243A37"/>
        <w:category>
          <w:name w:val="General"/>
          <w:gallery w:val="placeholder"/>
        </w:category>
        <w:types>
          <w:type w:val="bbPlcHdr"/>
        </w:types>
        <w:behaviors>
          <w:behavior w:val="content"/>
        </w:behaviors>
        <w:guid w:val="{28E0D154-0FE3-4C41-BF05-25385D6BA719}"/>
      </w:docPartPr>
      <w:docPartBody>
        <w:p w:rsidR="000F6963" w:rsidRDefault="00D810F4" w:rsidP="00D810F4">
          <w:pPr>
            <w:pStyle w:val="E4AB8E81C51E4EA082E09009CA243A37"/>
          </w:pPr>
          <w:r w:rsidRPr="00376416">
            <w:rPr>
              <w:rFonts w:cs="Arial"/>
              <w:color w:val="808080"/>
            </w:rPr>
            <w:t xml:space="preserve">Select:                                                                                                                </w:t>
          </w:r>
        </w:p>
      </w:docPartBody>
    </w:docPart>
    <w:docPart>
      <w:docPartPr>
        <w:name w:val="32E30FF7ECF04039AE089E8EA2C52DA3"/>
        <w:category>
          <w:name w:val="General"/>
          <w:gallery w:val="placeholder"/>
        </w:category>
        <w:types>
          <w:type w:val="bbPlcHdr"/>
        </w:types>
        <w:behaviors>
          <w:behavior w:val="content"/>
        </w:behaviors>
        <w:guid w:val="{C1EF7924-452D-412D-B3BB-39162325DCDB}"/>
      </w:docPartPr>
      <w:docPartBody>
        <w:p w:rsidR="000F6963" w:rsidRDefault="00D810F4" w:rsidP="00D810F4">
          <w:pPr>
            <w:pStyle w:val="32E30FF7ECF04039AE089E8EA2C52DA3"/>
          </w:pPr>
          <w:r w:rsidRPr="0005315E">
            <w:rPr>
              <w:rStyle w:val="PlaceholderText"/>
              <w:rFonts w:eastAsiaTheme="minorHAnsi"/>
            </w:rPr>
            <w:t>Click to enter text.</w:t>
          </w:r>
        </w:p>
      </w:docPartBody>
    </w:docPart>
    <w:docPart>
      <w:docPartPr>
        <w:name w:val="DF84A3140CD8448D9F157685D236FDE6"/>
        <w:category>
          <w:name w:val="General"/>
          <w:gallery w:val="placeholder"/>
        </w:category>
        <w:types>
          <w:type w:val="bbPlcHdr"/>
        </w:types>
        <w:behaviors>
          <w:behavior w:val="content"/>
        </w:behaviors>
        <w:guid w:val="{5C3BF98A-1FA4-49EF-81E9-1F2FB4F7E62D}"/>
      </w:docPartPr>
      <w:docPartBody>
        <w:p w:rsidR="000F6963" w:rsidRDefault="00D810F4" w:rsidP="00D810F4">
          <w:pPr>
            <w:pStyle w:val="DF84A3140CD8448D9F157685D236FDE6"/>
          </w:pPr>
          <w:r w:rsidRPr="0005315E">
            <w:rPr>
              <w:rStyle w:val="PlaceholderText"/>
              <w:rFonts w:eastAsiaTheme="minorHAnsi"/>
            </w:rPr>
            <w:t>Click to enter text.</w:t>
          </w:r>
        </w:p>
      </w:docPartBody>
    </w:docPart>
    <w:docPart>
      <w:docPartPr>
        <w:name w:val="98BB4FFF7C2444358F47F025C4105A40"/>
        <w:category>
          <w:name w:val="General"/>
          <w:gallery w:val="placeholder"/>
        </w:category>
        <w:types>
          <w:type w:val="bbPlcHdr"/>
        </w:types>
        <w:behaviors>
          <w:behavior w:val="content"/>
        </w:behaviors>
        <w:guid w:val="{C48527B9-42D5-4871-B38A-5E0E5EDAFBD2}"/>
      </w:docPartPr>
      <w:docPartBody>
        <w:p w:rsidR="000F6963" w:rsidRDefault="00D810F4" w:rsidP="00D810F4">
          <w:pPr>
            <w:pStyle w:val="98BB4FFF7C2444358F47F025C4105A40"/>
          </w:pPr>
          <w:r w:rsidRPr="0005315E">
            <w:rPr>
              <w:rStyle w:val="PlaceholderText"/>
              <w:rFonts w:eastAsiaTheme="minorHAnsi"/>
            </w:rPr>
            <w:t>Click to enter text.</w:t>
          </w:r>
        </w:p>
      </w:docPartBody>
    </w:docPart>
    <w:docPart>
      <w:docPartPr>
        <w:name w:val="092F50A5611A4B1A8FDD37D78CE9DEEA"/>
        <w:category>
          <w:name w:val="General"/>
          <w:gallery w:val="placeholder"/>
        </w:category>
        <w:types>
          <w:type w:val="bbPlcHdr"/>
        </w:types>
        <w:behaviors>
          <w:behavior w:val="content"/>
        </w:behaviors>
        <w:guid w:val="{CA0260CA-F639-4B7D-ADC2-C58D48563100}"/>
      </w:docPartPr>
      <w:docPartBody>
        <w:p w:rsidR="000F6963" w:rsidRDefault="00D810F4" w:rsidP="00D810F4">
          <w:pPr>
            <w:pStyle w:val="092F50A5611A4B1A8FDD37D78CE9DEEA"/>
          </w:pPr>
          <w:r w:rsidRPr="0005315E">
            <w:rPr>
              <w:rStyle w:val="PlaceholderText"/>
              <w:rFonts w:eastAsiaTheme="minorHAnsi"/>
            </w:rPr>
            <w:t>Click to enter text.</w:t>
          </w:r>
        </w:p>
      </w:docPartBody>
    </w:docPart>
    <w:docPart>
      <w:docPartPr>
        <w:name w:val="122FB657262E4165BAA499816CAF8D1D"/>
        <w:category>
          <w:name w:val="General"/>
          <w:gallery w:val="placeholder"/>
        </w:category>
        <w:types>
          <w:type w:val="bbPlcHdr"/>
        </w:types>
        <w:behaviors>
          <w:behavior w:val="content"/>
        </w:behaviors>
        <w:guid w:val="{9BAE8A6D-CD15-46FE-ACE1-ED907CDBA6D2}"/>
      </w:docPartPr>
      <w:docPartBody>
        <w:p w:rsidR="000F6963" w:rsidRDefault="00D810F4" w:rsidP="00D810F4">
          <w:pPr>
            <w:pStyle w:val="122FB657262E4165BAA499816CAF8D1D"/>
          </w:pPr>
          <w:r w:rsidRPr="00376416">
            <w:rPr>
              <w:rFonts w:cs="Arial"/>
              <w:color w:val="808080"/>
            </w:rPr>
            <w:t xml:space="preserve">Select:                                                                                                                </w:t>
          </w:r>
        </w:p>
      </w:docPartBody>
    </w:docPart>
    <w:docPart>
      <w:docPartPr>
        <w:name w:val="EA6CF8688CE749AA89D40066F0559CB8"/>
        <w:category>
          <w:name w:val="General"/>
          <w:gallery w:val="placeholder"/>
        </w:category>
        <w:types>
          <w:type w:val="bbPlcHdr"/>
        </w:types>
        <w:behaviors>
          <w:behavior w:val="content"/>
        </w:behaviors>
        <w:guid w:val="{281D791F-640F-4084-9179-C103A59E2648}"/>
      </w:docPartPr>
      <w:docPartBody>
        <w:p w:rsidR="000F6963" w:rsidRDefault="000F6963"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0F6963" w:rsidRDefault="000F6963" w:rsidP="00BB62B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E20A1" w:rsidRDefault="000F6963" w:rsidP="000F6963">
          <w:pPr>
            <w:pStyle w:val="EA6CF8688CE749AA89D40066F0559CB8"/>
          </w:pPr>
          <w:r>
            <w:rPr>
              <w:rStyle w:val="PlaceholderText"/>
              <w:rFonts w:ascii="Arial Narrow" w:eastAsiaTheme="minorHAnsi" w:hAnsi="Arial Narrow"/>
              <w:sz w:val="22"/>
            </w:rPr>
            <w:t xml:space="preserve">                              </w:t>
          </w:r>
        </w:p>
      </w:docPartBody>
    </w:docPart>
    <w:docPart>
      <w:docPartPr>
        <w:name w:val="3119EE79FCD74912B8CF73078432D029"/>
        <w:category>
          <w:name w:val="General"/>
          <w:gallery w:val="placeholder"/>
        </w:category>
        <w:types>
          <w:type w:val="bbPlcHdr"/>
        </w:types>
        <w:behaviors>
          <w:behavior w:val="content"/>
        </w:behaviors>
        <w:guid w:val="{D6B01854-01A6-4FB1-B9B0-DF7EF1D4D34F}"/>
      </w:docPartPr>
      <w:docPartBody>
        <w:p w:rsidR="00FE20A1" w:rsidRDefault="000F6963" w:rsidP="000F6963">
          <w:pPr>
            <w:pStyle w:val="3119EE79FCD74912B8CF73078432D029"/>
          </w:pPr>
          <w:r w:rsidRPr="00360C24">
            <w:rPr>
              <w:rStyle w:val="PlaceholderText"/>
              <w:rFonts w:ascii="Arial Narrow" w:eastAsiaTheme="minorHAnsi" w:hAnsi="Arial Narrow"/>
              <w:sz w:val="22"/>
            </w:rPr>
            <w:t>Click to enter text.</w:t>
          </w:r>
        </w:p>
      </w:docPartBody>
    </w:docPart>
    <w:docPart>
      <w:docPartPr>
        <w:name w:val="003BEF85CE2647A694212F656F4EC340"/>
        <w:category>
          <w:name w:val="General"/>
          <w:gallery w:val="placeholder"/>
        </w:category>
        <w:types>
          <w:type w:val="bbPlcHdr"/>
        </w:types>
        <w:behaviors>
          <w:behavior w:val="content"/>
        </w:behaviors>
        <w:guid w:val="{5ACADE90-A750-47EF-8C1B-3DB9D2976557}"/>
      </w:docPartPr>
      <w:docPartBody>
        <w:p w:rsidR="00FE20A1" w:rsidRDefault="000F6963" w:rsidP="000F6963">
          <w:pPr>
            <w:pStyle w:val="003BEF85CE2647A694212F656F4EC340"/>
          </w:pPr>
          <w:r w:rsidRPr="00360C24">
            <w:rPr>
              <w:rStyle w:val="PlaceholderText"/>
              <w:rFonts w:ascii="Arial Narrow" w:eastAsiaTheme="minorHAnsi" w:hAnsi="Arial Narrow"/>
              <w:sz w:val="22"/>
            </w:rPr>
            <w:t>Click to enter text.</w:t>
          </w:r>
        </w:p>
      </w:docPartBody>
    </w:docPart>
    <w:docPart>
      <w:docPartPr>
        <w:name w:val="6DE41AEC9DC646CF96FCC52DC1B84F96"/>
        <w:category>
          <w:name w:val="General"/>
          <w:gallery w:val="placeholder"/>
        </w:category>
        <w:types>
          <w:type w:val="bbPlcHdr"/>
        </w:types>
        <w:behaviors>
          <w:behavior w:val="content"/>
        </w:behaviors>
        <w:guid w:val="{6D68FDB8-5D68-41B5-B2FD-2CC241F71508}"/>
      </w:docPartPr>
      <w:docPartBody>
        <w:p w:rsidR="000F6963" w:rsidRDefault="000F6963" w:rsidP="00BB62B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E20A1" w:rsidRDefault="000F6963" w:rsidP="000F6963">
          <w:pPr>
            <w:pStyle w:val="6DE41AEC9DC646CF96FCC52DC1B84F96"/>
          </w:pPr>
          <w:r>
            <w:rPr>
              <w:rStyle w:val="PlaceholderText"/>
              <w:rFonts w:ascii="Arial Narrow" w:eastAsiaTheme="minorHAnsi" w:hAnsi="Arial Narrow"/>
              <w:sz w:val="22"/>
            </w:rPr>
            <w:t xml:space="preserve">                              </w:t>
          </w:r>
        </w:p>
      </w:docPartBody>
    </w:docPart>
    <w:docPart>
      <w:docPartPr>
        <w:name w:val="B13C34FFA4B04E64AFDA4FC10F555504"/>
        <w:category>
          <w:name w:val="General"/>
          <w:gallery w:val="placeholder"/>
        </w:category>
        <w:types>
          <w:type w:val="bbPlcHdr"/>
        </w:types>
        <w:behaviors>
          <w:behavior w:val="content"/>
        </w:behaviors>
        <w:guid w:val="{EB8F70AD-6B52-4166-88B2-F87D43FB7CF7}"/>
      </w:docPartPr>
      <w:docPartBody>
        <w:p w:rsidR="000F6963" w:rsidRDefault="000F6963" w:rsidP="00EE0B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E20A1" w:rsidRDefault="000F6963" w:rsidP="000F6963">
          <w:pPr>
            <w:pStyle w:val="B13C34FFA4B04E64AFDA4FC10F555504"/>
          </w:pPr>
          <w:r>
            <w:rPr>
              <w:rStyle w:val="PlaceholderText"/>
              <w:rFonts w:ascii="Arial Narrow" w:eastAsiaTheme="minorHAnsi" w:hAnsi="Arial Narrow"/>
              <w:sz w:val="22"/>
            </w:rPr>
            <w:t xml:space="preserve">                              </w:t>
          </w:r>
        </w:p>
      </w:docPartBody>
    </w:docPart>
    <w:docPart>
      <w:docPartPr>
        <w:name w:val="96C1297EED8049ACB753A42CE353EE79"/>
        <w:category>
          <w:name w:val="General"/>
          <w:gallery w:val="placeholder"/>
        </w:category>
        <w:types>
          <w:type w:val="bbPlcHdr"/>
        </w:types>
        <w:behaviors>
          <w:behavior w:val="content"/>
        </w:behaviors>
        <w:guid w:val="{5CEB7D46-CDB5-47B6-852A-B45A001BA67C}"/>
      </w:docPartPr>
      <w:docPartBody>
        <w:p w:rsidR="003F476B" w:rsidRDefault="00FE20A1" w:rsidP="00FE20A1">
          <w:pPr>
            <w:pStyle w:val="96C1297EED8049ACB753A42CE353EE79"/>
          </w:pPr>
          <w:r w:rsidRPr="00360C24">
            <w:rPr>
              <w:rStyle w:val="PlaceholderText"/>
              <w:rFonts w:ascii="Arial Narrow" w:eastAsiaTheme="minorHAnsi" w:hAnsi="Arial Narrow"/>
              <w:sz w:val="22"/>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E"/>
    <w:rsid w:val="0000043C"/>
    <w:rsid w:val="00000ABA"/>
    <w:rsid w:val="0000653D"/>
    <w:rsid w:val="00011A60"/>
    <w:rsid w:val="00015E8C"/>
    <w:rsid w:val="00030ED9"/>
    <w:rsid w:val="00031F78"/>
    <w:rsid w:val="0007254F"/>
    <w:rsid w:val="000915AB"/>
    <w:rsid w:val="000A46F9"/>
    <w:rsid w:val="000B409A"/>
    <w:rsid w:val="000C6E81"/>
    <w:rsid w:val="000D25DE"/>
    <w:rsid w:val="000F3F60"/>
    <w:rsid w:val="000F6963"/>
    <w:rsid w:val="0011008F"/>
    <w:rsid w:val="00143EBB"/>
    <w:rsid w:val="001730C5"/>
    <w:rsid w:val="0017442B"/>
    <w:rsid w:val="00175BC5"/>
    <w:rsid w:val="001762CE"/>
    <w:rsid w:val="00196F4B"/>
    <w:rsid w:val="001A1FBC"/>
    <w:rsid w:val="001A45DD"/>
    <w:rsid w:val="001B1E8B"/>
    <w:rsid w:val="001C20F6"/>
    <w:rsid w:val="001E1C99"/>
    <w:rsid w:val="001F5AFA"/>
    <w:rsid w:val="00235B9F"/>
    <w:rsid w:val="00270E1D"/>
    <w:rsid w:val="00280702"/>
    <w:rsid w:val="00283DF0"/>
    <w:rsid w:val="00290E6B"/>
    <w:rsid w:val="00297552"/>
    <w:rsid w:val="002A5763"/>
    <w:rsid w:val="002A6440"/>
    <w:rsid w:val="002B281E"/>
    <w:rsid w:val="002F717E"/>
    <w:rsid w:val="00300878"/>
    <w:rsid w:val="00315D9A"/>
    <w:rsid w:val="00330A42"/>
    <w:rsid w:val="0033147A"/>
    <w:rsid w:val="00343EF7"/>
    <w:rsid w:val="00346E79"/>
    <w:rsid w:val="00382CD4"/>
    <w:rsid w:val="00394CF7"/>
    <w:rsid w:val="003A0318"/>
    <w:rsid w:val="003D0EAB"/>
    <w:rsid w:val="003E59E6"/>
    <w:rsid w:val="003F30B4"/>
    <w:rsid w:val="003F476B"/>
    <w:rsid w:val="0040360A"/>
    <w:rsid w:val="00412D15"/>
    <w:rsid w:val="00413FD3"/>
    <w:rsid w:val="00420E16"/>
    <w:rsid w:val="00422340"/>
    <w:rsid w:val="00424EDA"/>
    <w:rsid w:val="00426DB5"/>
    <w:rsid w:val="00431DD8"/>
    <w:rsid w:val="004450B7"/>
    <w:rsid w:val="004822F6"/>
    <w:rsid w:val="004846E0"/>
    <w:rsid w:val="004A3897"/>
    <w:rsid w:val="004B5FF7"/>
    <w:rsid w:val="004C2D95"/>
    <w:rsid w:val="004D11EB"/>
    <w:rsid w:val="004D793C"/>
    <w:rsid w:val="004F79B2"/>
    <w:rsid w:val="005001C9"/>
    <w:rsid w:val="00501A1E"/>
    <w:rsid w:val="005074EE"/>
    <w:rsid w:val="00512FC2"/>
    <w:rsid w:val="005313D9"/>
    <w:rsid w:val="00535D12"/>
    <w:rsid w:val="00537ECA"/>
    <w:rsid w:val="005420A2"/>
    <w:rsid w:val="0056320F"/>
    <w:rsid w:val="005679DF"/>
    <w:rsid w:val="00571AAD"/>
    <w:rsid w:val="005810D2"/>
    <w:rsid w:val="0058137F"/>
    <w:rsid w:val="005A103C"/>
    <w:rsid w:val="005B709B"/>
    <w:rsid w:val="005C0E7A"/>
    <w:rsid w:val="005C6542"/>
    <w:rsid w:val="005D4B85"/>
    <w:rsid w:val="005E50D1"/>
    <w:rsid w:val="005F01D2"/>
    <w:rsid w:val="005F0468"/>
    <w:rsid w:val="005F3D35"/>
    <w:rsid w:val="005F46E7"/>
    <w:rsid w:val="005F5BD2"/>
    <w:rsid w:val="0061678F"/>
    <w:rsid w:val="0063255C"/>
    <w:rsid w:val="00644395"/>
    <w:rsid w:val="00652D1E"/>
    <w:rsid w:val="006554A8"/>
    <w:rsid w:val="00683693"/>
    <w:rsid w:val="006A2304"/>
    <w:rsid w:val="006E13F8"/>
    <w:rsid w:val="006F4FAC"/>
    <w:rsid w:val="007126AF"/>
    <w:rsid w:val="00713110"/>
    <w:rsid w:val="0074096B"/>
    <w:rsid w:val="007451EC"/>
    <w:rsid w:val="007478BB"/>
    <w:rsid w:val="00766CD8"/>
    <w:rsid w:val="00773C27"/>
    <w:rsid w:val="00797B5B"/>
    <w:rsid w:val="007B3D27"/>
    <w:rsid w:val="007C383A"/>
    <w:rsid w:val="007C3D42"/>
    <w:rsid w:val="0080161D"/>
    <w:rsid w:val="00807ED9"/>
    <w:rsid w:val="00833385"/>
    <w:rsid w:val="008507EA"/>
    <w:rsid w:val="00881E7B"/>
    <w:rsid w:val="008B5D42"/>
    <w:rsid w:val="008B651F"/>
    <w:rsid w:val="008D41FF"/>
    <w:rsid w:val="008D7623"/>
    <w:rsid w:val="008E721B"/>
    <w:rsid w:val="008E7DA4"/>
    <w:rsid w:val="008F3763"/>
    <w:rsid w:val="009036A6"/>
    <w:rsid w:val="0091405B"/>
    <w:rsid w:val="00973ECB"/>
    <w:rsid w:val="009A0840"/>
    <w:rsid w:val="009B233A"/>
    <w:rsid w:val="009B5F81"/>
    <w:rsid w:val="009C1154"/>
    <w:rsid w:val="009D4EE4"/>
    <w:rsid w:val="009E06AB"/>
    <w:rsid w:val="009E0A44"/>
    <w:rsid w:val="009E3276"/>
    <w:rsid w:val="009F59B8"/>
    <w:rsid w:val="00A07729"/>
    <w:rsid w:val="00A16F9C"/>
    <w:rsid w:val="00A346FC"/>
    <w:rsid w:val="00A40862"/>
    <w:rsid w:val="00A54BBC"/>
    <w:rsid w:val="00A57038"/>
    <w:rsid w:val="00A6434E"/>
    <w:rsid w:val="00A73477"/>
    <w:rsid w:val="00A77212"/>
    <w:rsid w:val="00AA1F54"/>
    <w:rsid w:val="00AA2D53"/>
    <w:rsid w:val="00AE1CC8"/>
    <w:rsid w:val="00AF1AAE"/>
    <w:rsid w:val="00AF3EF5"/>
    <w:rsid w:val="00B04B4B"/>
    <w:rsid w:val="00B339CB"/>
    <w:rsid w:val="00B76ADF"/>
    <w:rsid w:val="00B90436"/>
    <w:rsid w:val="00BA314A"/>
    <w:rsid w:val="00BC2C22"/>
    <w:rsid w:val="00BC33A4"/>
    <w:rsid w:val="00BD0118"/>
    <w:rsid w:val="00BE2B8B"/>
    <w:rsid w:val="00C01B0D"/>
    <w:rsid w:val="00C45AB8"/>
    <w:rsid w:val="00C52B6C"/>
    <w:rsid w:val="00C5690F"/>
    <w:rsid w:val="00C61715"/>
    <w:rsid w:val="00C62CB0"/>
    <w:rsid w:val="00CC0E4F"/>
    <w:rsid w:val="00CC75CA"/>
    <w:rsid w:val="00CD5524"/>
    <w:rsid w:val="00CF7040"/>
    <w:rsid w:val="00D26A4C"/>
    <w:rsid w:val="00D36D2D"/>
    <w:rsid w:val="00D414FB"/>
    <w:rsid w:val="00D53BD4"/>
    <w:rsid w:val="00D60C4F"/>
    <w:rsid w:val="00D65AFB"/>
    <w:rsid w:val="00D77182"/>
    <w:rsid w:val="00D810F4"/>
    <w:rsid w:val="00DB1140"/>
    <w:rsid w:val="00DE7E86"/>
    <w:rsid w:val="00DF36A7"/>
    <w:rsid w:val="00DF7C5F"/>
    <w:rsid w:val="00E11A2F"/>
    <w:rsid w:val="00E34F30"/>
    <w:rsid w:val="00E46499"/>
    <w:rsid w:val="00E50929"/>
    <w:rsid w:val="00E61DB6"/>
    <w:rsid w:val="00E75F91"/>
    <w:rsid w:val="00E905C8"/>
    <w:rsid w:val="00EA7042"/>
    <w:rsid w:val="00EB01D0"/>
    <w:rsid w:val="00EB6354"/>
    <w:rsid w:val="00EF738A"/>
    <w:rsid w:val="00F01F57"/>
    <w:rsid w:val="00F06BF1"/>
    <w:rsid w:val="00F17A59"/>
    <w:rsid w:val="00F264B9"/>
    <w:rsid w:val="00F32893"/>
    <w:rsid w:val="00F41308"/>
    <w:rsid w:val="00F44574"/>
    <w:rsid w:val="00F4669C"/>
    <w:rsid w:val="00F46AE5"/>
    <w:rsid w:val="00F530AD"/>
    <w:rsid w:val="00F76157"/>
    <w:rsid w:val="00F81B37"/>
    <w:rsid w:val="00FA04D4"/>
    <w:rsid w:val="00FB2A3D"/>
    <w:rsid w:val="00FC1A31"/>
    <w:rsid w:val="00FC6FE6"/>
    <w:rsid w:val="00FD25D5"/>
    <w:rsid w:val="00FD2EB9"/>
    <w:rsid w:val="00FD2FE6"/>
    <w:rsid w:val="00FE20A1"/>
    <w:rsid w:val="00FE62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64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16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0A1"/>
    <w:rPr>
      <w:color w:val="808080"/>
    </w:rPr>
  </w:style>
  <w:style w:type="paragraph" w:customStyle="1" w:styleId="526B2466913B4EB7AB0279D49FA85AC1">
    <w:name w:val="526B2466913B4EB7AB0279D49FA85AC1"/>
    <w:rsid w:val="004A3897"/>
  </w:style>
  <w:style w:type="paragraph" w:customStyle="1" w:styleId="E4AB8E81C51E4EA082E09009CA243A37">
    <w:name w:val="E4AB8E81C51E4EA082E09009CA243A37"/>
    <w:rsid w:val="00D810F4"/>
  </w:style>
  <w:style w:type="paragraph" w:customStyle="1" w:styleId="96C1297EED8049ACB753A42CE353EE79">
    <w:name w:val="96C1297EED8049ACB753A42CE353EE79"/>
    <w:rsid w:val="00FE20A1"/>
  </w:style>
  <w:style w:type="paragraph" w:customStyle="1" w:styleId="DACF5ADDFF8F4630BD0551E28C691FA6">
    <w:name w:val="DACF5ADDFF8F4630BD0551E28C691FA6"/>
    <w:rsid w:val="004A3897"/>
  </w:style>
  <w:style w:type="paragraph" w:customStyle="1" w:styleId="E9FC2FF0ACBA424CB5FE258253952336">
    <w:name w:val="E9FC2FF0ACBA424CB5FE258253952336"/>
    <w:rsid w:val="004A3897"/>
  </w:style>
  <w:style w:type="paragraph" w:customStyle="1" w:styleId="FA8614338E1B497FAF104B5873EEB793">
    <w:name w:val="FA8614338E1B497FAF104B5873EEB793"/>
    <w:rsid w:val="004A3897"/>
  </w:style>
  <w:style w:type="character" w:customStyle="1" w:styleId="Style25">
    <w:name w:val="Style25"/>
    <w:basedOn w:val="DefaultParagraphFont"/>
    <w:uiPriority w:val="1"/>
    <w:rsid w:val="004A3897"/>
    <w:rPr>
      <w:rFonts w:ascii="Arial" w:hAnsi="Arial"/>
      <w:b w:val="0"/>
      <w:color w:val="000000" w:themeColor="text1"/>
      <w:sz w:val="24"/>
    </w:rPr>
  </w:style>
  <w:style w:type="paragraph" w:customStyle="1" w:styleId="FE5C3170721D4E01BD5B272D3729375F">
    <w:name w:val="FE5C3170721D4E01BD5B272D3729375F"/>
    <w:rsid w:val="004A3897"/>
  </w:style>
  <w:style w:type="character" w:customStyle="1" w:styleId="Style29">
    <w:name w:val="Style29"/>
    <w:basedOn w:val="DefaultParagraphFont"/>
    <w:uiPriority w:val="1"/>
    <w:rsid w:val="00A16F9C"/>
    <w:rPr>
      <w:rFonts w:ascii="Arial" w:hAnsi="Arial"/>
      <w:b w:val="0"/>
      <w:i w:val="0"/>
      <w:color w:val="000000" w:themeColor="text1"/>
      <w:spacing w:val="0"/>
      <w:position w:val="0"/>
      <w:sz w:val="20"/>
    </w:rPr>
  </w:style>
  <w:style w:type="character" w:customStyle="1" w:styleId="Style35">
    <w:name w:val="Style35"/>
    <w:basedOn w:val="DefaultParagraphFont"/>
    <w:uiPriority w:val="1"/>
    <w:rsid w:val="00A16F9C"/>
    <w:rPr>
      <w:rFonts w:ascii="Arial" w:hAnsi="Arial"/>
      <w:color w:val="auto"/>
      <w:sz w:val="24"/>
    </w:rPr>
  </w:style>
  <w:style w:type="paragraph" w:customStyle="1" w:styleId="C9DBA1D8F3E043D390E435728E29D67C">
    <w:name w:val="C9DBA1D8F3E043D390E435728E29D67C"/>
    <w:rsid w:val="004A3897"/>
  </w:style>
  <w:style w:type="paragraph" w:customStyle="1" w:styleId="5A23E6AEF741476498345131AAF41697">
    <w:name w:val="5A23E6AEF741476498345131AAF41697"/>
    <w:rsid w:val="004A3897"/>
  </w:style>
  <w:style w:type="paragraph" w:customStyle="1" w:styleId="B5A9EC10412945C68106E4538E3B1958">
    <w:name w:val="B5A9EC10412945C68106E4538E3B1958"/>
    <w:rsid w:val="00F530AD"/>
  </w:style>
  <w:style w:type="paragraph" w:customStyle="1" w:styleId="66C45CC39403471989D7CAC617D1E452">
    <w:name w:val="66C45CC39403471989D7CAC617D1E452"/>
    <w:rsid w:val="00A16F9C"/>
  </w:style>
  <w:style w:type="paragraph" w:customStyle="1" w:styleId="C22BDAA0C4574240AE20A72FFE9F933C">
    <w:name w:val="C22BDAA0C4574240AE20A72FFE9F933C"/>
    <w:rsid w:val="00A16F9C"/>
  </w:style>
  <w:style w:type="paragraph" w:customStyle="1" w:styleId="E97E8CC0776448F782A448E6A125A020">
    <w:name w:val="E97E8CC0776448F782A448E6A125A020"/>
    <w:rsid w:val="00A16F9C"/>
  </w:style>
  <w:style w:type="paragraph" w:customStyle="1" w:styleId="D9A221A5DC7143E299BD37C1EF9D23F3">
    <w:name w:val="D9A221A5DC7143E299BD37C1EF9D23F3"/>
    <w:rsid w:val="00A16F9C"/>
  </w:style>
  <w:style w:type="paragraph" w:styleId="CommentText">
    <w:name w:val="annotation text"/>
    <w:basedOn w:val="Normal"/>
    <w:link w:val="CommentTextChar"/>
    <w:uiPriority w:val="99"/>
    <w:semiHidden/>
    <w:unhideWhenUsed/>
    <w:rsid w:val="00E61DB6"/>
    <w:pPr>
      <w:spacing w:line="240" w:lineRule="auto"/>
    </w:pPr>
    <w:rPr>
      <w:sz w:val="20"/>
      <w:szCs w:val="20"/>
    </w:rPr>
  </w:style>
  <w:style w:type="character" w:customStyle="1" w:styleId="CommentTextChar">
    <w:name w:val="Comment Text Char"/>
    <w:basedOn w:val="DefaultParagraphFont"/>
    <w:link w:val="CommentText"/>
    <w:uiPriority w:val="99"/>
    <w:semiHidden/>
    <w:rsid w:val="00E61DB6"/>
    <w:rPr>
      <w:sz w:val="20"/>
      <w:szCs w:val="20"/>
    </w:rPr>
  </w:style>
  <w:style w:type="paragraph" w:styleId="CommentSubject">
    <w:name w:val="annotation subject"/>
    <w:basedOn w:val="CommentText"/>
    <w:next w:val="CommentText"/>
    <w:link w:val="CommentSubjectChar"/>
    <w:uiPriority w:val="99"/>
    <w:semiHidden/>
    <w:rsid w:val="00E61DB6"/>
    <w:pPr>
      <w:spacing w:after="260"/>
    </w:pPr>
    <w:rPr>
      <w:rFonts w:ascii="Arial" w:eastAsia="Times New Roman" w:hAnsi="Arial" w:cs="Times New Roman"/>
      <w:b/>
      <w:bCs/>
      <w:kern w:val="0"/>
      <w14:ligatures w14:val="none"/>
    </w:rPr>
  </w:style>
  <w:style w:type="character" w:customStyle="1" w:styleId="CommentSubjectChar">
    <w:name w:val="Comment Subject Char"/>
    <w:basedOn w:val="CommentTextChar"/>
    <w:link w:val="CommentSubject"/>
    <w:uiPriority w:val="99"/>
    <w:semiHidden/>
    <w:rsid w:val="00E61DB6"/>
    <w:rPr>
      <w:rFonts w:ascii="Arial" w:eastAsia="Times New Roman" w:hAnsi="Arial" w:cs="Times New Roman"/>
      <w:b/>
      <w:bCs/>
      <w:kern w:val="0"/>
      <w:sz w:val="20"/>
      <w:szCs w:val="20"/>
      <w14:ligatures w14:val="none"/>
    </w:rPr>
  </w:style>
  <w:style w:type="character" w:styleId="UnresolvedMention">
    <w:name w:val="Unresolved Mention"/>
    <w:basedOn w:val="DefaultParagraphFont"/>
    <w:uiPriority w:val="99"/>
    <w:semiHidden/>
    <w:unhideWhenUsed/>
    <w:rsid w:val="00A16F9C"/>
    <w:rPr>
      <w:color w:val="605E5C"/>
      <w:shd w:val="clear" w:color="auto" w:fill="E1DFDD"/>
    </w:rPr>
  </w:style>
  <w:style w:type="character" w:customStyle="1" w:styleId="Heading2Char">
    <w:name w:val="Heading 2 Char"/>
    <w:basedOn w:val="DefaultParagraphFont"/>
    <w:link w:val="Heading2"/>
    <w:uiPriority w:val="9"/>
    <w:semiHidden/>
    <w:rsid w:val="00A16F9C"/>
    <w:rPr>
      <w:rFonts w:asciiTheme="majorHAnsi" w:eastAsiaTheme="majorEastAsia" w:hAnsiTheme="majorHAnsi" w:cstheme="majorBidi"/>
      <w:color w:val="0F4761" w:themeColor="accent1" w:themeShade="BF"/>
      <w:sz w:val="32"/>
      <w:szCs w:val="32"/>
    </w:rPr>
  </w:style>
  <w:style w:type="paragraph" w:customStyle="1" w:styleId="E25EBE380D4C4D14912C089EA05480B3">
    <w:name w:val="E25EBE380D4C4D14912C089EA05480B3"/>
    <w:rsid w:val="00A16F9C"/>
  </w:style>
  <w:style w:type="paragraph" w:customStyle="1" w:styleId="0835153404654496A3AC591DC20347E9">
    <w:name w:val="0835153404654496A3AC591DC20347E9"/>
    <w:rsid w:val="00A16F9C"/>
  </w:style>
  <w:style w:type="paragraph" w:customStyle="1" w:styleId="FFD5DDC0F06F43DBAE14099875F3B409">
    <w:name w:val="FFD5DDC0F06F43DBAE14099875F3B409"/>
    <w:rsid w:val="00A16F9C"/>
  </w:style>
  <w:style w:type="paragraph" w:customStyle="1" w:styleId="5D32579363D441E9AC9533AE87855F71">
    <w:name w:val="5D32579363D441E9AC9533AE87855F71"/>
    <w:rsid w:val="00A16F9C"/>
  </w:style>
  <w:style w:type="paragraph" w:customStyle="1" w:styleId="E8E5B1FF6E80401FB3CA10678C17730C">
    <w:name w:val="E8E5B1FF6E80401FB3CA10678C17730C"/>
    <w:rsid w:val="00A16F9C"/>
  </w:style>
  <w:style w:type="paragraph" w:customStyle="1" w:styleId="69A73B69783448D9AFD9140DD3105F53">
    <w:name w:val="69A73B69783448D9AFD9140DD3105F53"/>
    <w:rsid w:val="00A16F9C"/>
  </w:style>
  <w:style w:type="paragraph" w:customStyle="1" w:styleId="A3FB8459F81342ADB70307988859EFB2">
    <w:name w:val="A3FB8459F81342ADB70307988859EFB2"/>
    <w:rsid w:val="00A16F9C"/>
  </w:style>
  <w:style w:type="paragraph" w:customStyle="1" w:styleId="C4D2291B857B463288C212767DD6041F">
    <w:name w:val="C4D2291B857B463288C212767DD6041F"/>
    <w:rsid w:val="00A16F9C"/>
  </w:style>
  <w:style w:type="paragraph" w:customStyle="1" w:styleId="5A0F3B2E3E204A1BA25C5C1C28640044">
    <w:name w:val="5A0F3B2E3E204A1BA25C5C1C28640044"/>
    <w:rsid w:val="00A16F9C"/>
  </w:style>
  <w:style w:type="paragraph" w:customStyle="1" w:styleId="7EA849B71A9142078D4C283DD4EC8BC3">
    <w:name w:val="7EA849B71A9142078D4C283DD4EC8BC3"/>
    <w:rsid w:val="00A16F9C"/>
  </w:style>
  <w:style w:type="paragraph" w:customStyle="1" w:styleId="BBA196EE4D90463E8900DCE546E126E3">
    <w:name w:val="BBA196EE4D90463E8900DCE546E126E3"/>
    <w:rsid w:val="00A16F9C"/>
  </w:style>
  <w:style w:type="paragraph" w:customStyle="1" w:styleId="3036C92FADE544F0B5530941580D312D">
    <w:name w:val="3036C92FADE544F0B5530941580D312D"/>
    <w:rsid w:val="00A16F9C"/>
  </w:style>
  <w:style w:type="paragraph" w:customStyle="1" w:styleId="DFD4DEFEF6A741078792AE423E9CE80D">
    <w:name w:val="DFD4DEFEF6A741078792AE423E9CE80D"/>
    <w:rsid w:val="00A16F9C"/>
  </w:style>
  <w:style w:type="paragraph" w:customStyle="1" w:styleId="D613E26A87194D999F900C28968F4BA4">
    <w:name w:val="D613E26A87194D999F900C28968F4BA4"/>
    <w:rsid w:val="00A16F9C"/>
  </w:style>
  <w:style w:type="paragraph" w:customStyle="1" w:styleId="CC1F38D607DB4B9F80B419FB9C194AAF">
    <w:name w:val="CC1F38D607DB4B9F80B419FB9C194AAF"/>
    <w:rsid w:val="00A16F9C"/>
  </w:style>
  <w:style w:type="paragraph" w:customStyle="1" w:styleId="E39DDD76696E4F8CBE4B9F1543CCD58F">
    <w:name w:val="E39DDD76696E4F8CBE4B9F1543CCD58F"/>
    <w:rsid w:val="00A16F9C"/>
  </w:style>
  <w:style w:type="paragraph" w:customStyle="1" w:styleId="91B74D224F644F6F97526C32DFC9F110">
    <w:name w:val="91B74D224F644F6F97526C32DFC9F110"/>
    <w:rsid w:val="00A16F9C"/>
  </w:style>
  <w:style w:type="paragraph" w:customStyle="1" w:styleId="DB33E98E37454B9B9CEEBDF7CCA4D219">
    <w:name w:val="DB33E98E37454B9B9CEEBDF7CCA4D219"/>
    <w:rsid w:val="00A16F9C"/>
  </w:style>
  <w:style w:type="paragraph" w:customStyle="1" w:styleId="B7304930E31048A79C501093A5847410">
    <w:name w:val="B7304930E31048A79C501093A5847410"/>
    <w:rsid w:val="00A16F9C"/>
  </w:style>
  <w:style w:type="paragraph" w:customStyle="1" w:styleId="5927593DFD204328B912D9DCCDE9C342">
    <w:name w:val="5927593DFD204328B912D9DCCDE9C342"/>
    <w:rsid w:val="00A16F9C"/>
  </w:style>
  <w:style w:type="paragraph" w:customStyle="1" w:styleId="9CBC9CC855254FADA6AE2DB6B3E77F11">
    <w:name w:val="9CBC9CC855254FADA6AE2DB6B3E77F11"/>
    <w:rsid w:val="00A16F9C"/>
  </w:style>
  <w:style w:type="paragraph" w:customStyle="1" w:styleId="D4F5AAB001E843C5953009C73272084C">
    <w:name w:val="D4F5AAB001E843C5953009C73272084C"/>
    <w:rsid w:val="00A16F9C"/>
  </w:style>
  <w:style w:type="paragraph" w:customStyle="1" w:styleId="7BF4911CAAA14C708C8F7A89955CC20B8">
    <w:name w:val="7BF4911CAAA14C708C8F7A89955CC20B8"/>
    <w:rsid w:val="00A16F9C"/>
    <w:pPr>
      <w:spacing w:after="260" w:line="300" w:lineRule="auto"/>
    </w:pPr>
    <w:rPr>
      <w:rFonts w:ascii="Arial" w:eastAsia="Times New Roman" w:hAnsi="Arial" w:cs="Times New Roman"/>
      <w:kern w:val="0"/>
      <w:szCs w:val="22"/>
      <w14:ligatures w14:val="none"/>
    </w:rPr>
  </w:style>
  <w:style w:type="paragraph" w:customStyle="1" w:styleId="D616F139519C4360ABD258C0B0A75D018">
    <w:name w:val="D616F139519C4360ABD258C0B0A75D018"/>
    <w:rsid w:val="00A16F9C"/>
    <w:pPr>
      <w:spacing w:after="260" w:line="300" w:lineRule="auto"/>
    </w:pPr>
    <w:rPr>
      <w:rFonts w:ascii="Arial" w:eastAsia="Times New Roman" w:hAnsi="Arial" w:cs="Times New Roman"/>
      <w:kern w:val="0"/>
      <w:szCs w:val="22"/>
      <w14:ligatures w14:val="none"/>
    </w:rPr>
  </w:style>
  <w:style w:type="paragraph" w:customStyle="1" w:styleId="CA6720B86A7B443A8098357EFC4EE38E8">
    <w:name w:val="CA6720B86A7B443A8098357EFC4EE38E8"/>
    <w:rsid w:val="00A16F9C"/>
    <w:pPr>
      <w:spacing w:after="260" w:line="300" w:lineRule="auto"/>
    </w:pPr>
    <w:rPr>
      <w:rFonts w:ascii="Arial" w:eastAsia="Times New Roman" w:hAnsi="Arial" w:cs="Times New Roman"/>
      <w:kern w:val="0"/>
      <w:szCs w:val="22"/>
      <w14:ligatures w14:val="none"/>
    </w:rPr>
  </w:style>
  <w:style w:type="paragraph" w:customStyle="1" w:styleId="6E070F1D303B4D41A489946D21D3A08F8">
    <w:name w:val="6E070F1D303B4D41A489946D21D3A08F8"/>
    <w:rsid w:val="00A16F9C"/>
    <w:pPr>
      <w:spacing w:after="260" w:line="300" w:lineRule="auto"/>
    </w:pPr>
    <w:rPr>
      <w:rFonts w:ascii="Arial" w:eastAsia="Times New Roman" w:hAnsi="Arial" w:cs="Times New Roman"/>
      <w:kern w:val="0"/>
      <w:szCs w:val="22"/>
      <w14:ligatures w14:val="none"/>
    </w:rPr>
  </w:style>
  <w:style w:type="paragraph" w:customStyle="1" w:styleId="979EB6D22A834F6E8497E2E5B09ED17F8">
    <w:name w:val="979EB6D22A834F6E8497E2E5B09ED17F8"/>
    <w:rsid w:val="00A16F9C"/>
    <w:pPr>
      <w:spacing w:after="260" w:line="300" w:lineRule="auto"/>
    </w:pPr>
    <w:rPr>
      <w:rFonts w:ascii="Arial" w:eastAsia="Times New Roman" w:hAnsi="Arial" w:cs="Times New Roman"/>
      <w:kern w:val="0"/>
      <w:szCs w:val="22"/>
      <w14:ligatures w14:val="none"/>
    </w:rPr>
  </w:style>
  <w:style w:type="paragraph" w:customStyle="1" w:styleId="D3B442DE5BCD4815A83591A7448B06E58">
    <w:name w:val="D3B442DE5BCD4815A83591A7448B06E58"/>
    <w:rsid w:val="00A16F9C"/>
    <w:pPr>
      <w:spacing w:after="260" w:line="300" w:lineRule="auto"/>
    </w:pPr>
    <w:rPr>
      <w:rFonts w:ascii="Arial" w:eastAsia="Times New Roman" w:hAnsi="Arial" w:cs="Times New Roman"/>
      <w:kern w:val="0"/>
      <w:szCs w:val="22"/>
      <w14:ligatures w14:val="none"/>
    </w:rPr>
  </w:style>
  <w:style w:type="paragraph" w:customStyle="1" w:styleId="A339516B5E304C609CE074BDDCB2C74C8">
    <w:name w:val="A339516B5E304C609CE074BDDCB2C74C8"/>
    <w:rsid w:val="00A16F9C"/>
    <w:pPr>
      <w:spacing w:after="260" w:line="300" w:lineRule="auto"/>
    </w:pPr>
    <w:rPr>
      <w:rFonts w:ascii="Arial" w:eastAsia="Times New Roman" w:hAnsi="Arial" w:cs="Times New Roman"/>
      <w:kern w:val="0"/>
      <w:szCs w:val="22"/>
      <w14:ligatures w14:val="none"/>
    </w:rPr>
  </w:style>
  <w:style w:type="paragraph" w:customStyle="1" w:styleId="D34AE8FD3BA04273B94301F395B60F718">
    <w:name w:val="D34AE8FD3BA04273B94301F395B60F718"/>
    <w:rsid w:val="00A16F9C"/>
    <w:pPr>
      <w:spacing w:after="260" w:line="300" w:lineRule="auto"/>
    </w:pPr>
    <w:rPr>
      <w:rFonts w:ascii="Arial" w:eastAsia="Times New Roman" w:hAnsi="Arial" w:cs="Times New Roman"/>
      <w:kern w:val="0"/>
      <w:szCs w:val="22"/>
      <w14:ligatures w14:val="none"/>
    </w:rPr>
  </w:style>
  <w:style w:type="paragraph" w:customStyle="1" w:styleId="DB4D18586D8549D6B49190E0192F43EF8">
    <w:name w:val="DB4D18586D8549D6B49190E0192F43EF8"/>
    <w:rsid w:val="00A16F9C"/>
    <w:pPr>
      <w:spacing w:after="260" w:line="300" w:lineRule="auto"/>
    </w:pPr>
    <w:rPr>
      <w:rFonts w:ascii="Arial" w:eastAsia="Times New Roman" w:hAnsi="Arial" w:cs="Times New Roman"/>
      <w:kern w:val="0"/>
      <w:szCs w:val="22"/>
      <w14:ligatures w14:val="none"/>
    </w:rPr>
  </w:style>
  <w:style w:type="paragraph" w:customStyle="1" w:styleId="4810FCD52A754C94A806F85FA6741F0C8">
    <w:name w:val="4810FCD52A754C94A806F85FA6741F0C8"/>
    <w:rsid w:val="00A16F9C"/>
    <w:pPr>
      <w:spacing w:after="260" w:line="300" w:lineRule="auto"/>
    </w:pPr>
    <w:rPr>
      <w:rFonts w:ascii="Arial" w:eastAsia="Times New Roman" w:hAnsi="Arial" w:cs="Times New Roman"/>
      <w:kern w:val="0"/>
      <w:szCs w:val="22"/>
      <w14:ligatures w14:val="none"/>
    </w:rPr>
  </w:style>
  <w:style w:type="paragraph" w:customStyle="1" w:styleId="6D45E838F1F44C7BB3345C0EC448D2668">
    <w:name w:val="6D45E838F1F44C7BB3345C0EC448D2668"/>
    <w:rsid w:val="00A16F9C"/>
    <w:pPr>
      <w:spacing w:after="260" w:line="300" w:lineRule="auto"/>
    </w:pPr>
    <w:rPr>
      <w:rFonts w:ascii="Arial" w:eastAsia="Times New Roman" w:hAnsi="Arial" w:cs="Times New Roman"/>
      <w:kern w:val="0"/>
      <w:szCs w:val="22"/>
      <w14:ligatures w14:val="none"/>
    </w:rPr>
  </w:style>
  <w:style w:type="paragraph" w:customStyle="1" w:styleId="7E91897C0D5A453FB49B40B66223895F8">
    <w:name w:val="7E91897C0D5A453FB49B40B66223895F8"/>
    <w:rsid w:val="00A16F9C"/>
    <w:pPr>
      <w:spacing w:after="260" w:line="300" w:lineRule="auto"/>
    </w:pPr>
    <w:rPr>
      <w:rFonts w:ascii="Arial" w:eastAsia="Times New Roman" w:hAnsi="Arial" w:cs="Times New Roman"/>
      <w:kern w:val="0"/>
      <w:szCs w:val="22"/>
      <w14:ligatures w14:val="none"/>
    </w:rPr>
  </w:style>
  <w:style w:type="paragraph" w:customStyle="1" w:styleId="15CE0D7BFB2F40F0ADF221719D8CC5658">
    <w:name w:val="15CE0D7BFB2F40F0ADF221719D8CC5658"/>
    <w:rsid w:val="00A16F9C"/>
    <w:pPr>
      <w:spacing w:after="260" w:line="300" w:lineRule="auto"/>
    </w:pPr>
    <w:rPr>
      <w:rFonts w:ascii="Arial" w:eastAsia="Times New Roman" w:hAnsi="Arial" w:cs="Times New Roman"/>
      <w:kern w:val="0"/>
      <w:szCs w:val="22"/>
      <w14:ligatures w14:val="none"/>
    </w:rPr>
  </w:style>
  <w:style w:type="paragraph" w:customStyle="1" w:styleId="79C6C76EF8C54F9A87F05B4A1E79DBD28">
    <w:name w:val="79C6C76EF8C54F9A87F05B4A1E79DBD28"/>
    <w:rsid w:val="00A16F9C"/>
    <w:pPr>
      <w:spacing w:after="260" w:line="300" w:lineRule="auto"/>
    </w:pPr>
    <w:rPr>
      <w:rFonts w:ascii="Arial" w:eastAsia="Times New Roman" w:hAnsi="Arial" w:cs="Times New Roman"/>
      <w:kern w:val="0"/>
      <w:szCs w:val="22"/>
      <w14:ligatures w14:val="none"/>
    </w:rPr>
  </w:style>
  <w:style w:type="paragraph" w:customStyle="1" w:styleId="DE8B27D3615046E48E51E6FA04C918A48">
    <w:name w:val="DE8B27D3615046E48E51E6FA04C918A48"/>
    <w:rsid w:val="00A16F9C"/>
    <w:pPr>
      <w:spacing w:after="260" w:line="300" w:lineRule="auto"/>
    </w:pPr>
    <w:rPr>
      <w:rFonts w:ascii="Arial" w:eastAsia="Times New Roman" w:hAnsi="Arial" w:cs="Times New Roman"/>
      <w:kern w:val="0"/>
      <w:szCs w:val="22"/>
      <w14:ligatures w14:val="none"/>
    </w:rPr>
  </w:style>
  <w:style w:type="paragraph" w:customStyle="1" w:styleId="16D1E7F349E44539ABB7437C0848B08E8">
    <w:name w:val="16D1E7F349E44539ABB7437C0848B08E8"/>
    <w:rsid w:val="00A16F9C"/>
    <w:pPr>
      <w:spacing w:after="260" w:line="300" w:lineRule="auto"/>
    </w:pPr>
    <w:rPr>
      <w:rFonts w:ascii="Arial" w:eastAsia="Times New Roman" w:hAnsi="Arial" w:cs="Times New Roman"/>
      <w:kern w:val="0"/>
      <w:szCs w:val="22"/>
      <w14:ligatures w14:val="none"/>
    </w:rPr>
  </w:style>
  <w:style w:type="paragraph" w:customStyle="1" w:styleId="E4CD323F84CD4EC1B081D18834F727AA8">
    <w:name w:val="E4CD323F84CD4EC1B081D18834F727AA8"/>
    <w:rsid w:val="00A16F9C"/>
    <w:pPr>
      <w:spacing w:after="260" w:line="300" w:lineRule="auto"/>
    </w:pPr>
    <w:rPr>
      <w:rFonts w:ascii="Arial" w:eastAsia="Times New Roman" w:hAnsi="Arial" w:cs="Times New Roman"/>
      <w:kern w:val="0"/>
      <w:szCs w:val="22"/>
      <w14:ligatures w14:val="none"/>
    </w:rPr>
  </w:style>
  <w:style w:type="paragraph" w:customStyle="1" w:styleId="82F029099004456ABEF91CEDDB16C9688">
    <w:name w:val="82F029099004456ABEF91CEDDB16C9688"/>
    <w:rsid w:val="00A16F9C"/>
    <w:pPr>
      <w:spacing w:after="260" w:line="300" w:lineRule="auto"/>
    </w:pPr>
    <w:rPr>
      <w:rFonts w:ascii="Arial" w:eastAsia="Times New Roman" w:hAnsi="Arial" w:cs="Times New Roman"/>
      <w:kern w:val="0"/>
      <w:szCs w:val="22"/>
      <w14:ligatures w14:val="none"/>
    </w:rPr>
  </w:style>
  <w:style w:type="paragraph" w:customStyle="1" w:styleId="4B22028161E94B87A798206F38DB4EF66">
    <w:name w:val="4B22028161E94B87A798206F38DB4EF66"/>
    <w:rsid w:val="00A16F9C"/>
    <w:pPr>
      <w:spacing w:after="260" w:line="300" w:lineRule="auto"/>
    </w:pPr>
    <w:rPr>
      <w:rFonts w:ascii="Arial" w:eastAsia="Times New Roman" w:hAnsi="Arial" w:cs="Times New Roman"/>
      <w:kern w:val="0"/>
      <w:szCs w:val="22"/>
      <w14:ligatures w14:val="none"/>
    </w:rPr>
  </w:style>
  <w:style w:type="paragraph" w:customStyle="1" w:styleId="AF53CC81F34C4AD099FC0250AA144F116">
    <w:name w:val="AF53CC81F34C4AD099FC0250AA144F116"/>
    <w:rsid w:val="00A16F9C"/>
    <w:pPr>
      <w:spacing w:after="260" w:line="300" w:lineRule="auto"/>
    </w:pPr>
    <w:rPr>
      <w:rFonts w:ascii="Arial" w:eastAsia="Times New Roman" w:hAnsi="Arial" w:cs="Times New Roman"/>
      <w:kern w:val="0"/>
      <w:szCs w:val="22"/>
      <w14:ligatures w14:val="none"/>
    </w:rPr>
  </w:style>
  <w:style w:type="paragraph" w:customStyle="1" w:styleId="B79BB3DEFA784EBC984D7B93EDF6E6736">
    <w:name w:val="B79BB3DEFA784EBC984D7B93EDF6E6736"/>
    <w:rsid w:val="00A16F9C"/>
    <w:pPr>
      <w:spacing w:after="260" w:line="300" w:lineRule="auto"/>
    </w:pPr>
    <w:rPr>
      <w:rFonts w:ascii="Arial" w:eastAsia="Times New Roman" w:hAnsi="Arial" w:cs="Times New Roman"/>
      <w:kern w:val="0"/>
      <w:szCs w:val="22"/>
      <w14:ligatures w14:val="none"/>
    </w:rPr>
  </w:style>
  <w:style w:type="paragraph" w:customStyle="1" w:styleId="3745C55CB2534387882DEF07923B58F66">
    <w:name w:val="3745C55CB2534387882DEF07923B58F66"/>
    <w:rsid w:val="00A16F9C"/>
    <w:pPr>
      <w:spacing w:after="260" w:line="300" w:lineRule="auto"/>
    </w:pPr>
    <w:rPr>
      <w:rFonts w:ascii="Arial" w:eastAsia="Times New Roman" w:hAnsi="Arial" w:cs="Times New Roman"/>
      <w:kern w:val="0"/>
      <w:szCs w:val="22"/>
      <w14:ligatures w14:val="none"/>
    </w:rPr>
  </w:style>
  <w:style w:type="paragraph" w:customStyle="1" w:styleId="656D223072B54FC48B97500F28586A036">
    <w:name w:val="656D223072B54FC48B97500F28586A036"/>
    <w:rsid w:val="00A16F9C"/>
    <w:pPr>
      <w:spacing w:after="260" w:line="300" w:lineRule="auto"/>
    </w:pPr>
    <w:rPr>
      <w:rFonts w:ascii="Arial" w:eastAsia="Times New Roman" w:hAnsi="Arial" w:cs="Times New Roman"/>
      <w:kern w:val="0"/>
      <w:szCs w:val="22"/>
      <w14:ligatures w14:val="none"/>
    </w:rPr>
  </w:style>
  <w:style w:type="paragraph" w:customStyle="1" w:styleId="A426D34E6E83468CAF4E13B892BC632F6">
    <w:name w:val="A426D34E6E83468CAF4E13B892BC632F6"/>
    <w:rsid w:val="00A16F9C"/>
    <w:pPr>
      <w:spacing w:after="260" w:line="300" w:lineRule="auto"/>
    </w:pPr>
    <w:rPr>
      <w:rFonts w:ascii="Arial" w:eastAsia="Times New Roman" w:hAnsi="Arial" w:cs="Times New Roman"/>
      <w:kern w:val="0"/>
      <w:szCs w:val="22"/>
      <w14:ligatures w14:val="none"/>
    </w:rPr>
  </w:style>
  <w:style w:type="paragraph" w:customStyle="1" w:styleId="07004D6CE86E43849CE03495047035226">
    <w:name w:val="07004D6CE86E43849CE03495047035226"/>
    <w:rsid w:val="00A16F9C"/>
    <w:pPr>
      <w:spacing w:after="260" w:line="300" w:lineRule="auto"/>
    </w:pPr>
    <w:rPr>
      <w:rFonts w:ascii="Arial" w:eastAsia="Times New Roman" w:hAnsi="Arial" w:cs="Times New Roman"/>
      <w:kern w:val="0"/>
      <w:szCs w:val="22"/>
      <w14:ligatures w14:val="none"/>
    </w:rPr>
  </w:style>
  <w:style w:type="paragraph" w:customStyle="1" w:styleId="123008FC2AF44DCCB2452EF3F950B9416">
    <w:name w:val="123008FC2AF44DCCB2452EF3F950B9416"/>
    <w:rsid w:val="00A16F9C"/>
    <w:pPr>
      <w:spacing w:after="260" w:line="300" w:lineRule="auto"/>
    </w:pPr>
    <w:rPr>
      <w:rFonts w:ascii="Arial" w:eastAsia="Times New Roman" w:hAnsi="Arial" w:cs="Times New Roman"/>
      <w:kern w:val="0"/>
      <w:szCs w:val="22"/>
      <w14:ligatures w14:val="none"/>
    </w:rPr>
  </w:style>
  <w:style w:type="paragraph" w:customStyle="1" w:styleId="E1D7D3B5A04B47098B8DDD3BBA46A01A6">
    <w:name w:val="E1D7D3B5A04B47098B8DDD3BBA46A01A6"/>
    <w:rsid w:val="00A16F9C"/>
    <w:pPr>
      <w:spacing w:after="260" w:line="300" w:lineRule="auto"/>
    </w:pPr>
    <w:rPr>
      <w:rFonts w:ascii="Arial" w:eastAsia="Times New Roman" w:hAnsi="Arial" w:cs="Times New Roman"/>
      <w:kern w:val="0"/>
      <w:szCs w:val="22"/>
      <w14:ligatures w14:val="none"/>
    </w:rPr>
  </w:style>
  <w:style w:type="paragraph" w:customStyle="1" w:styleId="95C9C9981D574219BCDC51AEEB1BE0C06">
    <w:name w:val="95C9C9981D574219BCDC51AEEB1BE0C06"/>
    <w:rsid w:val="00A16F9C"/>
    <w:pPr>
      <w:spacing w:after="260" w:line="300" w:lineRule="auto"/>
    </w:pPr>
    <w:rPr>
      <w:rFonts w:ascii="Arial" w:eastAsia="Times New Roman" w:hAnsi="Arial" w:cs="Times New Roman"/>
      <w:kern w:val="0"/>
      <w:szCs w:val="22"/>
      <w14:ligatures w14:val="none"/>
    </w:rPr>
  </w:style>
  <w:style w:type="paragraph" w:customStyle="1" w:styleId="3D2638F96E904D99A7283E38951073756">
    <w:name w:val="3D2638F96E904D99A7283E38951073756"/>
    <w:rsid w:val="00A16F9C"/>
    <w:pPr>
      <w:spacing w:after="260" w:line="300" w:lineRule="auto"/>
    </w:pPr>
    <w:rPr>
      <w:rFonts w:ascii="Arial" w:eastAsia="Times New Roman" w:hAnsi="Arial" w:cs="Times New Roman"/>
      <w:kern w:val="0"/>
      <w:szCs w:val="22"/>
      <w14:ligatures w14:val="none"/>
    </w:rPr>
  </w:style>
  <w:style w:type="paragraph" w:customStyle="1" w:styleId="DF236CF0C74A4FEC9B72BDDB8525F1836">
    <w:name w:val="DF236CF0C74A4FEC9B72BDDB8525F1836"/>
    <w:rsid w:val="00A16F9C"/>
    <w:pPr>
      <w:spacing w:after="260" w:line="300" w:lineRule="auto"/>
    </w:pPr>
    <w:rPr>
      <w:rFonts w:ascii="Arial" w:eastAsia="Times New Roman" w:hAnsi="Arial" w:cs="Times New Roman"/>
      <w:kern w:val="0"/>
      <w:szCs w:val="22"/>
      <w14:ligatures w14:val="none"/>
    </w:rPr>
  </w:style>
  <w:style w:type="paragraph" w:customStyle="1" w:styleId="1BF087E82A644A29AF57A3B43232AE4E6">
    <w:name w:val="1BF087E82A644A29AF57A3B43232AE4E6"/>
    <w:rsid w:val="00A16F9C"/>
    <w:pPr>
      <w:spacing w:after="260" w:line="300" w:lineRule="auto"/>
    </w:pPr>
    <w:rPr>
      <w:rFonts w:ascii="Arial" w:eastAsia="Times New Roman" w:hAnsi="Arial" w:cs="Times New Roman"/>
      <w:kern w:val="0"/>
      <w:szCs w:val="22"/>
      <w14:ligatures w14:val="none"/>
    </w:rPr>
  </w:style>
  <w:style w:type="paragraph" w:customStyle="1" w:styleId="B428955EF8404FBF98E992571BF098186">
    <w:name w:val="B428955EF8404FBF98E992571BF098186"/>
    <w:rsid w:val="00A16F9C"/>
    <w:pPr>
      <w:spacing w:after="260" w:line="300" w:lineRule="auto"/>
    </w:pPr>
    <w:rPr>
      <w:rFonts w:ascii="Arial" w:eastAsia="Times New Roman" w:hAnsi="Arial" w:cs="Times New Roman"/>
      <w:kern w:val="0"/>
      <w:szCs w:val="22"/>
      <w14:ligatures w14:val="none"/>
    </w:rPr>
  </w:style>
  <w:style w:type="paragraph" w:customStyle="1" w:styleId="336A1E6876624224A1C8AEF4D80248526">
    <w:name w:val="336A1E6876624224A1C8AEF4D80248526"/>
    <w:rsid w:val="00A16F9C"/>
    <w:pPr>
      <w:spacing w:after="260" w:line="300" w:lineRule="auto"/>
    </w:pPr>
    <w:rPr>
      <w:rFonts w:ascii="Arial" w:eastAsia="Times New Roman" w:hAnsi="Arial" w:cs="Times New Roman"/>
      <w:kern w:val="0"/>
      <w:szCs w:val="22"/>
      <w14:ligatures w14:val="none"/>
    </w:rPr>
  </w:style>
  <w:style w:type="paragraph" w:customStyle="1" w:styleId="A04F2C0E43554D5C908812D1FBC4837A6">
    <w:name w:val="A04F2C0E43554D5C908812D1FBC4837A6"/>
    <w:rsid w:val="00A16F9C"/>
    <w:pPr>
      <w:spacing w:after="260" w:line="300" w:lineRule="auto"/>
    </w:pPr>
    <w:rPr>
      <w:rFonts w:ascii="Arial" w:eastAsia="Times New Roman" w:hAnsi="Arial" w:cs="Times New Roman"/>
      <w:kern w:val="0"/>
      <w:szCs w:val="22"/>
      <w14:ligatures w14:val="none"/>
    </w:rPr>
  </w:style>
  <w:style w:type="paragraph" w:customStyle="1" w:styleId="44B012682F444E38818A528450BF426D6">
    <w:name w:val="44B012682F444E38818A528450BF426D6"/>
    <w:rsid w:val="00A16F9C"/>
    <w:pPr>
      <w:spacing w:after="260" w:line="300" w:lineRule="auto"/>
    </w:pPr>
    <w:rPr>
      <w:rFonts w:ascii="Arial" w:eastAsia="Times New Roman" w:hAnsi="Arial" w:cs="Times New Roman"/>
      <w:kern w:val="0"/>
      <w:szCs w:val="22"/>
      <w14:ligatures w14:val="none"/>
    </w:rPr>
  </w:style>
  <w:style w:type="paragraph" w:customStyle="1" w:styleId="C6AA2E5D6F754F7EAF5B9B14C7E30EF06">
    <w:name w:val="C6AA2E5D6F754F7EAF5B9B14C7E30EF06"/>
    <w:rsid w:val="00A16F9C"/>
    <w:pPr>
      <w:spacing w:after="260" w:line="300" w:lineRule="auto"/>
    </w:pPr>
    <w:rPr>
      <w:rFonts w:ascii="Arial" w:eastAsia="Times New Roman" w:hAnsi="Arial" w:cs="Times New Roman"/>
      <w:kern w:val="0"/>
      <w:szCs w:val="22"/>
      <w14:ligatures w14:val="none"/>
    </w:rPr>
  </w:style>
  <w:style w:type="paragraph" w:customStyle="1" w:styleId="E3B639B4E0A34511BC41F19CD1FD8A276">
    <w:name w:val="E3B639B4E0A34511BC41F19CD1FD8A276"/>
    <w:rsid w:val="00A16F9C"/>
    <w:pPr>
      <w:spacing w:after="260" w:line="300" w:lineRule="auto"/>
    </w:pPr>
    <w:rPr>
      <w:rFonts w:ascii="Arial" w:eastAsia="Times New Roman" w:hAnsi="Arial" w:cs="Times New Roman"/>
      <w:kern w:val="0"/>
      <w:szCs w:val="22"/>
      <w14:ligatures w14:val="none"/>
    </w:rPr>
  </w:style>
  <w:style w:type="paragraph" w:customStyle="1" w:styleId="375722BE099C4D35A5AC746F8D1EF6B96">
    <w:name w:val="375722BE099C4D35A5AC746F8D1EF6B96"/>
    <w:rsid w:val="00A16F9C"/>
    <w:pPr>
      <w:spacing w:after="260" w:line="300" w:lineRule="auto"/>
    </w:pPr>
    <w:rPr>
      <w:rFonts w:ascii="Arial" w:eastAsia="Times New Roman" w:hAnsi="Arial" w:cs="Times New Roman"/>
      <w:kern w:val="0"/>
      <w:szCs w:val="22"/>
      <w14:ligatures w14:val="none"/>
    </w:rPr>
  </w:style>
  <w:style w:type="paragraph" w:customStyle="1" w:styleId="AE69D83E4556415D934B6757BB7446CF6">
    <w:name w:val="AE69D83E4556415D934B6757BB7446CF6"/>
    <w:rsid w:val="00A16F9C"/>
    <w:pPr>
      <w:spacing w:after="260" w:line="300" w:lineRule="auto"/>
    </w:pPr>
    <w:rPr>
      <w:rFonts w:ascii="Arial" w:eastAsia="Times New Roman" w:hAnsi="Arial" w:cs="Times New Roman"/>
      <w:kern w:val="0"/>
      <w:szCs w:val="22"/>
      <w14:ligatures w14:val="none"/>
    </w:rPr>
  </w:style>
  <w:style w:type="paragraph" w:customStyle="1" w:styleId="98104863E2134B5B80D4CD485D2C536B6">
    <w:name w:val="98104863E2134B5B80D4CD485D2C536B6"/>
    <w:rsid w:val="00A16F9C"/>
    <w:pPr>
      <w:spacing w:after="260" w:line="300" w:lineRule="auto"/>
    </w:pPr>
    <w:rPr>
      <w:rFonts w:ascii="Arial" w:eastAsia="Times New Roman" w:hAnsi="Arial" w:cs="Times New Roman"/>
      <w:kern w:val="0"/>
      <w:szCs w:val="22"/>
      <w14:ligatures w14:val="none"/>
    </w:rPr>
  </w:style>
  <w:style w:type="paragraph" w:customStyle="1" w:styleId="E0CDFA166ABA441BBAFE08A25FA36EE46">
    <w:name w:val="E0CDFA166ABA441BBAFE08A25FA36EE46"/>
    <w:rsid w:val="00A16F9C"/>
    <w:pPr>
      <w:spacing w:after="260" w:line="300" w:lineRule="auto"/>
    </w:pPr>
    <w:rPr>
      <w:rFonts w:ascii="Arial" w:eastAsia="Times New Roman" w:hAnsi="Arial" w:cs="Times New Roman"/>
      <w:kern w:val="0"/>
      <w:szCs w:val="22"/>
      <w14:ligatures w14:val="none"/>
    </w:rPr>
  </w:style>
  <w:style w:type="paragraph" w:customStyle="1" w:styleId="05502C995589493DAE58266444CAE0CF6">
    <w:name w:val="05502C995589493DAE58266444CAE0CF6"/>
    <w:rsid w:val="00A16F9C"/>
    <w:pPr>
      <w:spacing w:after="260" w:line="300" w:lineRule="auto"/>
    </w:pPr>
    <w:rPr>
      <w:rFonts w:ascii="Arial" w:eastAsia="Times New Roman" w:hAnsi="Arial" w:cs="Times New Roman"/>
      <w:kern w:val="0"/>
      <w:szCs w:val="22"/>
      <w14:ligatures w14:val="none"/>
    </w:rPr>
  </w:style>
  <w:style w:type="paragraph" w:customStyle="1" w:styleId="299FFD6AFFF641B9AD90ACB8B90DA9C76">
    <w:name w:val="299FFD6AFFF641B9AD90ACB8B90DA9C76"/>
    <w:rsid w:val="00A16F9C"/>
    <w:pPr>
      <w:spacing w:after="260" w:line="300" w:lineRule="auto"/>
    </w:pPr>
    <w:rPr>
      <w:rFonts w:ascii="Arial" w:eastAsia="Times New Roman" w:hAnsi="Arial" w:cs="Times New Roman"/>
      <w:kern w:val="0"/>
      <w:szCs w:val="22"/>
      <w14:ligatures w14:val="none"/>
    </w:rPr>
  </w:style>
  <w:style w:type="paragraph" w:customStyle="1" w:styleId="CDFAFF60EF8345658076905484F0B6F86">
    <w:name w:val="CDFAFF60EF8345658076905484F0B6F86"/>
    <w:rsid w:val="00A16F9C"/>
    <w:pPr>
      <w:spacing w:after="260" w:line="300" w:lineRule="auto"/>
    </w:pPr>
    <w:rPr>
      <w:rFonts w:ascii="Arial" w:eastAsia="Times New Roman" w:hAnsi="Arial" w:cs="Times New Roman"/>
      <w:kern w:val="0"/>
      <w:szCs w:val="22"/>
      <w14:ligatures w14:val="none"/>
    </w:rPr>
  </w:style>
  <w:style w:type="paragraph" w:customStyle="1" w:styleId="306221D35C06485D931341B9D0A7F5416">
    <w:name w:val="306221D35C06485D931341B9D0A7F5416"/>
    <w:rsid w:val="00A16F9C"/>
    <w:pPr>
      <w:spacing w:after="260" w:line="300" w:lineRule="auto"/>
    </w:pPr>
    <w:rPr>
      <w:rFonts w:ascii="Arial" w:eastAsia="Times New Roman" w:hAnsi="Arial" w:cs="Times New Roman"/>
      <w:kern w:val="0"/>
      <w:szCs w:val="22"/>
      <w14:ligatures w14:val="none"/>
    </w:rPr>
  </w:style>
  <w:style w:type="paragraph" w:customStyle="1" w:styleId="C0EBC413271645BEB08212F427FCC6B36">
    <w:name w:val="C0EBC413271645BEB08212F427FCC6B36"/>
    <w:rsid w:val="00A16F9C"/>
    <w:pPr>
      <w:spacing w:after="260" w:line="300" w:lineRule="auto"/>
    </w:pPr>
    <w:rPr>
      <w:rFonts w:ascii="Arial" w:eastAsia="Times New Roman" w:hAnsi="Arial" w:cs="Times New Roman"/>
      <w:kern w:val="0"/>
      <w:szCs w:val="22"/>
      <w14:ligatures w14:val="none"/>
    </w:rPr>
  </w:style>
  <w:style w:type="paragraph" w:customStyle="1" w:styleId="55DC408CA253419190DABA46E92DF6A06">
    <w:name w:val="55DC408CA253419190DABA46E92DF6A06"/>
    <w:rsid w:val="00A16F9C"/>
    <w:pPr>
      <w:spacing w:after="260" w:line="300" w:lineRule="auto"/>
    </w:pPr>
    <w:rPr>
      <w:rFonts w:ascii="Arial" w:eastAsia="Times New Roman" w:hAnsi="Arial" w:cs="Times New Roman"/>
      <w:kern w:val="0"/>
      <w:szCs w:val="22"/>
      <w14:ligatures w14:val="none"/>
    </w:rPr>
  </w:style>
  <w:style w:type="paragraph" w:customStyle="1" w:styleId="D9F1FAD371634E29A6FD93759100000A6">
    <w:name w:val="D9F1FAD371634E29A6FD93759100000A6"/>
    <w:rsid w:val="00A16F9C"/>
    <w:pPr>
      <w:spacing w:after="260" w:line="300" w:lineRule="auto"/>
    </w:pPr>
    <w:rPr>
      <w:rFonts w:ascii="Arial" w:eastAsia="Times New Roman" w:hAnsi="Arial" w:cs="Times New Roman"/>
      <w:kern w:val="0"/>
      <w:szCs w:val="22"/>
      <w14:ligatures w14:val="none"/>
    </w:rPr>
  </w:style>
  <w:style w:type="paragraph" w:customStyle="1" w:styleId="F5DE2BA5B9344A4DB8F9766BF71975F26">
    <w:name w:val="F5DE2BA5B9344A4DB8F9766BF71975F26"/>
    <w:rsid w:val="00A16F9C"/>
    <w:pPr>
      <w:spacing w:after="260" w:line="300" w:lineRule="auto"/>
    </w:pPr>
    <w:rPr>
      <w:rFonts w:ascii="Arial" w:eastAsia="Times New Roman" w:hAnsi="Arial" w:cs="Times New Roman"/>
      <w:kern w:val="0"/>
      <w:szCs w:val="22"/>
      <w14:ligatures w14:val="none"/>
    </w:rPr>
  </w:style>
  <w:style w:type="paragraph" w:customStyle="1" w:styleId="7F0B7177C46642E2AE249023285835EA6">
    <w:name w:val="7F0B7177C46642E2AE249023285835EA6"/>
    <w:rsid w:val="00A16F9C"/>
    <w:pPr>
      <w:spacing w:after="260" w:line="300" w:lineRule="auto"/>
    </w:pPr>
    <w:rPr>
      <w:rFonts w:ascii="Arial" w:eastAsia="Times New Roman" w:hAnsi="Arial" w:cs="Times New Roman"/>
      <w:kern w:val="0"/>
      <w:szCs w:val="22"/>
      <w14:ligatures w14:val="none"/>
    </w:rPr>
  </w:style>
  <w:style w:type="paragraph" w:customStyle="1" w:styleId="8CE37C90534E42D69FD2D7A07C39B6306">
    <w:name w:val="8CE37C90534E42D69FD2D7A07C39B6306"/>
    <w:rsid w:val="00A16F9C"/>
    <w:pPr>
      <w:spacing w:after="260" w:line="300" w:lineRule="auto"/>
    </w:pPr>
    <w:rPr>
      <w:rFonts w:ascii="Arial" w:eastAsia="Times New Roman" w:hAnsi="Arial" w:cs="Times New Roman"/>
      <w:kern w:val="0"/>
      <w:szCs w:val="22"/>
      <w14:ligatures w14:val="none"/>
    </w:rPr>
  </w:style>
  <w:style w:type="paragraph" w:customStyle="1" w:styleId="EA6CF8688CE749AA89D40066F0559CB8">
    <w:name w:val="EA6CF8688CE749AA89D40066F0559CB8"/>
    <w:rsid w:val="000F6963"/>
  </w:style>
  <w:style w:type="paragraph" w:customStyle="1" w:styleId="3119EE79FCD74912B8CF73078432D029">
    <w:name w:val="3119EE79FCD74912B8CF73078432D029"/>
    <w:rsid w:val="000F6963"/>
  </w:style>
  <w:style w:type="paragraph" w:customStyle="1" w:styleId="003BEF85CE2647A694212F656F4EC340">
    <w:name w:val="003BEF85CE2647A694212F656F4EC340"/>
    <w:rsid w:val="000F6963"/>
  </w:style>
  <w:style w:type="paragraph" w:customStyle="1" w:styleId="A0535C3F981748818819EBAC8C93C0253">
    <w:name w:val="A0535C3F981748818819EBAC8C93C0253"/>
    <w:rsid w:val="00A16F9C"/>
    <w:pPr>
      <w:spacing w:after="260" w:line="300" w:lineRule="auto"/>
    </w:pPr>
    <w:rPr>
      <w:rFonts w:ascii="Arial" w:eastAsia="Times New Roman" w:hAnsi="Arial" w:cs="Times New Roman"/>
      <w:kern w:val="0"/>
      <w:szCs w:val="22"/>
      <w14:ligatures w14:val="none"/>
    </w:rPr>
  </w:style>
  <w:style w:type="paragraph" w:customStyle="1" w:styleId="3ED4882E1F73450B940A58EC87378C973">
    <w:name w:val="3ED4882E1F73450B940A58EC87378C973"/>
    <w:rsid w:val="00A16F9C"/>
    <w:pPr>
      <w:spacing w:after="260" w:line="300" w:lineRule="auto"/>
    </w:pPr>
    <w:rPr>
      <w:rFonts w:ascii="Arial" w:eastAsia="Times New Roman" w:hAnsi="Arial" w:cs="Times New Roman"/>
      <w:kern w:val="0"/>
      <w:szCs w:val="22"/>
      <w14:ligatures w14:val="none"/>
    </w:rPr>
  </w:style>
  <w:style w:type="paragraph" w:customStyle="1" w:styleId="DAAAD98A33E14FE9A02DED838CC220AB3">
    <w:name w:val="DAAAD98A33E14FE9A02DED838CC220AB3"/>
    <w:rsid w:val="00A16F9C"/>
    <w:pPr>
      <w:spacing w:after="260" w:line="300" w:lineRule="auto"/>
    </w:pPr>
    <w:rPr>
      <w:rFonts w:ascii="Arial" w:eastAsia="Times New Roman" w:hAnsi="Arial" w:cs="Times New Roman"/>
      <w:kern w:val="0"/>
      <w:szCs w:val="22"/>
      <w14:ligatures w14:val="none"/>
    </w:rPr>
  </w:style>
  <w:style w:type="paragraph" w:customStyle="1" w:styleId="B4141E13CE394E2F96C0F7375C00F4DA3">
    <w:name w:val="B4141E13CE394E2F96C0F7375C00F4DA3"/>
    <w:rsid w:val="00A16F9C"/>
    <w:pPr>
      <w:spacing w:after="260" w:line="300" w:lineRule="auto"/>
    </w:pPr>
    <w:rPr>
      <w:rFonts w:ascii="Arial" w:eastAsia="Times New Roman" w:hAnsi="Arial" w:cs="Times New Roman"/>
      <w:kern w:val="0"/>
      <w:szCs w:val="22"/>
      <w14:ligatures w14:val="none"/>
    </w:rPr>
  </w:style>
  <w:style w:type="paragraph" w:customStyle="1" w:styleId="E884B6CA46834C5A9B8C140C89896A0B3">
    <w:name w:val="E884B6CA46834C5A9B8C140C89896A0B3"/>
    <w:rsid w:val="00A16F9C"/>
    <w:pPr>
      <w:spacing w:after="260" w:line="300" w:lineRule="auto"/>
    </w:pPr>
    <w:rPr>
      <w:rFonts w:ascii="Arial" w:eastAsia="Times New Roman" w:hAnsi="Arial" w:cs="Times New Roman"/>
      <w:kern w:val="0"/>
      <w:szCs w:val="22"/>
      <w14:ligatures w14:val="none"/>
    </w:rPr>
  </w:style>
  <w:style w:type="paragraph" w:customStyle="1" w:styleId="4E6FF7CAA6B244078E8C09513DBA2D8A3">
    <w:name w:val="4E6FF7CAA6B244078E8C09513DBA2D8A3"/>
    <w:rsid w:val="00A16F9C"/>
    <w:pPr>
      <w:spacing w:after="260" w:line="300" w:lineRule="auto"/>
    </w:pPr>
    <w:rPr>
      <w:rFonts w:ascii="Arial" w:eastAsia="Times New Roman" w:hAnsi="Arial" w:cs="Times New Roman"/>
      <w:kern w:val="0"/>
      <w:szCs w:val="22"/>
      <w14:ligatures w14:val="none"/>
    </w:rPr>
  </w:style>
  <w:style w:type="paragraph" w:customStyle="1" w:styleId="5384C65DA5404AF9A8BE7C6EB5FB59153">
    <w:name w:val="5384C65DA5404AF9A8BE7C6EB5FB59153"/>
    <w:rsid w:val="00A16F9C"/>
    <w:pPr>
      <w:spacing w:after="260" w:line="300" w:lineRule="auto"/>
    </w:pPr>
    <w:rPr>
      <w:rFonts w:ascii="Arial" w:eastAsia="Times New Roman" w:hAnsi="Arial" w:cs="Times New Roman"/>
      <w:kern w:val="0"/>
      <w:szCs w:val="22"/>
      <w14:ligatures w14:val="none"/>
    </w:rPr>
  </w:style>
  <w:style w:type="paragraph" w:customStyle="1" w:styleId="E0DAF9970A924917AA00E8D618B69A293">
    <w:name w:val="E0DAF9970A924917AA00E8D618B69A293"/>
    <w:rsid w:val="00A16F9C"/>
    <w:pPr>
      <w:spacing w:after="260" w:line="300" w:lineRule="auto"/>
    </w:pPr>
    <w:rPr>
      <w:rFonts w:ascii="Arial" w:eastAsia="Times New Roman" w:hAnsi="Arial" w:cs="Times New Roman"/>
      <w:kern w:val="0"/>
      <w:szCs w:val="22"/>
      <w14:ligatures w14:val="none"/>
    </w:rPr>
  </w:style>
  <w:style w:type="paragraph" w:customStyle="1" w:styleId="619B7F065D6B4CC89E67808ECFE403833">
    <w:name w:val="619B7F065D6B4CC89E67808ECFE403833"/>
    <w:rsid w:val="00A16F9C"/>
    <w:pPr>
      <w:spacing w:after="260" w:line="300" w:lineRule="auto"/>
    </w:pPr>
    <w:rPr>
      <w:rFonts w:ascii="Arial" w:eastAsia="Times New Roman" w:hAnsi="Arial" w:cs="Times New Roman"/>
      <w:kern w:val="0"/>
      <w:szCs w:val="22"/>
      <w14:ligatures w14:val="none"/>
    </w:rPr>
  </w:style>
  <w:style w:type="paragraph" w:customStyle="1" w:styleId="7FA582FC85BA4B6D9218F98F0C6873533">
    <w:name w:val="7FA582FC85BA4B6D9218F98F0C6873533"/>
    <w:rsid w:val="00A16F9C"/>
    <w:pPr>
      <w:spacing w:after="260" w:line="300" w:lineRule="auto"/>
    </w:pPr>
    <w:rPr>
      <w:rFonts w:ascii="Arial" w:eastAsia="Times New Roman" w:hAnsi="Arial" w:cs="Times New Roman"/>
      <w:kern w:val="0"/>
      <w:szCs w:val="22"/>
      <w14:ligatures w14:val="none"/>
    </w:rPr>
  </w:style>
  <w:style w:type="paragraph" w:customStyle="1" w:styleId="862AB67DFE8F43BB8FBE5C101418F2283">
    <w:name w:val="862AB67DFE8F43BB8FBE5C101418F2283"/>
    <w:rsid w:val="00A16F9C"/>
    <w:pPr>
      <w:spacing w:after="260" w:line="300" w:lineRule="auto"/>
    </w:pPr>
    <w:rPr>
      <w:rFonts w:ascii="Arial" w:eastAsia="Times New Roman" w:hAnsi="Arial" w:cs="Times New Roman"/>
      <w:kern w:val="0"/>
      <w:szCs w:val="22"/>
      <w14:ligatures w14:val="none"/>
    </w:rPr>
  </w:style>
  <w:style w:type="paragraph" w:customStyle="1" w:styleId="5D8D1715A8A4471183BCE0DD0980A98B3">
    <w:name w:val="5D8D1715A8A4471183BCE0DD0980A98B3"/>
    <w:rsid w:val="00A16F9C"/>
    <w:pPr>
      <w:spacing w:after="260" w:line="300" w:lineRule="auto"/>
    </w:pPr>
    <w:rPr>
      <w:rFonts w:ascii="Arial" w:eastAsia="Times New Roman" w:hAnsi="Arial" w:cs="Times New Roman"/>
      <w:kern w:val="0"/>
      <w:szCs w:val="22"/>
      <w14:ligatures w14:val="none"/>
    </w:rPr>
  </w:style>
  <w:style w:type="paragraph" w:customStyle="1" w:styleId="99FDE2E3EE444E689A2BAAA7B19093D73">
    <w:name w:val="99FDE2E3EE444E689A2BAAA7B19093D73"/>
    <w:rsid w:val="00A16F9C"/>
    <w:pPr>
      <w:spacing w:after="260" w:line="300" w:lineRule="auto"/>
    </w:pPr>
    <w:rPr>
      <w:rFonts w:ascii="Arial" w:eastAsia="Times New Roman" w:hAnsi="Arial" w:cs="Times New Roman"/>
      <w:kern w:val="0"/>
      <w:szCs w:val="22"/>
      <w14:ligatures w14:val="none"/>
    </w:rPr>
  </w:style>
  <w:style w:type="paragraph" w:customStyle="1" w:styleId="53459546A43E4C148961F2D40D66192E3">
    <w:name w:val="53459546A43E4C148961F2D40D66192E3"/>
    <w:rsid w:val="00A16F9C"/>
    <w:pPr>
      <w:spacing w:after="260" w:line="300" w:lineRule="auto"/>
    </w:pPr>
    <w:rPr>
      <w:rFonts w:ascii="Arial" w:eastAsia="Times New Roman" w:hAnsi="Arial" w:cs="Times New Roman"/>
      <w:kern w:val="0"/>
      <w:szCs w:val="22"/>
      <w14:ligatures w14:val="none"/>
    </w:rPr>
  </w:style>
  <w:style w:type="paragraph" w:customStyle="1" w:styleId="16A3205963FB46D799A95D71BC9BEF3F3">
    <w:name w:val="16A3205963FB46D799A95D71BC9BEF3F3"/>
    <w:rsid w:val="00A16F9C"/>
    <w:pPr>
      <w:spacing w:after="260" w:line="300" w:lineRule="auto"/>
    </w:pPr>
    <w:rPr>
      <w:rFonts w:ascii="Arial" w:eastAsia="Times New Roman" w:hAnsi="Arial" w:cs="Times New Roman"/>
      <w:kern w:val="0"/>
      <w:szCs w:val="22"/>
      <w14:ligatures w14:val="none"/>
    </w:rPr>
  </w:style>
  <w:style w:type="paragraph" w:customStyle="1" w:styleId="B15D69FF5C344FA8B6B2B4BEE61EBD0C3">
    <w:name w:val="B15D69FF5C344FA8B6B2B4BEE61EBD0C3"/>
    <w:rsid w:val="00A16F9C"/>
    <w:pPr>
      <w:spacing w:after="260" w:line="300" w:lineRule="auto"/>
    </w:pPr>
    <w:rPr>
      <w:rFonts w:ascii="Arial" w:eastAsia="Times New Roman" w:hAnsi="Arial" w:cs="Times New Roman"/>
      <w:kern w:val="0"/>
      <w:szCs w:val="22"/>
      <w14:ligatures w14:val="none"/>
    </w:rPr>
  </w:style>
  <w:style w:type="paragraph" w:customStyle="1" w:styleId="5902571083754E76A381C1E3FD4D7CD63">
    <w:name w:val="5902571083754E76A381C1E3FD4D7CD63"/>
    <w:rsid w:val="00A16F9C"/>
    <w:pPr>
      <w:spacing w:after="260" w:line="300" w:lineRule="auto"/>
    </w:pPr>
    <w:rPr>
      <w:rFonts w:ascii="Arial" w:eastAsia="Times New Roman" w:hAnsi="Arial" w:cs="Times New Roman"/>
      <w:kern w:val="0"/>
      <w:szCs w:val="22"/>
      <w14:ligatures w14:val="none"/>
    </w:rPr>
  </w:style>
  <w:style w:type="paragraph" w:customStyle="1" w:styleId="BCBB95A6A2B448AA995C3D53959D50F83">
    <w:name w:val="BCBB95A6A2B448AA995C3D53959D50F83"/>
    <w:rsid w:val="00A16F9C"/>
    <w:pPr>
      <w:spacing w:after="260" w:line="300" w:lineRule="auto"/>
    </w:pPr>
    <w:rPr>
      <w:rFonts w:ascii="Arial" w:eastAsia="Times New Roman" w:hAnsi="Arial" w:cs="Times New Roman"/>
      <w:kern w:val="0"/>
      <w:szCs w:val="22"/>
      <w14:ligatures w14:val="none"/>
    </w:rPr>
  </w:style>
  <w:style w:type="paragraph" w:customStyle="1" w:styleId="E96B4A40D3294716AF9815E5F72FF5B83">
    <w:name w:val="E96B4A40D3294716AF9815E5F72FF5B83"/>
    <w:rsid w:val="00A16F9C"/>
    <w:pPr>
      <w:spacing w:after="260" w:line="300" w:lineRule="auto"/>
    </w:pPr>
    <w:rPr>
      <w:rFonts w:ascii="Arial" w:eastAsia="Times New Roman" w:hAnsi="Arial" w:cs="Times New Roman"/>
      <w:kern w:val="0"/>
      <w:szCs w:val="22"/>
      <w14:ligatures w14:val="none"/>
    </w:rPr>
  </w:style>
  <w:style w:type="paragraph" w:customStyle="1" w:styleId="DE9790C5629448FF94CEF61481678B733">
    <w:name w:val="DE9790C5629448FF94CEF61481678B733"/>
    <w:rsid w:val="00A16F9C"/>
    <w:pPr>
      <w:spacing w:after="260" w:line="300" w:lineRule="auto"/>
    </w:pPr>
    <w:rPr>
      <w:rFonts w:ascii="Arial" w:eastAsia="Times New Roman" w:hAnsi="Arial" w:cs="Times New Roman"/>
      <w:kern w:val="0"/>
      <w:szCs w:val="22"/>
      <w14:ligatures w14:val="none"/>
    </w:rPr>
  </w:style>
  <w:style w:type="paragraph" w:customStyle="1" w:styleId="FB05DF47A5DD40D2AB721963F8D828283">
    <w:name w:val="FB05DF47A5DD40D2AB721963F8D828283"/>
    <w:rsid w:val="00A16F9C"/>
    <w:pPr>
      <w:spacing w:after="260" w:line="300" w:lineRule="auto"/>
    </w:pPr>
    <w:rPr>
      <w:rFonts w:ascii="Arial" w:eastAsia="Times New Roman" w:hAnsi="Arial" w:cs="Times New Roman"/>
      <w:kern w:val="0"/>
      <w:szCs w:val="22"/>
      <w14:ligatures w14:val="none"/>
    </w:rPr>
  </w:style>
  <w:style w:type="paragraph" w:customStyle="1" w:styleId="27EB5E319E3640289A214498E47DFDC52">
    <w:name w:val="27EB5E319E3640289A214498E47DFDC52"/>
    <w:rsid w:val="00A16F9C"/>
    <w:pPr>
      <w:spacing w:after="260" w:line="300" w:lineRule="auto"/>
    </w:pPr>
    <w:rPr>
      <w:rFonts w:ascii="Arial" w:eastAsia="Times New Roman" w:hAnsi="Arial" w:cs="Times New Roman"/>
      <w:kern w:val="0"/>
      <w:szCs w:val="22"/>
      <w14:ligatures w14:val="none"/>
    </w:rPr>
  </w:style>
  <w:style w:type="paragraph" w:customStyle="1" w:styleId="702709B49DF242E19983C73CB790B9B32">
    <w:name w:val="702709B49DF242E19983C73CB790B9B32"/>
    <w:rsid w:val="00A16F9C"/>
    <w:pPr>
      <w:spacing w:after="260" w:line="300" w:lineRule="auto"/>
    </w:pPr>
    <w:rPr>
      <w:rFonts w:ascii="Arial" w:eastAsia="Times New Roman" w:hAnsi="Arial" w:cs="Times New Roman"/>
      <w:kern w:val="0"/>
      <w:szCs w:val="22"/>
      <w14:ligatures w14:val="none"/>
    </w:rPr>
  </w:style>
  <w:style w:type="paragraph" w:customStyle="1" w:styleId="F95E885706774A5A9FDD2406627D01122">
    <w:name w:val="F95E885706774A5A9FDD2406627D01122"/>
    <w:rsid w:val="00A16F9C"/>
    <w:pPr>
      <w:spacing w:after="260" w:line="300" w:lineRule="auto"/>
    </w:pPr>
    <w:rPr>
      <w:rFonts w:ascii="Arial" w:eastAsia="Times New Roman" w:hAnsi="Arial" w:cs="Times New Roman"/>
      <w:kern w:val="0"/>
      <w:szCs w:val="22"/>
      <w14:ligatures w14:val="none"/>
    </w:rPr>
  </w:style>
  <w:style w:type="paragraph" w:customStyle="1" w:styleId="3A2D99BE30DA4B0B8189B5741B63088F2">
    <w:name w:val="3A2D99BE30DA4B0B8189B5741B63088F2"/>
    <w:rsid w:val="00A16F9C"/>
    <w:pPr>
      <w:spacing w:after="260" w:line="300" w:lineRule="auto"/>
    </w:pPr>
    <w:rPr>
      <w:rFonts w:ascii="Arial" w:eastAsia="Times New Roman" w:hAnsi="Arial" w:cs="Times New Roman"/>
      <w:kern w:val="0"/>
      <w:szCs w:val="22"/>
      <w14:ligatures w14:val="none"/>
    </w:rPr>
  </w:style>
  <w:style w:type="paragraph" w:customStyle="1" w:styleId="0F506E32D7E443E9B6CEB88924AC30FB2">
    <w:name w:val="0F506E32D7E443E9B6CEB88924AC30FB2"/>
    <w:rsid w:val="00A16F9C"/>
    <w:pPr>
      <w:spacing w:after="260" w:line="300" w:lineRule="auto"/>
    </w:pPr>
    <w:rPr>
      <w:rFonts w:ascii="Arial" w:eastAsia="Times New Roman" w:hAnsi="Arial" w:cs="Times New Roman"/>
      <w:kern w:val="0"/>
      <w:szCs w:val="22"/>
      <w14:ligatures w14:val="none"/>
    </w:rPr>
  </w:style>
  <w:style w:type="paragraph" w:customStyle="1" w:styleId="99A24E10B15B47C6ABDB08CE9181DBC92">
    <w:name w:val="99A24E10B15B47C6ABDB08CE9181DBC92"/>
    <w:rsid w:val="00A16F9C"/>
    <w:pPr>
      <w:spacing w:after="260" w:line="300" w:lineRule="auto"/>
    </w:pPr>
    <w:rPr>
      <w:rFonts w:ascii="Arial" w:eastAsia="Times New Roman" w:hAnsi="Arial" w:cs="Times New Roman"/>
      <w:kern w:val="0"/>
      <w:szCs w:val="22"/>
      <w14:ligatures w14:val="none"/>
    </w:rPr>
  </w:style>
  <w:style w:type="paragraph" w:customStyle="1" w:styleId="37339E7F1E99464F8E891007D46513B72">
    <w:name w:val="37339E7F1E99464F8E891007D46513B72"/>
    <w:rsid w:val="00A16F9C"/>
    <w:pPr>
      <w:spacing w:after="260" w:line="300" w:lineRule="auto"/>
    </w:pPr>
    <w:rPr>
      <w:rFonts w:ascii="Arial" w:eastAsia="Times New Roman" w:hAnsi="Arial" w:cs="Times New Roman"/>
      <w:kern w:val="0"/>
      <w:szCs w:val="22"/>
      <w14:ligatures w14:val="none"/>
    </w:rPr>
  </w:style>
  <w:style w:type="paragraph" w:customStyle="1" w:styleId="0DFFB0E5741545D79CD74824E6E9AAEE2">
    <w:name w:val="0DFFB0E5741545D79CD74824E6E9AAEE2"/>
    <w:rsid w:val="00A16F9C"/>
    <w:pPr>
      <w:spacing w:after="260" w:line="300" w:lineRule="auto"/>
    </w:pPr>
    <w:rPr>
      <w:rFonts w:ascii="Arial" w:eastAsia="Times New Roman" w:hAnsi="Arial" w:cs="Times New Roman"/>
      <w:kern w:val="0"/>
      <w:szCs w:val="22"/>
      <w14:ligatures w14:val="none"/>
    </w:rPr>
  </w:style>
  <w:style w:type="paragraph" w:customStyle="1" w:styleId="6E6F713A428745AE9C731CE29718A8782">
    <w:name w:val="6E6F713A428745AE9C731CE29718A8782"/>
    <w:rsid w:val="00A16F9C"/>
    <w:pPr>
      <w:spacing w:after="260" w:line="300" w:lineRule="auto"/>
    </w:pPr>
    <w:rPr>
      <w:rFonts w:ascii="Arial" w:eastAsia="Times New Roman" w:hAnsi="Arial" w:cs="Times New Roman"/>
      <w:kern w:val="0"/>
      <w:szCs w:val="22"/>
      <w14:ligatures w14:val="none"/>
    </w:rPr>
  </w:style>
  <w:style w:type="paragraph" w:customStyle="1" w:styleId="CB4BA4F993C44CF0A28C6ACA7A768AC32">
    <w:name w:val="CB4BA4F993C44CF0A28C6ACA7A768AC32"/>
    <w:rsid w:val="00A16F9C"/>
    <w:pPr>
      <w:spacing w:after="260" w:line="300" w:lineRule="auto"/>
    </w:pPr>
    <w:rPr>
      <w:rFonts w:ascii="Arial" w:eastAsia="Times New Roman" w:hAnsi="Arial" w:cs="Times New Roman"/>
      <w:kern w:val="0"/>
      <w:szCs w:val="22"/>
      <w14:ligatures w14:val="none"/>
    </w:rPr>
  </w:style>
  <w:style w:type="paragraph" w:customStyle="1" w:styleId="32E30FF7ECF04039AE089E8EA2C52DA3">
    <w:name w:val="32E30FF7ECF04039AE089E8EA2C52DA3"/>
    <w:rsid w:val="00D810F4"/>
  </w:style>
  <w:style w:type="paragraph" w:customStyle="1" w:styleId="DF84A3140CD8448D9F157685D236FDE6">
    <w:name w:val="DF84A3140CD8448D9F157685D236FDE6"/>
    <w:rsid w:val="00D810F4"/>
  </w:style>
  <w:style w:type="paragraph" w:customStyle="1" w:styleId="98BB4FFF7C2444358F47F025C4105A40">
    <w:name w:val="98BB4FFF7C2444358F47F025C4105A40"/>
    <w:rsid w:val="00D810F4"/>
  </w:style>
  <w:style w:type="paragraph" w:customStyle="1" w:styleId="4831B333010E4566BBB512D058E144A7">
    <w:name w:val="4831B333010E4566BBB512D058E144A7"/>
    <w:rsid w:val="00A16F9C"/>
  </w:style>
  <w:style w:type="paragraph" w:customStyle="1" w:styleId="1F5F41458A73485C825FB56CF85E475A">
    <w:name w:val="1F5F41458A73485C825FB56CF85E475A"/>
    <w:rsid w:val="00A16F9C"/>
  </w:style>
  <w:style w:type="paragraph" w:customStyle="1" w:styleId="B06255D6962F4E249632D194B5F94CB2">
    <w:name w:val="B06255D6962F4E249632D194B5F94CB2"/>
    <w:rsid w:val="00A16F9C"/>
  </w:style>
  <w:style w:type="paragraph" w:customStyle="1" w:styleId="14FE7723A9FB4D90B597BC5E4BEA16C4">
    <w:name w:val="14FE7723A9FB4D90B597BC5E4BEA16C4"/>
    <w:rsid w:val="00A16F9C"/>
  </w:style>
  <w:style w:type="paragraph" w:customStyle="1" w:styleId="21C980ABB32C418DBD1318620B4180CA">
    <w:name w:val="21C980ABB32C418DBD1318620B4180CA"/>
    <w:rsid w:val="00A16F9C"/>
  </w:style>
  <w:style w:type="paragraph" w:customStyle="1" w:styleId="7DA5D0377C534ED2B2E054A8C7E2E1AB">
    <w:name w:val="7DA5D0377C534ED2B2E054A8C7E2E1AB"/>
    <w:rsid w:val="00A16F9C"/>
  </w:style>
  <w:style w:type="paragraph" w:customStyle="1" w:styleId="680813F48E664089A3102C2D93814092">
    <w:name w:val="680813F48E664089A3102C2D93814092"/>
    <w:rsid w:val="00A16F9C"/>
  </w:style>
  <w:style w:type="paragraph" w:customStyle="1" w:styleId="36E574E967C2454FB23AAEB2D67DFE62">
    <w:name w:val="36E574E967C2454FB23AAEB2D67DFE62"/>
    <w:rsid w:val="00A16F9C"/>
  </w:style>
  <w:style w:type="paragraph" w:customStyle="1" w:styleId="EE83178CAAD149F29357A9A5921DD989">
    <w:name w:val="EE83178CAAD149F29357A9A5921DD989"/>
    <w:rsid w:val="00A16F9C"/>
  </w:style>
  <w:style w:type="paragraph" w:customStyle="1" w:styleId="3602D4D065F84C588AACAC9000D8ED70">
    <w:name w:val="3602D4D065F84C588AACAC9000D8ED70"/>
    <w:rsid w:val="00A16F9C"/>
  </w:style>
  <w:style w:type="paragraph" w:customStyle="1" w:styleId="54549C53731C4D2282700429BEBB0E02">
    <w:name w:val="54549C53731C4D2282700429BEBB0E02"/>
    <w:rsid w:val="00A16F9C"/>
  </w:style>
  <w:style w:type="paragraph" w:customStyle="1" w:styleId="BB84E6740C1B4DE78177A3A5A6AA42FA">
    <w:name w:val="BB84E6740C1B4DE78177A3A5A6AA42FA"/>
    <w:rsid w:val="00A16F9C"/>
  </w:style>
  <w:style w:type="paragraph" w:customStyle="1" w:styleId="D6DFAB251673470FAD24F858D4E4630C">
    <w:name w:val="D6DFAB251673470FAD24F858D4E4630C"/>
    <w:rsid w:val="00A16F9C"/>
  </w:style>
  <w:style w:type="paragraph" w:customStyle="1" w:styleId="DB7E747CD4AB46948C0613BA6A2BF7D3">
    <w:name w:val="DB7E747CD4AB46948C0613BA6A2BF7D3"/>
    <w:rsid w:val="00A16F9C"/>
  </w:style>
  <w:style w:type="paragraph" w:customStyle="1" w:styleId="950AAF0329664A0EAF53AB4C929739A6">
    <w:name w:val="950AAF0329664A0EAF53AB4C929739A6"/>
    <w:rsid w:val="00A16F9C"/>
  </w:style>
  <w:style w:type="paragraph" w:customStyle="1" w:styleId="BA3C04AADD2D459AACD21943DBBBD424">
    <w:name w:val="BA3C04AADD2D459AACD21943DBBBD424"/>
    <w:rsid w:val="00A16F9C"/>
  </w:style>
  <w:style w:type="paragraph" w:customStyle="1" w:styleId="2CE76D8D9FE248ABB05F09E05F6EA0B6">
    <w:name w:val="2CE76D8D9FE248ABB05F09E05F6EA0B6"/>
    <w:rsid w:val="00A16F9C"/>
  </w:style>
  <w:style w:type="paragraph" w:customStyle="1" w:styleId="25121663045E44C2857A9E0B6615AF80">
    <w:name w:val="25121663045E44C2857A9E0B6615AF80"/>
    <w:rsid w:val="00A16F9C"/>
  </w:style>
  <w:style w:type="paragraph" w:customStyle="1" w:styleId="E4276FE102A145C2A27653BAB87C1325">
    <w:name w:val="E4276FE102A145C2A27653BAB87C1325"/>
    <w:rsid w:val="00A16F9C"/>
  </w:style>
  <w:style w:type="paragraph" w:customStyle="1" w:styleId="40BC58DFDB0C43DD8A1F9C1675D36824">
    <w:name w:val="40BC58DFDB0C43DD8A1F9C1675D36824"/>
    <w:rsid w:val="00A16F9C"/>
  </w:style>
  <w:style w:type="paragraph" w:customStyle="1" w:styleId="AAA51475146D40C9AC432CC0186648BE">
    <w:name w:val="AAA51475146D40C9AC432CC0186648BE"/>
    <w:rsid w:val="00A16F9C"/>
  </w:style>
  <w:style w:type="paragraph" w:customStyle="1" w:styleId="5A2BF820D4914302BC013B71596CFA96">
    <w:name w:val="5A2BF820D4914302BC013B71596CFA96"/>
    <w:rsid w:val="00A16F9C"/>
  </w:style>
  <w:style w:type="paragraph" w:customStyle="1" w:styleId="F5D8629F369248F4964A8DD88EC40F84">
    <w:name w:val="F5D8629F369248F4964A8DD88EC40F84"/>
    <w:rsid w:val="00A16F9C"/>
  </w:style>
  <w:style w:type="paragraph" w:customStyle="1" w:styleId="6E3C5D969BC34BED8E877DCAB9A61329">
    <w:name w:val="6E3C5D969BC34BED8E877DCAB9A61329"/>
    <w:rsid w:val="00A16F9C"/>
  </w:style>
  <w:style w:type="paragraph" w:customStyle="1" w:styleId="1FCF1DBF9C5C4E5DB2B20A68EF63ADC2">
    <w:name w:val="1FCF1DBF9C5C4E5DB2B20A68EF63ADC2"/>
    <w:rsid w:val="00A16F9C"/>
  </w:style>
  <w:style w:type="paragraph" w:customStyle="1" w:styleId="F53C465D3D7B4B42951FD758E6EA621A">
    <w:name w:val="F53C465D3D7B4B42951FD758E6EA621A"/>
    <w:rsid w:val="00A16F9C"/>
  </w:style>
  <w:style w:type="paragraph" w:customStyle="1" w:styleId="232F456A40C94F68B1900ABB51D312DC">
    <w:name w:val="232F456A40C94F68B1900ABB51D312DC"/>
    <w:rsid w:val="00A16F9C"/>
  </w:style>
  <w:style w:type="paragraph" w:customStyle="1" w:styleId="E092C9F9B69F4551866B8A416E272FF0">
    <w:name w:val="E092C9F9B69F4551866B8A416E272FF0"/>
    <w:rsid w:val="00A16F9C"/>
  </w:style>
  <w:style w:type="paragraph" w:customStyle="1" w:styleId="B1C684F72E7D4B0EB4A865927C9BB33E">
    <w:name w:val="B1C684F72E7D4B0EB4A865927C9BB33E"/>
    <w:rsid w:val="00A16F9C"/>
  </w:style>
  <w:style w:type="paragraph" w:customStyle="1" w:styleId="F1C1F8E602CE459E9DF994A1470EB3EE">
    <w:name w:val="F1C1F8E602CE459E9DF994A1470EB3EE"/>
    <w:rsid w:val="00A16F9C"/>
  </w:style>
  <w:style w:type="paragraph" w:customStyle="1" w:styleId="FF04850838744C8EBA41A751C7062385">
    <w:name w:val="FF04850838744C8EBA41A751C7062385"/>
    <w:rsid w:val="00A16F9C"/>
  </w:style>
  <w:style w:type="paragraph" w:customStyle="1" w:styleId="FCECF1F3952A4FE5899A39C0F115800F">
    <w:name w:val="FCECF1F3952A4FE5899A39C0F115800F"/>
    <w:rsid w:val="00A16F9C"/>
  </w:style>
  <w:style w:type="paragraph" w:customStyle="1" w:styleId="4AA3D7C787D84FDBAE242DB2194C3508">
    <w:name w:val="4AA3D7C787D84FDBAE242DB2194C3508"/>
    <w:rsid w:val="00A16F9C"/>
  </w:style>
  <w:style w:type="paragraph" w:customStyle="1" w:styleId="103E8FC6130B4737863C14488B241E5C">
    <w:name w:val="103E8FC6130B4737863C14488B241E5C"/>
    <w:rsid w:val="00A16F9C"/>
  </w:style>
  <w:style w:type="paragraph" w:customStyle="1" w:styleId="9A7595C2BFD44CFF83BA104827812FB5">
    <w:name w:val="9A7595C2BFD44CFF83BA104827812FB5"/>
    <w:rsid w:val="00A16F9C"/>
  </w:style>
  <w:style w:type="paragraph" w:customStyle="1" w:styleId="325AEF21895F49F081E113463EA57278">
    <w:name w:val="325AEF21895F49F081E113463EA57278"/>
    <w:rsid w:val="00A16F9C"/>
  </w:style>
  <w:style w:type="paragraph" w:customStyle="1" w:styleId="DCBCCC0EF25443F0861A3855F10C874D">
    <w:name w:val="DCBCCC0EF25443F0861A3855F10C874D"/>
    <w:rsid w:val="00A16F9C"/>
  </w:style>
  <w:style w:type="paragraph" w:customStyle="1" w:styleId="015FA719914E427B92CD5024A7FE89A3">
    <w:name w:val="015FA719914E427B92CD5024A7FE89A3"/>
    <w:rsid w:val="00A16F9C"/>
  </w:style>
  <w:style w:type="paragraph" w:customStyle="1" w:styleId="FA8455B2E44F4A88A08D5F85F960B9F5">
    <w:name w:val="FA8455B2E44F4A88A08D5F85F960B9F5"/>
    <w:rsid w:val="00A16F9C"/>
  </w:style>
  <w:style w:type="paragraph" w:customStyle="1" w:styleId="1BE02525111E49DEB957F0F844F30B9A">
    <w:name w:val="1BE02525111E49DEB957F0F844F30B9A"/>
    <w:rsid w:val="00A16F9C"/>
  </w:style>
  <w:style w:type="paragraph" w:customStyle="1" w:styleId="517C755468E349C09E50584CFCE91E41">
    <w:name w:val="517C755468E349C09E50584CFCE91E41"/>
    <w:rsid w:val="00A16F9C"/>
  </w:style>
  <w:style w:type="paragraph" w:customStyle="1" w:styleId="3B585A9264F447FFB82EA89C6642DC19">
    <w:name w:val="3B585A9264F447FFB82EA89C6642DC19"/>
    <w:rsid w:val="00A16F9C"/>
  </w:style>
  <w:style w:type="paragraph" w:customStyle="1" w:styleId="6866486C3F124B1899E025ED5C14FD9C">
    <w:name w:val="6866486C3F124B1899E025ED5C14FD9C"/>
    <w:rsid w:val="00A16F9C"/>
  </w:style>
  <w:style w:type="paragraph" w:customStyle="1" w:styleId="FC495A2AFFF848838D21F4D001D22B1D">
    <w:name w:val="FC495A2AFFF848838D21F4D001D22B1D"/>
    <w:rsid w:val="00A16F9C"/>
  </w:style>
  <w:style w:type="paragraph" w:customStyle="1" w:styleId="1B7E11D91DDC4425BAAF660C2B789E5E">
    <w:name w:val="1B7E11D91DDC4425BAAF660C2B789E5E"/>
    <w:rsid w:val="00A16F9C"/>
  </w:style>
  <w:style w:type="paragraph" w:customStyle="1" w:styleId="F788D0C706154E08ADF178335873579A">
    <w:name w:val="F788D0C706154E08ADF178335873579A"/>
    <w:rsid w:val="00A16F9C"/>
  </w:style>
  <w:style w:type="paragraph" w:customStyle="1" w:styleId="092F50A5611A4B1A8FDD37D78CE9DEEA">
    <w:name w:val="092F50A5611A4B1A8FDD37D78CE9DEEA"/>
    <w:rsid w:val="00D810F4"/>
  </w:style>
  <w:style w:type="paragraph" w:customStyle="1" w:styleId="122FB657262E4165BAA499816CAF8D1D">
    <w:name w:val="122FB657262E4165BAA499816CAF8D1D"/>
    <w:rsid w:val="00D810F4"/>
  </w:style>
  <w:style w:type="paragraph" w:customStyle="1" w:styleId="6DE41AEC9DC646CF96FCC52DC1B84F96">
    <w:name w:val="6DE41AEC9DC646CF96FCC52DC1B84F96"/>
    <w:rsid w:val="000F6963"/>
  </w:style>
  <w:style w:type="paragraph" w:customStyle="1" w:styleId="B13C34FFA4B04E64AFDA4FC10F555504">
    <w:name w:val="B13C34FFA4B04E64AFDA4FC10F555504"/>
    <w:rsid w:val="000F6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74BECC4-4022-474A-94A6-F59A8BAD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10706</Words>
  <Characters>56637</Characters>
  <Application>Microsoft Office Word</Application>
  <DocSecurity>0</DocSecurity>
  <Lines>8091</Lines>
  <Paragraphs>1870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2026-03-12T17:10:00Z</dcterms:created>
  <dcterms:modified xsi:type="dcterms:W3CDTF">2026-03-13T11:10:00Z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b861b-4177-44bb-b8ad-f60af375779c_Enabled">
    <vt:lpwstr>True</vt:lpwstr>
  </property>
  <property fmtid="{D5CDD505-2E9C-101B-9397-08002B2CF9AE}" pid="3" name="MSIP_Label_44ab861b-4177-44bb-b8ad-f60af375779c_SiteId">
    <vt:lpwstr>4b845bdd-4872-4d8c-8b5e-077db08774cc</vt:lpwstr>
  </property>
  <property fmtid="{D5CDD505-2E9C-101B-9397-08002B2CF9AE}" pid="4" name="MSIP_Label_44ab861b-4177-44bb-b8ad-f60af375779c_SetDate">
    <vt:lpwstr>2026-03-12T17:22:48Z</vt:lpwstr>
  </property>
  <property fmtid="{D5CDD505-2E9C-101B-9397-08002B2CF9AE}" pid="5" name="MSIP_Label_44ab861b-4177-44bb-b8ad-f60af375779c_Name">
    <vt:lpwstr>Official Green</vt:lpwstr>
  </property>
  <property fmtid="{D5CDD505-2E9C-101B-9397-08002B2CF9AE}" pid="6" name="MSIP_Label_44ab861b-4177-44bb-b8ad-f60af375779c_ActionId">
    <vt:lpwstr>359214a7-87b1-4516-90ad-94af667c2290</vt:lpwstr>
  </property>
  <property fmtid="{D5CDD505-2E9C-101B-9397-08002B2CF9AE}" pid="7" name="MSIP_Label_44ab861b-4177-44bb-b8ad-f60af375779c_Removed">
    <vt:lpwstr>False</vt:lpwstr>
  </property>
  <property fmtid="{D5CDD505-2E9C-101B-9397-08002B2CF9AE}" pid="8" name="MSIP_Label_44ab861b-4177-44bb-b8ad-f60af375779c_Extended_MSFT_Method">
    <vt:lpwstr>Standard</vt:lpwstr>
  </property>
  <property fmtid="{D5CDD505-2E9C-101B-9397-08002B2CF9AE}" pid="9" name="Sensitivity">
    <vt:lpwstr>Official Green</vt:lpwstr>
  </property>
  <property fmtid="{D5CDD505-2E9C-101B-9397-08002B2CF9AE}" pid="10" name="_AdHocReviewCycleID">
    <vt:i4>1029256597</vt:i4>
  </property>
  <property fmtid="{D5CDD505-2E9C-101B-9397-08002B2CF9AE}" pid="11" name="_NewReviewCycle">
    <vt:lpwstr/>
  </property>
  <property fmtid="{D5CDD505-2E9C-101B-9397-08002B2CF9AE}" pid="12" name="_PreviousAdHocReviewCycleID">
    <vt:i4>1059603791</vt:i4>
  </property>
</Properties>
</file>